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0FC" w:rsidRDefault="006E60FC" w:rsidP="006E60FC">
      <w:pPr>
        <w:widowControl w:val="0"/>
        <w:suppressAutoHyphens/>
        <w:spacing w:after="120" w:line="240" w:lineRule="auto"/>
        <w:ind w:left="-426"/>
        <w:jc w:val="center"/>
        <w:rPr>
          <w:rFonts w:ascii="Cambria" w:eastAsia="Times New Roman" w:hAnsi="Cambria" w:cs="Tahoma"/>
          <w:lang w:eastAsia="pl-PL"/>
        </w:rPr>
      </w:pPr>
      <w:r>
        <w:rPr>
          <w:noProof/>
          <w:lang w:eastAsia="pl-PL"/>
        </w:rPr>
        <w:drawing>
          <wp:inline distT="0" distB="0" distL="0" distR="0" wp14:anchorId="2353AA7F" wp14:editId="5BC09151">
            <wp:extent cx="6480793" cy="1384300"/>
            <wp:effectExtent l="0" t="0" r="0" b="635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6030" cy="13939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343A" w:rsidRPr="00C61CCE" w:rsidRDefault="0013343A" w:rsidP="0013343A">
      <w:pPr>
        <w:widowControl w:val="0"/>
        <w:suppressAutoHyphens/>
        <w:spacing w:after="120" w:line="240" w:lineRule="auto"/>
        <w:jc w:val="both"/>
        <w:rPr>
          <w:rFonts w:ascii="Cambria" w:eastAsia="Times New Roman" w:hAnsi="Cambria" w:cs="Times New Roman"/>
          <w:lang w:eastAsia="pl-PL"/>
        </w:rPr>
      </w:pPr>
      <w:r w:rsidRPr="00C61CCE">
        <w:rPr>
          <w:rFonts w:ascii="Cambria" w:eastAsia="Times New Roman" w:hAnsi="Cambria" w:cs="Times New Roman"/>
          <w:lang w:eastAsia="pl-PL"/>
        </w:rPr>
        <w:t>Znak: ZOZ.V.010/DZP/</w:t>
      </w:r>
      <w:r w:rsidR="002373F2" w:rsidRPr="00C61CCE">
        <w:rPr>
          <w:rFonts w:ascii="Cambria" w:eastAsia="Times New Roman" w:hAnsi="Cambria" w:cs="Times New Roman"/>
          <w:lang w:eastAsia="pl-PL"/>
        </w:rPr>
        <w:t>30</w:t>
      </w:r>
      <w:r w:rsidRPr="00C61CCE">
        <w:rPr>
          <w:rFonts w:ascii="Cambria" w:eastAsia="Times New Roman" w:hAnsi="Cambria" w:cs="Times New Roman"/>
          <w:lang w:eastAsia="pl-PL"/>
        </w:rPr>
        <w:t>/2</w:t>
      </w:r>
      <w:r w:rsidR="000904F7" w:rsidRPr="00C61CCE">
        <w:rPr>
          <w:rFonts w:ascii="Cambria" w:eastAsia="Times New Roman" w:hAnsi="Cambria" w:cs="Times New Roman"/>
          <w:lang w:eastAsia="pl-PL"/>
        </w:rPr>
        <w:t>5</w:t>
      </w:r>
      <w:r w:rsidRPr="00C61CCE">
        <w:rPr>
          <w:rFonts w:ascii="Cambria" w:eastAsia="Times New Roman" w:hAnsi="Cambria" w:cs="Times New Roman"/>
          <w:lang w:eastAsia="pl-PL"/>
        </w:rPr>
        <w:t xml:space="preserve">            </w:t>
      </w:r>
      <w:r w:rsidR="006A53CF" w:rsidRPr="00C61CCE">
        <w:rPr>
          <w:rFonts w:ascii="Cambria" w:eastAsia="Times New Roman" w:hAnsi="Cambria" w:cs="Times New Roman"/>
          <w:lang w:eastAsia="pl-PL"/>
        </w:rPr>
        <w:t xml:space="preserve">                               </w:t>
      </w:r>
      <w:r w:rsidR="00A746FD" w:rsidRPr="00C61CCE">
        <w:rPr>
          <w:rFonts w:ascii="Cambria" w:eastAsia="Times New Roman" w:hAnsi="Cambria" w:cs="Times New Roman"/>
          <w:lang w:eastAsia="pl-PL"/>
        </w:rPr>
        <w:t xml:space="preserve">   </w:t>
      </w:r>
      <w:r w:rsidRPr="00C61CCE">
        <w:rPr>
          <w:rFonts w:ascii="Cambria" w:eastAsia="Times New Roman" w:hAnsi="Cambria" w:cs="Times New Roman"/>
          <w:lang w:eastAsia="pl-PL"/>
        </w:rPr>
        <w:t xml:space="preserve">Sucha Beskidzka dnia </w:t>
      </w:r>
      <w:r w:rsidR="00912E32" w:rsidRPr="00C61CCE">
        <w:rPr>
          <w:rFonts w:ascii="Cambria" w:eastAsia="Times New Roman" w:hAnsi="Cambria" w:cs="Times New Roman"/>
          <w:lang w:eastAsia="pl-PL"/>
        </w:rPr>
        <w:t>1</w:t>
      </w:r>
      <w:r w:rsidR="002373F2" w:rsidRPr="00C61CCE">
        <w:rPr>
          <w:rFonts w:ascii="Cambria" w:eastAsia="Times New Roman" w:hAnsi="Cambria" w:cs="Times New Roman"/>
          <w:lang w:eastAsia="pl-PL"/>
        </w:rPr>
        <w:t>4</w:t>
      </w:r>
      <w:r w:rsidRPr="00C61CCE">
        <w:rPr>
          <w:rFonts w:ascii="Cambria" w:eastAsia="Times New Roman" w:hAnsi="Cambria" w:cs="Times New Roman"/>
          <w:lang w:eastAsia="pl-PL"/>
        </w:rPr>
        <w:t>.</w:t>
      </w:r>
      <w:r w:rsidR="000904F7" w:rsidRPr="00C61CCE">
        <w:rPr>
          <w:rFonts w:ascii="Cambria" w:eastAsia="Times New Roman" w:hAnsi="Cambria" w:cs="Times New Roman"/>
          <w:lang w:eastAsia="pl-PL"/>
        </w:rPr>
        <w:t>0</w:t>
      </w:r>
      <w:r w:rsidR="002373F2" w:rsidRPr="00C61CCE">
        <w:rPr>
          <w:rFonts w:ascii="Cambria" w:eastAsia="Times New Roman" w:hAnsi="Cambria" w:cs="Times New Roman"/>
          <w:lang w:eastAsia="pl-PL"/>
        </w:rPr>
        <w:t>5.</w:t>
      </w:r>
      <w:r w:rsidRPr="00C61CCE">
        <w:rPr>
          <w:rFonts w:ascii="Cambria" w:eastAsia="Times New Roman" w:hAnsi="Cambria" w:cs="Times New Roman"/>
          <w:lang w:eastAsia="pl-PL"/>
        </w:rPr>
        <w:t>202</w:t>
      </w:r>
      <w:r w:rsidR="000904F7" w:rsidRPr="00C61CCE">
        <w:rPr>
          <w:rFonts w:ascii="Cambria" w:eastAsia="Times New Roman" w:hAnsi="Cambria" w:cs="Times New Roman"/>
          <w:lang w:eastAsia="pl-PL"/>
        </w:rPr>
        <w:t>5</w:t>
      </w:r>
      <w:r w:rsidR="00A564AA" w:rsidRPr="00C61CCE">
        <w:rPr>
          <w:rFonts w:ascii="Cambria" w:eastAsia="Times New Roman" w:hAnsi="Cambria" w:cs="Times New Roman"/>
          <w:lang w:eastAsia="pl-PL"/>
        </w:rPr>
        <w:t xml:space="preserve"> </w:t>
      </w:r>
      <w:r w:rsidRPr="00C61CCE">
        <w:rPr>
          <w:rFonts w:ascii="Cambria" w:eastAsia="Times New Roman" w:hAnsi="Cambria" w:cs="Times New Roman"/>
          <w:lang w:eastAsia="pl-PL"/>
        </w:rPr>
        <w:t xml:space="preserve">r.       </w:t>
      </w:r>
    </w:p>
    <w:p w:rsidR="0013343A" w:rsidRPr="00C61CCE" w:rsidRDefault="0013343A" w:rsidP="0013343A">
      <w:pPr>
        <w:widowControl w:val="0"/>
        <w:suppressAutoHyphens/>
        <w:spacing w:after="120" w:line="240" w:lineRule="auto"/>
        <w:jc w:val="both"/>
        <w:rPr>
          <w:rFonts w:ascii="Cambria" w:eastAsia="Times New Roman" w:hAnsi="Cambria" w:cs="Times New Roman"/>
          <w:lang w:eastAsia="pl-PL"/>
        </w:rPr>
      </w:pPr>
    </w:p>
    <w:p w:rsidR="002373F2" w:rsidRPr="00C61CCE" w:rsidRDefault="00912E32" w:rsidP="002373F2">
      <w:pPr>
        <w:pStyle w:val="Tekstpodstawowy"/>
        <w:jc w:val="center"/>
        <w:rPr>
          <w:rFonts w:ascii="Cambria" w:hAnsi="Cambria"/>
          <w:b/>
          <w:sz w:val="22"/>
          <w:szCs w:val="22"/>
        </w:rPr>
      </w:pPr>
      <w:r w:rsidRPr="00C61CCE">
        <w:rPr>
          <w:rFonts w:ascii="Cambria" w:hAnsi="Cambria"/>
          <w:sz w:val="22"/>
          <w:szCs w:val="22"/>
        </w:rPr>
        <w:t xml:space="preserve">Dotyczy: Postępowania pn. </w:t>
      </w:r>
      <w:r w:rsidR="002373F2" w:rsidRPr="00C61CCE">
        <w:rPr>
          <w:rFonts w:ascii="Cambria" w:hAnsi="Cambria"/>
          <w:b/>
          <w:sz w:val="22"/>
          <w:szCs w:val="22"/>
        </w:rPr>
        <w:t>Kompleksowe usługi prania i dzierżawy bielizny szpitalnej</w:t>
      </w:r>
    </w:p>
    <w:p w:rsidR="00912E32" w:rsidRPr="00C61CCE" w:rsidRDefault="00912E32" w:rsidP="002373F2">
      <w:pPr>
        <w:pStyle w:val="Tekstpodstawowy"/>
        <w:jc w:val="left"/>
        <w:rPr>
          <w:rFonts w:ascii="Cambria" w:hAnsi="Cambria"/>
          <w:sz w:val="22"/>
          <w:szCs w:val="22"/>
        </w:rPr>
      </w:pPr>
      <w:r w:rsidRPr="00C61CCE">
        <w:rPr>
          <w:rFonts w:ascii="Cambria" w:hAnsi="Cambria"/>
          <w:sz w:val="22"/>
          <w:szCs w:val="22"/>
        </w:rPr>
        <w:t xml:space="preserve">             </w:t>
      </w:r>
    </w:p>
    <w:p w:rsidR="0013343A" w:rsidRPr="00C61CCE" w:rsidRDefault="0013343A" w:rsidP="0013343A">
      <w:pPr>
        <w:widowControl w:val="0"/>
        <w:suppressAutoHyphens/>
        <w:spacing w:after="0" w:line="240" w:lineRule="auto"/>
        <w:jc w:val="both"/>
        <w:rPr>
          <w:rFonts w:ascii="Cambria" w:eastAsia="Times New Roman" w:hAnsi="Cambria" w:cs="Times New Roman"/>
          <w:lang w:eastAsia="pl-PL"/>
        </w:rPr>
      </w:pPr>
      <w:r w:rsidRPr="00C61CCE">
        <w:rPr>
          <w:rFonts w:ascii="Cambria" w:eastAsia="Times New Roman" w:hAnsi="Cambria" w:cs="Times New Roman"/>
          <w:lang w:eastAsia="pl-PL"/>
        </w:rPr>
        <w:t xml:space="preserve">                                </w:t>
      </w:r>
    </w:p>
    <w:p w:rsidR="00AF6BCA" w:rsidRPr="00C61CCE" w:rsidRDefault="00AF6BCA" w:rsidP="00AF6BCA">
      <w:pPr>
        <w:spacing w:after="0" w:line="360" w:lineRule="auto"/>
        <w:ind w:firstLine="708"/>
        <w:jc w:val="both"/>
        <w:rPr>
          <w:rFonts w:ascii="Cambria" w:hAnsi="Cambria"/>
        </w:rPr>
      </w:pPr>
      <w:r w:rsidRPr="00C61CCE">
        <w:rPr>
          <w:rFonts w:ascii="Cambria" w:eastAsia="Times New Roman" w:hAnsi="Cambria" w:cs="Calibri"/>
          <w:bCs/>
        </w:rPr>
        <w:t>Dyrekcja Zespołu Opieki Zdrowotnej w Suchej Beskidzkiej, d</w:t>
      </w:r>
      <w:r w:rsidRPr="00C61CCE">
        <w:rPr>
          <w:rFonts w:ascii="Cambria" w:hAnsi="Cambria"/>
        </w:rPr>
        <w:t>ziałając na podstawie art. 135 ust.  1 ustawy z dnia 11 września 2019 r. – Prawo zamówień publicznych informuje, że w postępowaniu</w:t>
      </w:r>
      <w:r w:rsidRPr="00C61CCE">
        <w:rPr>
          <w:rFonts w:ascii="Cambria" w:hAnsi="Cambria"/>
          <w:b/>
        </w:rPr>
        <w:t xml:space="preserve"> </w:t>
      </w:r>
      <w:r w:rsidRPr="00C61CCE">
        <w:rPr>
          <w:rFonts w:ascii="Cambria" w:hAnsi="Cambria"/>
        </w:rPr>
        <w:t>w terminie, o którym mowa w art. 1354 ust. 2 wpłynęły zapytania do treści SWZ. W związku z tym poniżej zamawiający przedstawia treść zapytań wraz z wyjaśnieniami.</w:t>
      </w:r>
    </w:p>
    <w:p w:rsidR="002373F2" w:rsidRPr="00C61CCE" w:rsidRDefault="002373F2" w:rsidP="002373F2">
      <w:pPr>
        <w:pStyle w:val="Tekstpodstawowy2"/>
        <w:numPr>
          <w:ilvl w:val="0"/>
          <w:numId w:val="3"/>
        </w:numPr>
        <w:spacing w:line="240" w:lineRule="auto"/>
        <w:jc w:val="both"/>
        <w:rPr>
          <w:rFonts w:ascii="Cambria" w:hAnsi="Cambria" w:cs="Arial"/>
          <w:color w:val="000000" w:themeColor="text1"/>
        </w:rPr>
      </w:pPr>
      <w:r w:rsidRPr="00C61CCE">
        <w:rPr>
          <w:rFonts w:ascii="Cambria" w:hAnsi="Cambria" w:cs="Arial"/>
          <w:b/>
          <w:bCs/>
          <w:color w:val="000000" w:themeColor="text1"/>
        </w:rPr>
        <w:t xml:space="preserve">SWZ pkt. VII.2. </w:t>
      </w:r>
      <w:r w:rsidRPr="00C61CCE">
        <w:rPr>
          <w:rFonts w:ascii="Cambria" w:hAnsi="Cambria" w:cs="Arial"/>
          <w:color w:val="000000" w:themeColor="text1"/>
        </w:rPr>
        <w:t xml:space="preserve">Czy Zamawiający w celu prawidłowej realizacji umowy jako warunek udziału w postępowaniu i podstawę wykluczenia wskazuje również art. 109 ust. 1 pkt 1,4, 7 ustawy </w:t>
      </w:r>
      <w:proofErr w:type="spellStart"/>
      <w:r w:rsidRPr="00C61CCE">
        <w:rPr>
          <w:rFonts w:ascii="Cambria" w:hAnsi="Cambria" w:cs="Arial"/>
          <w:color w:val="000000" w:themeColor="text1"/>
        </w:rPr>
        <w:t>pzp</w:t>
      </w:r>
      <w:proofErr w:type="spellEnd"/>
      <w:r w:rsidRPr="00C61CCE">
        <w:rPr>
          <w:rFonts w:ascii="Cambria" w:hAnsi="Cambria" w:cs="Arial"/>
          <w:color w:val="000000" w:themeColor="text1"/>
        </w:rPr>
        <w:t>?</w:t>
      </w:r>
    </w:p>
    <w:p w:rsidR="002373F2" w:rsidRPr="00C61CCE" w:rsidRDefault="002373F2" w:rsidP="002373F2">
      <w:pPr>
        <w:pStyle w:val="Tekstpodstawowy2"/>
        <w:spacing w:line="240" w:lineRule="auto"/>
        <w:ind w:left="720"/>
        <w:jc w:val="both"/>
        <w:rPr>
          <w:rFonts w:ascii="Cambria" w:hAnsi="Cambria" w:cs="Arial"/>
          <w:color w:val="000000" w:themeColor="text1"/>
        </w:rPr>
      </w:pPr>
      <w:r w:rsidRPr="00C61CCE">
        <w:rPr>
          <w:rFonts w:ascii="Cambria" w:hAnsi="Cambria" w:cs="Arial"/>
          <w:b/>
          <w:bCs/>
          <w:color w:val="000000" w:themeColor="text1"/>
        </w:rPr>
        <w:t>Odp.</w:t>
      </w:r>
      <w:r w:rsidRPr="00C61CCE">
        <w:rPr>
          <w:rFonts w:ascii="Cambria" w:hAnsi="Cambria" w:cs="Arial"/>
          <w:color w:val="000000" w:themeColor="text1"/>
        </w:rPr>
        <w:t xml:space="preserve"> </w:t>
      </w:r>
      <w:r w:rsidRPr="00C61CCE">
        <w:rPr>
          <w:rFonts w:ascii="Cambria" w:hAnsi="Cambria" w:cs="Arial"/>
          <w:b/>
          <w:color w:val="000000" w:themeColor="text1"/>
        </w:rPr>
        <w:t>Zamawiający podtrzymuje zapisy SWZ.</w:t>
      </w:r>
    </w:p>
    <w:p w:rsidR="002373F2" w:rsidRPr="00C61CCE" w:rsidRDefault="002373F2" w:rsidP="002373F2">
      <w:pPr>
        <w:pStyle w:val="Tekstpodstawowy2"/>
        <w:numPr>
          <w:ilvl w:val="0"/>
          <w:numId w:val="3"/>
        </w:numPr>
        <w:spacing w:line="240" w:lineRule="auto"/>
        <w:jc w:val="both"/>
        <w:rPr>
          <w:rFonts w:ascii="Cambria" w:hAnsi="Cambria" w:cs="Arial"/>
          <w:color w:val="000000" w:themeColor="text1"/>
        </w:rPr>
      </w:pPr>
      <w:r w:rsidRPr="00C61CCE">
        <w:rPr>
          <w:rFonts w:ascii="Cambria" w:hAnsi="Cambria" w:cs="Arial"/>
          <w:b/>
          <w:bCs/>
          <w:color w:val="000000" w:themeColor="text1"/>
        </w:rPr>
        <w:t xml:space="preserve">SWZ pkt. VIII.3. </w:t>
      </w:r>
      <w:r w:rsidRPr="00C61CCE">
        <w:rPr>
          <w:rFonts w:ascii="Cambria" w:hAnsi="Cambria" w:cs="Arial"/>
          <w:color w:val="000000" w:themeColor="text1"/>
        </w:rPr>
        <w:t>Czy Zamawiający uzna warunek za spełniony jeżeli Wykonawca przedłoży aktualną opinię sanitarną dopuszczającą Pralnie bielizny szpitalnej i hotelowej, która potwierdza w swojej treści barierę higieniczną (rozdział strefy czystej od brudnej wraz z śluzą pomiędzy) oraz uzupełniająco protokół z kontroli niezawierający uwag nie starszy niż 12 miesięcy?</w:t>
      </w:r>
    </w:p>
    <w:p w:rsidR="00C61CCE" w:rsidRPr="00C61CCE" w:rsidRDefault="00C61CCE" w:rsidP="00C61CCE">
      <w:pPr>
        <w:pStyle w:val="Tekstpodstawowy2"/>
        <w:spacing w:line="240" w:lineRule="auto"/>
        <w:ind w:left="720"/>
        <w:jc w:val="both"/>
        <w:rPr>
          <w:rFonts w:ascii="Cambria" w:hAnsi="Cambria" w:cs="Arial"/>
          <w:b/>
          <w:color w:val="000000" w:themeColor="text1"/>
        </w:rPr>
      </w:pPr>
      <w:r w:rsidRPr="00C61CCE">
        <w:rPr>
          <w:rFonts w:ascii="Cambria" w:hAnsi="Cambria" w:cs="Arial"/>
          <w:b/>
          <w:bCs/>
          <w:color w:val="000000" w:themeColor="text1"/>
        </w:rPr>
        <w:t>Odp.</w:t>
      </w:r>
      <w:r w:rsidRPr="00C61CCE">
        <w:rPr>
          <w:rFonts w:ascii="Cambria" w:hAnsi="Cambria" w:cs="Arial"/>
          <w:color w:val="000000" w:themeColor="text1"/>
        </w:rPr>
        <w:t xml:space="preserve"> </w:t>
      </w:r>
      <w:r w:rsidRPr="00C61CCE">
        <w:rPr>
          <w:rFonts w:ascii="Cambria" w:hAnsi="Cambria" w:cs="Arial"/>
          <w:b/>
          <w:color w:val="000000" w:themeColor="text1"/>
        </w:rPr>
        <w:t>Zamawiający dopuszcza.</w:t>
      </w:r>
    </w:p>
    <w:p w:rsidR="002373F2" w:rsidRPr="00C61CCE" w:rsidRDefault="002373F2" w:rsidP="002373F2">
      <w:pPr>
        <w:pStyle w:val="Tekstpodstawowy2"/>
        <w:numPr>
          <w:ilvl w:val="0"/>
          <w:numId w:val="3"/>
        </w:numPr>
        <w:spacing w:line="240" w:lineRule="auto"/>
        <w:jc w:val="both"/>
        <w:rPr>
          <w:rFonts w:ascii="Cambria" w:hAnsi="Cambria" w:cs="Arial"/>
          <w:color w:val="000000" w:themeColor="text1"/>
        </w:rPr>
      </w:pPr>
      <w:r w:rsidRPr="00C61CCE">
        <w:rPr>
          <w:rFonts w:ascii="Cambria" w:hAnsi="Cambria" w:cs="Arial"/>
          <w:b/>
          <w:bCs/>
          <w:color w:val="000000" w:themeColor="text1"/>
        </w:rPr>
        <w:t xml:space="preserve">SWZ załącznik nr 1B do SWZ, pkt. II. </w:t>
      </w:r>
      <w:r w:rsidRPr="00C61CCE">
        <w:rPr>
          <w:rFonts w:ascii="Cambria" w:hAnsi="Cambria" w:cs="Arial"/>
          <w:color w:val="000000" w:themeColor="text1"/>
        </w:rPr>
        <w:t>Czy Zamawiający mógłby podać zapotrzebowanie na pierwszy dzień realizacji umowy w zakresie asortymentów: jałowy fartuch operacyjny barierowy standardowego ryzyka,  jałowy fartuch operacyjny barierowy wzmocniony, odzież medyczna ?</w:t>
      </w:r>
    </w:p>
    <w:p w:rsidR="00C61CCE" w:rsidRPr="00C61CCE" w:rsidRDefault="00C61CCE" w:rsidP="00C61CCE">
      <w:pPr>
        <w:pStyle w:val="Tekstpodstawowy2"/>
        <w:spacing w:line="240" w:lineRule="auto"/>
        <w:ind w:left="720"/>
        <w:jc w:val="both"/>
        <w:rPr>
          <w:rFonts w:ascii="Cambria" w:hAnsi="Cambria" w:cs="Arial"/>
          <w:color w:val="000000" w:themeColor="text1"/>
        </w:rPr>
      </w:pPr>
      <w:r w:rsidRPr="00C61CCE">
        <w:rPr>
          <w:rFonts w:ascii="Cambria" w:hAnsi="Cambria" w:cs="Arial"/>
          <w:b/>
          <w:bCs/>
          <w:color w:val="000000" w:themeColor="text1"/>
        </w:rPr>
        <w:t>Odp.</w:t>
      </w:r>
      <w:r w:rsidRPr="00C61CCE">
        <w:rPr>
          <w:rFonts w:ascii="Cambria" w:hAnsi="Cambria" w:cs="Arial"/>
          <w:color w:val="000000" w:themeColor="text1"/>
        </w:rPr>
        <w:t xml:space="preserve"> Jałowy fartuch operacyjny barierowy standardowego ryzyka- 10 sztuk,  jałowy fartuch operacyjny barierowy wzmocniony 30 sztuk, odzież medyczna-0 sztuk.</w:t>
      </w:r>
    </w:p>
    <w:p w:rsidR="002373F2" w:rsidRPr="00C61CCE" w:rsidRDefault="002373F2" w:rsidP="002373F2">
      <w:pPr>
        <w:pStyle w:val="Tekstpodstawowy2"/>
        <w:numPr>
          <w:ilvl w:val="0"/>
          <w:numId w:val="3"/>
        </w:numPr>
        <w:spacing w:line="240" w:lineRule="auto"/>
        <w:jc w:val="both"/>
        <w:rPr>
          <w:rFonts w:ascii="Cambria" w:hAnsi="Cambria" w:cs="Arial"/>
          <w:color w:val="000000" w:themeColor="text1"/>
        </w:rPr>
      </w:pPr>
      <w:r w:rsidRPr="00C61CCE">
        <w:rPr>
          <w:rFonts w:ascii="Cambria" w:hAnsi="Cambria" w:cs="Arial"/>
          <w:b/>
          <w:bCs/>
          <w:color w:val="000000" w:themeColor="text1"/>
        </w:rPr>
        <w:t xml:space="preserve">SWZ załącznik nr 1C do SWZ. </w:t>
      </w:r>
      <w:r w:rsidRPr="00C61CCE">
        <w:rPr>
          <w:rFonts w:ascii="Cambria" w:hAnsi="Cambria" w:cs="Arial"/>
          <w:color w:val="000000" w:themeColor="text1"/>
        </w:rPr>
        <w:t>Czy Zamawiający ze względu na wymóg wyrobu medycznego w pozycji 5- Poduszka oraz Pozycji 6- Kołdra , wymaga do oferty również dokumentów: deklaracja zgodności oraz wpis do rejestru wyrobów medycznych?</w:t>
      </w:r>
    </w:p>
    <w:p w:rsidR="00C61CCE" w:rsidRPr="00C61CCE" w:rsidRDefault="00C61CCE" w:rsidP="00C61CCE">
      <w:pPr>
        <w:pStyle w:val="Tekstpodstawowy2"/>
        <w:spacing w:line="240" w:lineRule="auto"/>
        <w:ind w:left="720"/>
        <w:jc w:val="both"/>
        <w:rPr>
          <w:rFonts w:ascii="Cambria" w:hAnsi="Cambria" w:cs="Arial"/>
          <w:b/>
          <w:color w:val="000000" w:themeColor="text1"/>
        </w:rPr>
      </w:pPr>
      <w:r w:rsidRPr="00C61CCE">
        <w:rPr>
          <w:rFonts w:ascii="Cambria" w:hAnsi="Cambria" w:cs="Arial"/>
          <w:b/>
          <w:bCs/>
          <w:color w:val="000000" w:themeColor="text1"/>
        </w:rPr>
        <w:t>Odp.</w:t>
      </w:r>
      <w:r w:rsidRPr="00C61CCE">
        <w:rPr>
          <w:rFonts w:ascii="Cambria" w:hAnsi="Cambria" w:cs="Arial"/>
          <w:b/>
          <w:color w:val="000000" w:themeColor="text1"/>
        </w:rPr>
        <w:t xml:space="preserve"> Zamawiający dopuszcza, nie wymaga.</w:t>
      </w:r>
    </w:p>
    <w:p w:rsidR="004F197A" w:rsidRPr="00C61CCE" w:rsidRDefault="004F197A" w:rsidP="00912E32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b/>
          <w:lang w:eastAsia="pl-PL"/>
        </w:rPr>
      </w:pPr>
      <w:bookmarkStart w:id="0" w:name="_GoBack"/>
      <w:bookmarkEnd w:id="0"/>
    </w:p>
    <w:sectPr w:rsidR="004F197A" w:rsidRPr="00C61CCE" w:rsidSect="00D91A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5579C38"/>
    <w:multiLevelType w:val="hybridMultilevel"/>
    <w:tmpl w:val="BCEE1D12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41F924B1"/>
    <w:multiLevelType w:val="hybridMultilevel"/>
    <w:tmpl w:val="97A65B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FC272DB"/>
    <w:multiLevelType w:val="hybridMultilevel"/>
    <w:tmpl w:val="1B1A07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BD7"/>
    <w:rsid w:val="00087D2D"/>
    <w:rsid w:val="000904F7"/>
    <w:rsid w:val="000F3831"/>
    <w:rsid w:val="001049FF"/>
    <w:rsid w:val="0013343A"/>
    <w:rsid w:val="002373F2"/>
    <w:rsid w:val="0033631E"/>
    <w:rsid w:val="00355B62"/>
    <w:rsid w:val="003D36CE"/>
    <w:rsid w:val="003D417A"/>
    <w:rsid w:val="004013E9"/>
    <w:rsid w:val="00427A49"/>
    <w:rsid w:val="00434997"/>
    <w:rsid w:val="00463D51"/>
    <w:rsid w:val="004F197A"/>
    <w:rsid w:val="005A7099"/>
    <w:rsid w:val="00614513"/>
    <w:rsid w:val="00670B56"/>
    <w:rsid w:val="006A53CF"/>
    <w:rsid w:val="006E60FC"/>
    <w:rsid w:val="007435F0"/>
    <w:rsid w:val="00816903"/>
    <w:rsid w:val="00837C1E"/>
    <w:rsid w:val="00912E32"/>
    <w:rsid w:val="00921BD7"/>
    <w:rsid w:val="009420D4"/>
    <w:rsid w:val="00962066"/>
    <w:rsid w:val="009B0727"/>
    <w:rsid w:val="009E1754"/>
    <w:rsid w:val="00A53A84"/>
    <w:rsid w:val="00A564AA"/>
    <w:rsid w:val="00A6521A"/>
    <w:rsid w:val="00A746FD"/>
    <w:rsid w:val="00AF6BCA"/>
    <w:rsid w:val="00B21E2B"/>
    <w:rsid w:val="00BC490A"/>
    <w:rsid w:val="00BC4D3F"/>
    <w:rsid w:val="00BD48BD"/>
    <w:rsid w:val="00C179EE"/>
    <w:rsid w:val="00C435E2"/>
    <w:rsid w:val="00C61CCE"/>
    <w:rsid w:val="00C8107C"/>
    <w:rsid w:val="00CA1B72"/>
    <w:rsid w:val="00D22FA5"/>
    <w:rsid w:val="00D35B91"/>
    <w:rsid w:val="00D51000"/>
    <w:rsid w:val="00D65B51"/>
    <w:rsid w:val="00D91A36"/>
    <w:rsid w:val="00DB2841"/>
    <w:rsid w:val="00E40CF1"/>
    <w:rsid w:val="00F54A08"/>
    <w:rsid w:val="00F9063A"/>
    <w:rsid w:val="00FD20C3"/>
    <w:rsid w:val="00FF422C"/>
    <w:rsid w:val="00FF5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2DFF9F-F2E5-4FE0-A1E2-AA24D941A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D41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417A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87D2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816903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rsid w:val="00912E32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12E32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2373F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2373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4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273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</dc:creator>
  <cp:keywords/>
  <dc:description/>
  <cp:lastModifiedBy>DZP</cp:lastModifiedBy>
  <cp:revision>34</cp:revision>
  <cp:lastPrinted>2025-05-14T10:13:00Z</cp:lastPrinted>
  <dcterms:created xsi:type="dcterms:W3CDTF">2024-06-20T07:42:00Z</dcterms:created>
  <dcterms:modified xsi:type="dcterms:W3CDTF">2025-05-15T10:48:00Z</dcterms:modified>
</cp:coreProperties>
</file>