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33571" w14:textId="643B73A8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 xml:space="preserve">Załącznik nr </w:t>
      </w:r>
      <w:r w:rsidR="00BF616A">
        <w:rPr>
          <w:rFonts w:ascii="Tahoma" w:hAnsi="Tahoma" w:cs="Tahoma"/>
          <w:b/>
          <w:sz w:val="20"/>
          <w:szCs w:val="20"/>
        </w:rPr>
        <w:t>5</w:t>
      </w:r>
      <w:r w:rsidRPr="00A5771E">
        <w:rPr>
          <w:rFonts w:ascii="Tahoma" w:hAnsi="Tahoma" w:cs="Tahoma"/>
          <w:b/>
          <w:sz w:val="20"/>
          <w:szCs w:val="20"/>
        </w:rPr>
        <w:t xml:space="preserve"> do SWZ</w:t>
      </w:r>
    </w:p>
    <w:p w14:paraId="57D617D3" w14:textId="7654E841" w:rsidR="00A5771E" w:rsidRDefault="00121A42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BF616A">
        <w:rPr>
          <w:rFonts w:ascii="Tahoma" w:eastAsia="Arial" w:hAnsi="Tahoma" w:cs="Tahoma"/>
          <w:b/>
          <w:sz w:val="20"/>
          <w:szCs w:val="20"/>
        </w:rPr>
        <w:t>2</w:t>
      </w:r>
      <w:r w:rsidR="00570A90">
        <w:rPr>
          <w:rFonts w:ascii="Tahoma" w:eastAsia="Arial" w:hAnsi="Tahoma" w:cs="Tahoma"/>
          <w:b/>
          <w:sz w:val="20"/>
          <w:szCs w:val="20"/>
        </w:rPr>
        <w:t>/202</w:t>
      </w:r>
      <w:r w:rsidR="00E271D2">
        <w:rPr>
          <w:rFonts w:ascii="Tahoma" w:eastAsia="Arial" w:hAnsi="Tahoma" w:cs="Tahoma"/>
          <w:b/>
          <w:sz w:val="20"/>
          <w:szCs w:val="20"/>
        </w:rPr>
        <w:t>5</w:t>
      </w:r>
    </w:p>
    <w:p w14:paraId="4B5CE972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4674948D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0173D2C6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3699879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50B29AF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684AE7B4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1CA7C906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6BD79C7B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499B0874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5BA02806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2A2C5EE0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340720C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5A63F273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4759198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035CC54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6AEC7C65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D6D0C48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A73E28">
        <w:rPr>
          <w:rFonts w:ascii="Tahoma" w:hAnsi="Tahoma" w:cs="Tahoma"/>
          <w:b/>
          <w:sz w:val="20"/>
          <w:szCs w:val="20"/>
        </w:rPr>
        <w:t>PZP</w:t>
      </w:r>
    </w:p>
    <w:p w14:paraId="2B7CD4B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F8360E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33EBA49" w14:textId="365FC083" w:rsidR="00B0088C" w:rsidRPr="00E041AC" w:rsidRDefault="001F027E" w:rsidP="000C2FFC">
      <w:pPr>
        <w:pStyle w:val="Tekstpodstawowy"/>
        <w:numPr>
          <w:ilvl w:val="0"/>
          <w:numId w:val="9"/>
        </w:numPr>
        <w:spacing w:line="360" w:lineRule="auto"/>
        <w:rPr>
          <w:rFonts w:ascii="Tahoma" w:hAnsi="Tahoma" w:cs="Tahoma"/>
          <w:szCs w:val="20"/>
          <w:lang w:val="pl-PL"/>
        </w:rPr>
      </w:pPr>
      <w:r w:rsidRPr="00E041AC">
        <w:rPr>
          <w:rFonts w:ascii="Tahoma" w:hAnsi="Tahoma" w:cs="Tahoma"/>
          <w:szCs w:val="20"/>
        </w:rPr>
        <w:t>Na potrzeby postę</w:t>
      </w:r>
      <w:r w:rsidR="008D0487" w:rsidRPr="00E041AC">
        <w:rPr>
          <w:rFonts w:ascii="Tahoma" w:hAnsi="Tahoma" w:cs="Tahoma"/>
          <w:szCs w:val="20"/>
        </w:rPr>
        <w:t xml:space="preserve">powania o udzielenie </w:t>
      </w:r>
      <w:r w:rsidR="007936D6" w:rsidRPr="00E041AC">
        <w:rPr>
          <w:rFonts w:ascii="Tahoma" w:hAnsi="Tahoma" w:cs="Tahoma"/>
          <w:szCs w:val="20"/>
        </w:rPr>
        <w:t>zamówienia publicznego</w:t>
      </w:r>
      <w:r w:rsidR="00E041AC">
        <w:rPr>
          <w:rFonts w:ascii="Tahoma" w:hAnsi="Tahoma" w:cs="Tahoma"/>
          <w:szCs w:val="20"/>
        </w:rPr>
        <w:t xml:space="preserve"> </w:t>
      </w:r>
      <w:r w:rsidR="002168A8" w:rsidRPr="00E041AC">
        <w:rPr>
          <w:rFonts w:ascii="Tahoma" w:hAnsi="Tahoma" w:cs="Tahoma"/>
          <w:szCs w:val="20"/>
        </w:rPr>
        <w:t>pn.</w:t>
      </w:r>
      <w:r w:rsidR="00B244D0" w:rsidRPr="00E041AC">
        <w:rPr>
          <w:rFonts w:ascii="Tahoma" w:hAnsi="Tahoma" w:cs="Tahoma"/>
          <w:szCs w:val="20"/>
        </w:rPr>
        <w:t xml:space="preserve"> </w:t>
      </w:r>
      <w:r w:rsidR="00E041AC" w:rsidRPr="00E041AC">
        <w:rPr>
          <w:rFonts w:ascii="Tahoma" w:hAnsi="Tahoma" w:cs="Tahoma"/>
          <w:szCs w:val="20"/>
        </w:rPr>
        <w:t>„</w:t>
      </w:r>
      <w:r w:rsidR="00BF616A">
        <w:rPr>
          <w:rFonts w:ascii="Tahoma" w:hAnsi="Tahoma" w:cs="Tahoma"/>
          <w:szCs w:val="20"/>
        </w:rPr>
        <w:t>Sukcesywna dostawa materiałów bariatrycznych dla</w:t>
      </w:r>
      <w:r w:rsidR="00E041AC" w:rsidRPr="00E041AC">
        <w:rPr>
          <w:rFonts w:ascii="Tahoma" w:hAnsi="Tahoma" w:cs="Tahoma"/>
          <w:szCs w:val="20"/>
        </w:rPr>
        <w:t xml:space="preserve"> SP ZOZ MSWiA w Opolu i jego terenu</w:t>
      </w:r>
      <w:r w:rsidR="00E041AC" w:rsidRPr="00E041AC">
        <w:rPr>
          <w:rFonts w:ascii="Tahoma" w:hAnsi="Tahoma" w:cs="Tahoma"/>
          <w:szCs w:val="20"/>
          <w:lang w:val="pl-PL"/>
        </w:rPr>
        <w:t>”</w:t>
      </w:r>
      <w:r w:rsidR="007D5B61" w:rsidRPr="00E041AC">
        <w:rPr>
          <w:rFonts w:ascii="Tahoma" w:hAnsi="Tahoma" w:cs="Tahoma"/>
          <w:szCs w:val="20"/>
        </w:rPr>
        <w:t>,</w:t>
      </w:r>
      <w:r w:rsidR="008D0487" w:rsidRPr="00E041AC">
        <w:rPr>
          <w:rFonts w:ascii="Tahoma" w:hAnsi="Tahoma" w:cs="Tahoma"/>
          <w:szCs w:val="20"/>
        </w:rPr>
        <w:t xml:space="preserve"> prowadzonego przez </w:t>
      </w:r>
      <w:r w:rsidR="00A5771E" w:rsidRPr="00E041AC">
        <w:rPr>
          <w:rFonts w:ascii="Tahoma" w:hAnsi="Tahoma" w:cs="Tahoma"/>
          <w:szCs w:val="20"/>
        </w:rPr>
        <w:t>SP ZOZ MSWiA w Opolu</w:t>
      </w:r>
      <w:r w:rsidR="00E65685" w:rsidRPr="00E041AC">
        <w:rPr>
          <w:rFonts w:ascii="Tahoma" w:hAnsi="Tahoma" w:cs="Tahoma"/>
          <w:i/>
          <w:szCs w:val="20"/>
        </w:rPr>
        <w:t xml:space="preserve">, </w:t>
      </w:r>
      <w:r w:rsidR="00E65685" w:rsidRPr="00E041AC">
        <w:rPr>
          <w:rFonts w:ascii="Tahoma" w:hAnsi="Tahoma" w:cs="Tahoma"/>
          <w:szCs w:val="20"/>
        </w:rPr>
        <w:t>oświa</w:t>
      </w:r>
      <w:r w:rsidR="00825A09" w:rsidRPr="00E041AC">
        <w:rPr>
          <w:rFonts w:ascii="Tahoma" w:hAnsi="Tahoma" w:cs="Tahoma"/>
          <w:szCs w:val="20"/>
        </w:rPr>
        <w:t>dczam</w:t>
      </w:r>
      <w:r w:rsidR="00E65685" w:rsidRPr="00E041AC">
        <w:rPr>
          <w:rFonts w:ascii="Tahoma" w:hAnsi="Tahoma" w:cs="Tahoma"/>
          <w:szCs w:val="20"/>
        </w:rPr>
        <w:t>,</w:t>
      </w:r>
      <w:r w:rsidR="00825A09" w:rsidRPr="00E041AC">
        <w:rPr>
          <w:rFonts w:ascii="Tahoma" w:hAnsi="Tahoma" w:cs="Tahoma"/>
          <w:szCs w:val="20"/>
        </w:rPr>
        <w:t xml:space="preserve"> </w:t>
      </w:r>
      <w:r w:rsidR="00E65685" w:rsidRPr="00E041AC">
        <w:rPr>
          <w:rFonts w:ascii="Tahoma" w:hAnsi="Tahoma" w:cs="Tahoma"/>
          <w:szCs w:val="20"/>
        </w:rPr>
        <w:t>co następuje</w:t>
      </w:r>
      <w:r w:rsidR="008D0487" w:rsidRPr="00E041AC">
        <w:rPr>
          <w:rFonts w:ascii="Tahoma" w:hAnsi="Tahoma" w:cs="Tahoma"/>
          <w:szCs w:val="20"/>
        </w:rPr>
        <w:t>:</w:t>
      </w:r>
    </w:p>
    <w:p w14:paraId="587D5E75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9D8379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21C9920D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="00A73E28">
        <w:rPr>
          <w:rFonts w:ascii="Tahoma" w:hAnsi="Tahoma" w:cs="Tahoma"/>
          <w:sz w:val="20"/>
          <w:szCs w:val="20"/>
        </w:rPr>
        <w:t>art. 108 ust 1 ustawy PZP</w:t>
      </w:r>
      <w:r w:rsidRPr="00A5771E">
        <w:rPr>
          <w:rFonts w:ascii="Tahoma" w:hAnsi="Tahoma" w:cs="Tahoma"/>
          <w:sz w:val="20"/>
          <w:szCs w:val="20"/>
        </w:rPr>
        <w:t>.</w:t>
      </w:r>
    </w:p>
    <w:p w14:paraId="4CF4AF13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</w:t>
      </w:r>
      <w:r w:rsidR="00A73E28">
        <w:rPr>
          <w:rFonts w:ascii="Tahoma" w:hAnsi="Tahoma" w:cs="Tahoma"/>
          <w:i/>
          <w:color w:val="0070C0"/>
          <w:sz w:val="16"/>
          <w:szCs w:val="16"/>
        </w:rPr>
        <w:t>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61ED4823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="00A73E28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66F5578E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6D2CD18D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6B700ECC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44F49C9F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296AFB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0AFA1C9E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38288F93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0718BA65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5AB36CD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30624347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BBBADB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70FC4902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89CFAF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F12D16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7D5B8DE3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00CEC" w14:textId="77777777" w:rsidR="006B1B83" w:rsidRDefault="006B1B83" w:rsidP="0038231F">
      <w:pPr>
        <w:spacing w:after="0" w:line="240" w:lineRule="auto"/>
      </w:pPr>
      <w:r>
        <w:separator/>
      </w:r>
    </w:p>
  </w:endnote>
  <w:endnote w:type="continuationSeparator" w:id="0">
    <w:p w14:paraId="72036474" w14:textId="77777777" w:rsidR="006B1B83" w:rsidRDefault="006B1B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1A15A" w14:textId="77777777" w:rsidR="006B1B83" w:rsidRDefault="006B1B83" w:rsidP="0038231F">
      <w:pPr>
        <w:spacing w:after="0" w:line="240" w:lineRule="auto"/>
      </w:pPr>
      <w:r>
        <w:separator/>
      </w:r>
    </w:p>
  </w:footnote>
  <w:footnote w:type="continuationSeparator" w:id="0">
    <w:p w14:paraId="3F7EFA2D" w14:textId="77777777" w:rsidR="006B1B83" w:rsidRDefault="006B1B83" w:rsidP="0038231F">
      <w:pPr>
        <w:spacing w:after="0" w:line="240" w:lineRule="auto"/>
      </w:pPr>
      <w:r>
        <w:continuationSeparator/>
      </w:r>
    </w:p>
  </w:footnote>
  <w:footnote w:id="1">
    <w:p w14:paraId="4C1D8C62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</w:t>
      </w:r>
      <w:r w:rsidR="00A73E2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adzonego na podstawie ustawy PZP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249F5F4C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17BC55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A0B490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3BCE2E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837">
    <w:abstractNumId w:val="5"/>
  </w:num>
  <w:num w:numId="2" w16cid:durableId="954143233">
    <w:abstractNumId w:val="1"/>
  </w:num>
  <w:num w:numId="3" w16cid:durableId="1684093095">
    <w:abstractNumId w:val="4"/>
  </w:num>
  <w:num w:numId="4" w16cid:durableId="1175653894">
    <w:abstractNumId w:val="8"/>
  </w:num>
  <w:num w:numId="5" w16cid:durableId="1898971575">
    <w:abstractNumId w:val="6"/>
  </w:num>
  <w:num w:numId="6" w16cid:durableId="74792047">
    <w:abstractNumId w:val="3"/>
  </w:num>
  <w:num w:numId="7" w16cid:durableId="1426071334">
    <w:abstractNumId w:val="2"/>
  </w:num>
  <w:num w:numId="8" w16cid:durableId="502666125">
    <w:abstractNumId w:val="7"/>
  </w:num>
  <w:num w:numId="9" w16cid:durableId="56376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86E8C"/>
    <w:rsid w:val="000B1025"/>
    <w:rsid w:val="000B309B"/>
    <w:rsid w:val="000B42BB"/>
    <w:rsid w:val="000B492A"/>
    <w:rsid w:val="000B54D1"/>
    <w:rsid w:val="000C021E"/>
    <w:rsid w:val="000C18AF"/>
    <w:rsid w:val="000C2FFC"/>
    <w:rsid w:val="000D435E"/>
    <w:rsid w:val="000D49FE"/>
    <w:rsid w:val="000D6F17"/>
    <w:rsid w:val="000D73C4"/>
    <w:rsid w:val="000E277B"/>
    <w:rsid w:val="000E4743"/>
    <w:rsid w:val="000E4D37"/>
    <w:rsid w:val="001041C7"/>
    <w:rsid w:val="001067FC"/>
    <w:rsid w:val="0011408C"/>
    <w:rsid w:val="00121A4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A5B1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058B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0BC4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751D2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1BDA"/>
    <w:rsid w:val="006828BF"/>
    <w:rsid w:val="00687BC4"/>
    <w:rsid w:val="006A3A1F"/>
    <w:rsid w:val="006A52B6"/>
    <w:rsid w:val="006B1B83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B49EC"/>
    <w:rsid w:val="007C3D44"/>
    <w:rsid w:val="007D43C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BA8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73E28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6E27"/>
    <w:rsid w:val="00B214FC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13CD"/>
    <w:rsid w:val="00BE7370"/>
    <w:rsid w:val="00BF4619"/>
    <w:rsid w:val="00BF616A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0921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41AC"/>
    <w:rsid w:val="00E14883"/>
    <w:rsid w:val="00E21B42"/>
    <w:rsid w:val="00E22210"/>
    <w:rsid w:val="00E271D2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137D"/>
  <w15:docId w15:val="{8C1B53D7-AF1E-4805-B3EB-3B8D0A02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041A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41AC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6AC7-DE23-4C2C-AB6D-B0992957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17</cp:revision>
  <cp:lastPrinted>2023-01-27T10:28:00Z</cp:lastPrinted>
  <dcterms:created xsi:type="dcterms:W3CDTF">2022-05-19T10:10:00Z</dcterms:created>
  <dcterms:modified xsi:type="dcterms:W3CDTF">2025-01-29T09:48:00Z</dcterms:modified>
</cp:coreProperties>
</file>