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15C16" w14:textId="77777777" w:rsidR="009808BB" w:rsidRPr="005C2EC6" w:rsidRDefault="0000729D" w:rsidP="00311AAB">
      <w:pPr>
        <w:ind w:right="-2"/>
        <w:jc w:val="both"/>
        <w:rPr>
          <w:i/>
          <w:sz w:val="22"/>
          <w:szCs w:val="22"/>
        </w:rPr>
      </w:pPr>
      <w:r w:rsidRPr="005C2EC6">
        <w:rPr>
          <w:i/>
          <w:sz w:val="22"/>
          <w:szCs w:val="22"/>
        </w:rPr>
        <w:t xml:space="preserve">Załącznik Nr </w:t>
      </w:r>
      <w:r w:rsidR="00BF06DC" w:rsidRPr="005C2EC6">
        <w:rPr>
          <w:i/>
          <w:sz w:val="22"/>
          <w:szCs w:val="22"/>
        </w:rPr>
        <w:t>3a</w:t>
      </w:r>
      <w:r w:rsidR="00311AAB" w:rsidRPr="005C2EC6">
        <w:rPr>
          <w:i/>
          <w:sz w:val="22"/>
          <w:szCs w:val="22"/>
        </w:rPr>
        <w:t xml:space="preserve"> </w:t>
      </w:r>
      <w:r w:rsidRPr="005C2EC6">
        <w:rPr>
          <w:i/>
          <w:sz w:val="22"/>
          <w:szCs w:val="22"/>
        </w:rPr>
        <w:t>- Wzór oświadczenia  dotyczącego przes</w:t>
      </w:r>
      <w:r w:rsidR="00A82587" w:rsidRPr="005C2EC6">
        <w:rPr>
          <w:i/>
          <w:sz w:val="22"/>
          <w:szCs w:val="22"/>
        </w:rPr>
        <w:t>łanek wykluczenia z postępowania</w:t>
      </w:r>
      <w:r w:rsidRPr="005C2EC6">
        <w:rPr>
          <w:i/>
          <w:sz w:val="22"/>
          <w:szCs w:val="22"/>
        </w:rPr>
        <w:t xml:space="preserve"> </w:t>
      </w:r>
      <w:r w:rsidR="00403150" w:rsidRPr="005C2EC6">
        <w:rPr>
          <w:i/>
          <w:sz w:val="22"/>
          <w:szCs w:val="22"/>
        </w:rPr>
        <w:br/>
      </w:r>
    </w:p>
    <w:p w14:paraId="23467FDA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62A38916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36CF085B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3F804C19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37F42809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2CB0A9A7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106930FB" w14:textId="77777777" w:rsidR="002C4472" w:rsidRDefault="002C4472" w:rsidP="002C4472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2E88C156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F6DC3E7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41014F95" w14:textId="77777777" w:rsidR="002C4472" w:rsidRDefault="002C4472" w:rsidP="002C4472">
      <w:pPr>
        <w:pStyle w:val="Bezodstpw"/>
        <w:spacing w:before="0"/>
        <w:rPr>
          <w:sz w:val="22"/>
          <w:szCs w:val="22"/>
          <w:u w:val="single"/>
        </w:rPr>
      </w:pPr>
    </w:p>
    <w:p w14:paraId="6A56D8B9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0C529FE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46E8C79F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6B3EEA23" w14:textId="77777777" w:rsidR="002C4472" w:rsidRDefault="002C4472" w:rsidP="002C4472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6664821" w14:textId="0C9EBE8A" w:rsidR="003A6E27" w:rsidRDefault="002C4472" w:rsidP="003A6E27">
      <w:pPr>
        <w:pStyle w:val="Nagwek"/>
        <w:jc w:val="both"/>
        <w:rPr>
          <w:rFonts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AF0DD0" w:rsidRPr="00AF0DD0">
        <w:rPr>
          <w:rFonts w:cstheme="minorHAnsi"/>
          <w:b/>
          <w:sz w:val="22"/>
          <w:szCs w:val="22"/>
        </w:rPr>
        <w:t>Dostawa oleju napędowego - (autocysternami z dystrybutorem) bezpośrednio  do zbiorników paliwa  znajdujących się na terenie ZUK w Ostrołęce przy ul. Komunalnej 8</w:t>
      </w:r>
    </w:p>
    <w:p w14:paraId="4308CF58" w14:textId="77777777" w:rsidR="002C4472" w:rsidRDefault="00CA7270" w:rsidP="00C0787F">
      <w:pPr>
        <w:spacing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44074619" w14:textId="77777777" w:rsidR="002C4472" w:rsidRDefault="002C4472" w:rsidP="002C4472">
      <w:pPr>
        <w:pStyle w:val="Bezodstpw"/>
        <w:spacing w:before="0" w:after="80"/>
        <w:rPr>
          <w:sz w:val="22"/>
          <w:szCs w:val="22"/>
        </w:rPr>
      </w:pPr>
    </w:p>
    <w:p w14:paraId="661912D5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6AF468D7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3D66FCC9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2FC8E73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1DF1AD0B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Prawo zamówień publicznych (dalej jako: ustawa p.z.p.)</w:t>
      </w:r>
    </w:p>
    <w:p w14:paraId="5B883B9D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1463CDDB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53DCF98A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5F5DF8B3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</w:p>
    <w:p w14:paraId="331AD580" w14:textId="77777777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 xml:space="preserve">tawie art. 109 ust. 1 pkt 4 ustawy </w:t>
      </w:r>
      <w:r w:rsidR="00403150">
        <w:rPr>
          <w:rFonts w:cs="Calibri"/>
          <w:sz w:val="22"/>
          <w:szCs w:val="22"/>
        </w:rPr>
        <w:t>Pzp</w:t>
      </w:r>
    </w:p>
    <w:p w14:paraId="277D6D9D" w14:textId="77777777"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p.z.p</w:t>
      </w:r>
      <w:r w:rsidRPr="00403150">
        <w:rPr>
          <w:rFonts w:cs="Calibri"/>
          <w:sz w:val="22"/>
          <w:szCs w:val="22"/>
        </w:rPr>
        <w:t xml:space="preserve">. 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11E2D8E9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46A810F3" w14:textId="77777777" w:rsidR="0000729D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lastRenderedPageBreak/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389F1DDC" w14:textId="3A2B4AAD"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5D7379" w:rsidRPr="005D7379">
        <w:rPr>
          <w:rFonts w:ascii="Arial" w:hAnsi="Arial" w:cs="Arial"/>
          <w:color w:val="222222"/>
        </w:rPr>
        <w:t>t. j. Dz. U.</w:t>
      </w:r>
      <w:r w:rsidR="005D7379">
        <w:rPr>
          <w:rFonts w:ascii="Arial" w:hAnsi="Arial" w:cs="Arial"/>
          <w:color w:val="222222"/>
        </w:rPr>
        <w:t xml:space="preserve"> </w:t>
      </w:r>
      <w:r w:rsidR="005D7379" w:rsidRPr="005D7379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14:paraId="4B4943C2" w14:textId="77777777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54B94437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627ACA8B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1BB92B29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29B9969E" w14:textId="24C4BF96" w:rsidR="00523D50" w:rsidRDefault="00523D50" w:rsidP="00523D50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sz w:val="22"/>
          <w:szCs w:val="22"/>
        </w:rPr>
        <w:t xml:space="preserve">      Na podstawie § 13 ust. 2 Rozporządzenia Ministra Rozwoju, Pracy i Technologii z dnia 23 grudnia 2020 r. w sprawie podmiotowych środków dowodowych oraz innych dokumentów lub oświadczeń, jakich może żądać zamawiający od wykonawcy (Dz. U. z 2020 r. poz. 2415</w:t>
      </w:r>
      <w:r w:rsidR="008E79C1">
        <w:rPr>
          <w:rFonts w:cs="Calibri"/>
          <w:sz w:val="22"/>
          <w:szCs w:val="22"/>
        </w:rPr>
        <w:t>, zmiana Dz. U. 2023 poz. 1824</w:t>
      </w:r>
      <w:r w:rsidR="00311D9B">
        <w:rPr>
          <w:rFonts w:cs="Calibri"/>
          <w:sz w:val="22"/>
          <w:szCs w:val="22"/>
        </w:rPr>
        <w:t>)</w:t>
      </w:r>
      <w:r>
        <w:rPr>
          <w:rFonts w:cs="Calibri"/>
          <w:sz w:val="22"/>
          <w:szCs w:val="22"/>
        </w:rPr>
        <w:t xml:space="preserve"> wskazuję dane bezpłatnych i ogólnodostępnych baz danych, umożliwiające dostęp do odpisu lub informacji z Krajowego Rejestru Sądowego, Centralnej Ewidencji i Informacji o Działalności Gospodarczej lub innego właściwego rejestru:  </w:t>
      </w:r>
    </w:p>
    <w:p w14:paraId="4FD3F341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1127E5E0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>
        <w:rPr>
          <w:rFonts w:cs="Calibri"/>
          <w:sz w:val="24"/>
          <w:szCs w:val="24"/>
          <w:lang w:val="en-US"/>
        </w:rPr>
        <w:t xml:space="preserve">   (KRS) </w:t>
      </w:r>
    </w:p>
    <w:p w14:paraId="42AA6D02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1F24CD21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2D05F622" w14:textId="4CDEAE0F" w:rsidR="00861915" w:rsidRDefault="00523D50" w:rsidP="005F2B0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ascii="Arial" w:hAnsi="Arial" w:cs="Arial"/>
          <w:b/>
          <w:sz w:val="21"/>
          <w:szCs w:val="21"/>
        </w:rPr>
      </w:pPr>
      <w:r>
        <w:rPr>
          <w:rFonts w:cs="Calibri"/>
          <w:b/>
          <w:bCs/>
          <w:i/>
          <w:iCs/>
        </w:rPr>
        <w:t>należy postawić „X” przy właściwym kwadracie</w:t>
      </w:r>
      <w:r w:rsidR="00861915">
        <w:rPr>
          <w:rFonts w:ascii="Arial" w:hAnsi="Arial" w:cs="Arial"/>
          <w:b/>
          <w:sz w:val="21"/>
          <w:szCs w:val="21"/>
        </w:rPr>
        <w:t xml:space="preserve">                                                           </w:t>
      </w:r>
    </w:p>
    <w:p w14:paraId="58C050DD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…………..……………………………………….</w:t>
      </w:r>
    </w:p>
    <w:p w14:paraId="64EB184F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B59F5" w14:textId="77777777" w:rsidR="005902B7" w:rsidRDefault="005902B7" w:rsidP="0000729D">
      <w:pPr>
        <w:spacing w:before="0" w:after="0" w:line="240" w:lineRule="auto"/>
      </w:pPr>
      <w:r>
        <w:separator/>
      </w:r>
    </w:p>
  </w:endnote>
  <w:endnote w:type="continuationSeparator" w:id="0">
    <w:p w14:paraId="238102C4" w14:textId="77777777" w:rsidR="005902B7" w:rsidRDefault="005902B7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07817" w14:textId="77777777" w:rsidR="0080643B" w:rsidRDefault="00806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C72A4" w14:textId="77777777" w:rsidR="0080643B" w:rsidRDefault="00806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FB1D9" w14:textId="77777777" w:rsidR="0080643B" w:rsidRDefault="0080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D1EA6" w14:textId="77777777" w:rsidR="005902B7" w:rsidRDefault="005902B7" w:rsidP="0000729D">
      <w:pPr>
        <w:spacing w:before="0" w:after="0" w:line="240" w:lineRule="auto"/>
      </w:pPr>
      <w:r>
        <w:separator/>
      </w:r>
    </w:p>
  </w:footnote>
  <w:footnote w:type="continuationSeparator" w:id="0">
    <w:p w14:paraId="0983456F" w14:textId="77777777" w:rsidR="005902B7" w:rsidRDefault="005902B7" w:rsidP="0000729D">
      <w:pPr>
        <w:spacing w:before="0" w:after="0" w:line="240" w:lineRule="auto"/>
      </w:pPr>
      <w:r>
        <w:continuationSeparator/>
      </w:r>
    </w:p>
  </w:footnote>
  <w:footnote w:id="1">
    <w:p w14:paraId="2F6A3326" w14:textId="77777777" w:rsidR="00403150" w:rsidRDefault="00403150" w:rsidP="005C37DC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p.z.p</w:t>
      </w:r>
      <w:r w:rsidRPr="007B78C5">
        <w:rPr>
          <w:rFonts w:cs="Tahoma"/>
        </w:rPr>
        <w:t>.</w:t>
      </w:r>
    </w:p>
  </w:footnote>
  <w:footnote w:id="2">
    <w:p w14:paraId="183912A5" w14:textId="77777777" w:rsidR="0000729D" w:rsidRPr="005C37DC" w:rsidRDefault="0000729D" w:rsidP="005C37DC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  <w:footnote w:id="3">
    <w:p w14:paraId="608D159D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9189F28" w14:textId="77777777" w:rsidR="005F2B0E" w:rsidRPr="005F2B0E" w:rsidRDefault="005F2B0E" w:rsidP="007F25A8">
      <w:pPr>
        <w:pStyle w:val="Tekstprzypisudolnego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F2B0E">
        <w:rPr>
          <w:rFonts w:asciiTheme="minorHAnsi" w:hAnsiTheme="minorHAnsi" w:cstheme="minorHAnsi"/>
          <w:color w:val="222222"/>
          <w:sz w:val="16"/>
          <w:szCs w:val="16"/>
        </w:rPr>
        <w:t xml:space="preserve">wykonawcę oraz uczestnika konkursu wymienionego w wykazach określonych w rozporządzeniu 765/2006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>o zastosowaniu środka, o którym mowa w art. 1 pkt 3 wyżej cytowanej ustawy;</w:t>
      </w:r>
    </w:p>
    <w:p w14:paraId="409EB898" w14:textId="77777777" w:rsidR="005F2B0E" w:rsidRPr="005F2B0E" w:rsidRDefault="005F2B0E" w:rsidP="007F25A8">
      <w:pPr>
        <w:pStyle w:val="Tekstprzypisudolnego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F2B0E">
        <w:rPr>
          <w:rFonts w:asciiTheme="minorHAnsi" w:hAnsiTheme="minorHAnsi" w:cstheme="minorHAnsi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 xml:space="preserve">o przeciwdziałaniu praniu pieniędzy oraz finansowaniu terroryzmu (Dz. U. z 2023 r. poz. 1124, 1285, 1723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>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cytowanej ustawy;</w:t>
      </w:r>
    </w:p>
    <w:p w14:paraId="241C6AD3" w14:textId="77777777" w:rsidR="005F2B0E" w:rsidRPr="005F2B0E" w:rsidRDefault="005F2B0E" w:rsidP="007F25A8">
      <w:pPr>
        <w:pStyle w:val="Tekstprzypisudolnego"/>
        <w:numPr>
          <w:ilvl w:val="0"/>
          <w:numId w:val="6"/>
        </w:num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F2B0E">
        <w:rPr>
          <w:rFonts w:asciiTheme="minorHAnsi" w:hAnsiTheme="minorHAnsi" w:cstheme="minorHAnsi"/>
          <w:color w:val="222222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1598) jest podmiot wymieniony w wykazach określonych </w:t>
      </w:r>
      <w:r w:rsidRPr="005F2B0E">
        <w:rPr>
          <w:rFonts w:asciiTheme="minorHAnsi" w:hAnsiTheme="minorHAnsi" w:cstheme="minorHAnsi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cytowanej ustawy.</w:t>
      </w:r>
    </w:p>
    <w:p w14:paraId="450963D5" w14:textId="77777777" w:rsidR="00403150" w:rsidRDefault="00403150" w:rsidP="008E4826">
      <w:pPr>
        <w:pStyle w:val="Tekstprzypisudolnego"/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1971" w14:textId="77777777" w:rsidR="0080643B" w:rsidRDefault="00806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580E9" w14:textId="77777777" w:rsidR="00782FF7" w:rsidRPr="00782FF7" w:rsidRDefault="00782FF7" w:rsidP="00782FF7">
    <w:pPr>
      <w:pStyle w:val="Nagwek"/>
      <w:tabs>
        <w:tab w:val="left" w:pos="3915"/>
      </w:tabs>
      <w:jc w:val="center"/>
      <w:rPr>
        <w:rFonts w:ascii="Arial" w:hAnsi="Arial" w:cs="Arial"/>
        <w:b/>
        <w:i/>
        <w:sz w:val="18"/>
        <w:szCs w:val="18"/>
      </w:rPr>
    </w:pPr>
    <w:r w:rsidRPr="00782FF7">
      <w:rPr>
        <w:rFonts w:ascii="Arial" w:hAnsi="Arial" w:cs="Arial"/>
        <w:i/>
        <w:sz w:val="18"/>
        <w:szCs w:val="18"/>
      </w:rPr>
      <w:t xml:space="preserve">Nazwa nadana zamówieniu: </w:t>
    </w:r>
    <w:r w:rsidRPr="00782FF7">
      <w:rPr>
        <w:rFonts w:ascii="Arial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782FF7">
      <w:rPr>
        <w:rFonts w:ascii="Arial" w:hAnsi="Arial" w:cs="Arial"/>
        <w:b/>
        <w:i/>
        <w:sz w:val="18"/>
        <w:szCs w:val="18"/>
      </w:rPr>
      <w:br/>
      <w:t>w Ostrołęce przy ul. Komunalnej 8.</w:t>
    </w:r>
  </w:p>
  <w:p w14:paraId="605F33EC" w14:textId="77777777" w:rsidR="00782FF7" w:rsidRPr="00782FF7" w:rsidRDefault="00782FF7" w:rsidP="00782FF7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  <w:r w:rsidRPr="00782FF7">
      <w:rPr>
        <w:rFonts w:ascii="Arial" w:hAnsi="Arial" w:cs="Arial"/>
        <w:i/>
        <w:sz w:val="18"/>
        <w:szCs w:val="18"/>
      </w:rPr>
      <w:t xml:space="preserve">Oznaczenie sprawy: </w:t>
    </w:r>
    <w:r w:rsidRPr="00782FF7">
      <w:rPr>
        <w:rFonts w:ascii="Arial" w:hAnsi="Arial" w:cs="Arial"/>
        <w:b/>
        <w:i/>
        <w:sz w:val="18"/>
        <w:szCs w:val="18"/>
      </w:rPr>
      <w:t>ZP.13.2024</w:t>
    </w:r>
  </w:p>
  <w:p w14:paraId="310B5FFC" w14:textId="4D5B05AC" w:rsidR="00AF3C02" w:rsidRDefault="00AF3C02" w:rsidP="00AF3C02">
    <w:pPr>
      <w:pStyle w:val="Nagwek"/>
      <w:tabs>
        <w:tab w:val="left" w:pos="3915"/>
      </w:tabs>
      <w:jc w:val="center"/>
      <w:rPr>
        <w:rFonts w:ascii="Arial" w:hAnsi="Arial" w:cs="Arial"/>
        <w:i/>
        <w:sz w:val="18"/>
        <w:szCs w:val="18"/>
      </w:rPr>
    </w:pPr>
  </w:p>
  <w:p w14:paraId="1C6E0603" w14:textId="77777777" w:rsidR="00433D3C" w:rsidRPr="00FE6B09" w:rsidRDefault="00433D3C" w:rsidP="00FE6B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6B8B" w14:textId="77777777" w:rsidR="0080643B" w:rsidRDefault="0080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73602">
    <w:abstractNumId w:val="0"/>
  </w:num>
  <w:num w:numId="2" w16cid:durableId="243150195">
    <w:abstractNumId w:val="5"/>
  </w:num>
  <w:num w:numId="3" w16cid:durableId="1238176239">
    <w:abstractNumId w:val="2"/>
  </w:num>
  <w:num w:numId="4" w16cid:durableId="1099833764">
    <w:abstractNumId w:val="3"/>
  </w:num>
  <w:num w:numId="5" w16cid:durableId="1246497469">
    <w:abstractNumId w:val="4"/>
  </w:num>
  <w:num w:numId="6" w16cid:durableId="18214639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25666"/>
    <w:rsid w:val="000E3E19"/>
    <w:rsid w:val="00111C4D"/>
    <w:rsid w:val="001354B4"/>
    <w:rsid w:val="00160210"/>
    <w:rsid w:val="00167E5F"/>
    <w:rsid w:val="001C06F3"/>
    <w:rsid w:val="001C363B"/>
    <w:rsid w:val="00206278"/>
    <w:rsid w:val="00227025"/>
    <w:rsid w:val="0023672E"/>
    <w:rsid w:val="00241E25"/>
    <w:rsid w:val="00277D54"/>
    <w:rsid w:val="002C4472"/>
    <w:rsid w:val="00311AAB"/>
    <w:rsid w:val="00311D9B"/>
    <w:rsid w:val="0031296D"/>
    <w:rsid w:val="00344F17"/>
    <w:rsid w:val="00363B12"/>
    <w:rsid w:val="00375B5D"/>
    <w:rsid w:val="00392281"/>
    <w:rsid w:val="003A0DBC"/>
    <w:rsid w:val="003A6E27"/>
    <w:rsid w:val="00403150"/>
    <w:rsid w:val="004035F0"/>
    <w:rsid w:val="00417D55"/>
    <w:rsid w:val="00433D3C"/>
    <w:rsid w:val="00461A1F"/>
    <w:rsid w:val="0047542E"/>
    <w:rsid w:val="004765B0"/>
    <w:rsid w:val="00487379"/>
    <w:rsid w:val="004927D3"/>
    <w:rsid w:val="004A1441"/>
    <w:rsid w:val="004C1F1E"/>
    <w:rsid w:val="004D6672"/>
    <w:rsid w:val="004F20BE"/>
    <w:rsid w:val="00523D50"/>
    <w:rsid w:val="00530F38"/>
    <w:rsid w:val="00546552"/>
    <w:rsid w:val="00555974"/>
    <w:rsid w:val="00562435"/>
    <w:rsid w:val="0057741C"/>
    <w:rsid w:val="00581E1F"/>
    <w:rsid w:val="005902B7"/>
    <w:rsid w:val="005C2EC6"/>
    <w:rsid w:val="005C37DC"/>
    <w:rsid w:val="005D11ED"/>
    <w:rsid w:val="005D7379"/>
    <w:rsid w:val="005D7E84"/>
    <w:rsid w:val="005F188F"/>
    <w:rsid w:val="005F2838"/>
    <w:rsid w:val="005F2B0E"/>
    <w:rsid w:val="005F2D6A"/>
    <w:rsid w:val="006402A9"/>
    <w:rsid w:val="006458AB"/>
    <w:rsid w:val="00685851"/>
    <w:rsid w:val="00692409"/>
    <w:rsid w:val="007026B3"/>
    <w:rsid w:val="00703B16"/>
    <w:rsid w:val="00705546"/>
    <w:rsid w:val="00717768"/>
    <w:rsid w:val="00776213"/>
    <w:rsid w:val="00777772"/>
    <w:rsid w:val="00782FF7"/>
    <w:rsid w:val="007A5966"/>
    <w:rsid w:val="007F25A8"/>
    <w:rsid w:val="0080643B"/>
    <w:rsid w:val="00807148"/>
    <w:rsid w:val="00827774"/>
    <w:rsid w:val="00861915"/>
    <w:rsid w:val="0086537F"/>
    <w:rsid w:val="008B2752"/>
    <w:rsid w:val="008D56DF"/>
    <w:rsid w:val="008E4826"/>
    <w:rsid w:val="008E79C1"/>
    <w:rsid w:val="008F0FDF"/>
    <w:rsid w:val="0090558E"/>
    <w:rsid w:val="009305E1"/>
    <w:rsid w:val="009638AF"/>
    <w:rsid w:val="00970549"/>
    <w:rsid w:val="009808BB"/>
    <w:rsid w:val="009A1625"/>
    <w:rsid w:val="009C37B4"/>
    <w:rsid w:val="009D4B7F"/>
    <w:rsid w:val="00A24F1A"/>
    <w:rsid w:val="00A32728"/>
    <w:rsid w:val="00A82587"/>
    <w:rsid w:val="00A96742"/>
    <w:rsid w:val="00AF0DD0"/>
    <w:rsid w:val="00AF3C02"/>
    <w:rsid w:val="00B05737"/>
    <w:rsid w:val="00B238BE"/>
    <w:rsid w:val="00B26D51"/>
    <w:rsid w:val="00B4568F"/>
    <w:rsid w:val="00B76C91"/>
    <w:rsid w:val="00B82812"/>
    <w:rsid w:val="00B848D6"/>
    <w:rsid w:val="00BA63F1"/>
    <w:rsid w:val="00BB75E3"/>
    <w:rsid w:val="00BF06DC"/>
    <w:rsid w:val="00BF4AE7"/>
    <w:rsid w:val="00C0123B"/>
    <w:rsid w:val="00C0787F"/>
    <w:rsid w:val="00C45EAE"/>
    <w:rsid w:val="00C54429"/>
    <w:rsid w:val="00C61306"/>
    <w:rsid w:val="00C838C9"/>
    <w:rsid w:val="00C945F0"/>
    <w:rsid w:val="00CA2260"/>
    <w:rsid w:val="00CA7270"/>
    <w:rsid w:val="00CB108A"/>
    <w:rsid w:val="00CB169E"/>
    <w:rsid w:val="00CB4234"/>
    <w:rsid w:val="00CB5DEA"/>
    <w:rsid w:val="00CC28AA"/>
    <w:rsid w:val="00CF38B1"/>
    <w:rsid w:val="00D31684"/>
    <w:rsid w:val="00D3649A"/>
    <w:rsid w:val="00D53C98"/>
    <w:rsid w:val="00D76855"/>
    <w:rsid w:val="00D862A1"/>
    <w:rsid w:val="00DA63F9"/>
    <w:rsid w:val="00E14316"/>
    <w:rsid w:val="00E46091"/>
    <w:rsid w:val="00E4774F"/>
    <w:rsid w:val="00EA35DE"/>
    <w:rsid w:val="00EE63DD"/>
    <w:rsid w:val="00EF3A88"/>
    <w:rsid w:val="00F05298"/>
    <w:rsid w:val="00F06A78"/>
    <w:rsid w:val="00F342D0"/>
    <w:rsid w:val="00F36BAB"/>
    <w:rsid w:val="00F5030B"/>
    <w:rsid w:val="00F77F7C"/>
    <w:rsid w:val="00FE6A35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A704A"/>
  <w15:docId w15:val="{B7A9A77F-07C6-47D3-9C07-23D23AA9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semiHidden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38</cp:revision>
  <dcterms:created xsi:type="dcterms:W3CDTF">2022-05-27T05:35:00Z</dcterms:created>
  <dcterms:modified xsi:type="dcterms:W3CDTF">2024-11-07T08:55:00Z</dcterms:modified>
</cp:coreProperties>
</file>