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9DB63" w14:textId="19ACB39D"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>COZL/DZP/</w:t>
      </w:r>
      <w:r w:rsidR="00CE4C60" w:rsidRPr="00D15DAB">
        <w:rPr>
          <w:rFonts w:eastAsia="Calibri" w:cstheme="minorHAnsi"/>
          <w:b/>
          <w:kern w:val="2"/>
          <w:lang w:eastAsia="zh-CN"/>
        </w:rPr>
        <w:t>A</w:t>
      </w:r>
      <w:r w:rsidR="006C1724">
        <w:rPr>
          <w:rFonts w:eastAsia="Calibri" w:cstheme="minorHAnsi"/>
          <w:b/>
          <w:kern w:val="2"/>
          <w:lang w:eastAsia="zh-CN"/>
        </w:rPr>
        <w:t>S</w:t>
      </w:r>
      <w:r w:rsidRPr="00D15DAB">
        <w:rPr>
          <w:rFonts w:eastAsia="Calibri" w:cstheme="minorHAnsi"/>
          <w:b/>
          <w:kern w:val="2"/>
          <w:lang w:eastAsia="zh-CN"/>
        </w:rPr>
        <w:t>/34</w:t>
      </w:r>
      <w:r w:rsidR="004D6D33" w:rsidRPr="00D15DAB">
        <w:rPr>
          <w:rFonts w:eastAsia="Calibri" w:cstheme="minorHAnsi"/>
          <w:b/>
          <w:kern w:val="2"/>
          <w:lang w:eastAsia="zh-CN"/>
        </w:rPr>
        <w:t>11</w:t>
      </w:r>
      <w:r w:rsidRPr="00D15DAB">
        <w:rPr>
          <w:rFonts w:eastAsia="Calibri" w:cstheme="minorHAnsi"/>
          <w:b/>
          <w:kern w:val="2"/>
          <w:lang w:eastAsia="zh-CN"/>
        </w:rPr>
        <w:t>/PN-</w:t>
      </w:r>
      <w:r w:rsidR="00E4382D">
        <w:rPr>
          <w:rFonts w:eastAsia="Calibri" w:cstheme="minorHAnsi"/>
          <w:b/>
          <w:kern w:val="2"/>
          <w:lang w:eastAsia="zh-CN"/>
        </w:rPr>
        <w:t>45</w:t>
      </w:r>
      <w:r w:rsidRPr="00D15DAB">
        <w:rPr>
          <w:rFonts w:eastAsia="Calibri" w:cstheme="minorHAnsi"/>
          <w:b/>
          <w:kern w:val="2"/>
          <w:lang w:eastAsia="zh-CN"/>
        </w:rPr>
        <w:t>/2</w:t>
      </w:r>
      <w:r w:rsidR="009231CE">
        <w:rPr>
          <w:rFonts w:eastAsia="Calibri" w:cstheme="minorHAnsi"/>
          <w:b/>
          <w:kern w:val="2"/>
          <w:lang w:eastAsia="zh-CN"/>
        </w:rPr>
        <w:t>5</w:t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</w:p>
    <w:p w14:paraId="4BF21B4A" w14:textId="77777777"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14:paraId="220DB3CF" w14:textId="77777777" w:rsidR="00EF4A33" w:rsidRPr="00D15DA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02B7E272" w14:textId="77777777"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6376E583" w14:textId="77777777"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634FB1F9" w14:textId="77777777" w:rsidR="00082E51" w:rsidRPr="00D15DA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036B9712" w14:textId="77777777" w:rsidR="00D15DAB" w:rsidRPr="00D15DAB" w:rsidRDefault="00D15DAB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14:paraId="518F3972" w14:textId="77777777" w:rsidR="00EF4A33" w:rsidRDefault="00EF4A33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D15DAB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9BB52F" w14:textId="77777777" w:rsidR="00710E72" w:rsidRDefault="00710E72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14:paraId="3682C60F" w14:textId="77777777" w:rsidR="00EF4A33" w:rsidRPr="00D15DA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51F4FC33" w14:textId="77777777"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3E7C06B2" w14:textId="77777777"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3719B028" w14:textId="77777777"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F87D209" w14:textId="77777777"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48918580" w14:textId="77777777" w:rsidR="00EF4A33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11BB5E70" w14:textId="77777777" w:rsidR="00082E51" w:rsidRPr="00D15DAB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KRS</w:t>
      </w:r>
      <w:r w:rsidR="001F15C4" w:rsidRPr="00D15DAB">
        <w:rPr>
          <w:rFonts w:asciiTheme="minorHAnsi" w:hAnsiTheme="minorHAnsi" w:cstheme="minorHAnsi"/>
          <w:sz w:val="22"/>
          <w:szCs w:val="22"/>
        </w:rPr>
        <w:t>/CEIDG</w:t>
      </w:r>
      <w:r w:rsidR="00B43835" w:rsidRPr="00D15DAB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14:paraId="5C22A77B" w14:textId="77777777" w:rsidR="00082E51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</w:p>
    <w:p w14:paraId="38800DC0" w14:textId="77777777" w:rsidR="006C1724" w:rsidRPr="00D15DAB" w:rsidRDefault="006C1724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……………………………………………………………..</w:t>
      </w:r>
    </w:p>
    <w:p w14:paraId="239C4017" w14:textId="77777777"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3C5374D1" w14:textId="77777777"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14:paraId="68B5542F" w14:textId="77777777"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0F6B7C3F" w14:textId="77777777" w:rsidR="00EF4A33" w:rsidRDefault="00EF4A33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5DAB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98A4951" w14:textId="77777777" w:rsidR="00710E72" w:rsidRPr="00D15DAB" w:rsidRDefault="00710E72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392B6664" w14:textId="77777777" w:rsidR="00EF4A33" w:rsidRPr="00D15DAB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5103EC7C" w14:textId="77777777"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przetargu nieograniczonego na.:</w:t>
      </w:r>
    </w:p>
    <w:p w14:paraId="1E9428F1" w14:textId="77777777" w:rsidR="00DD5384" w:rsidRDefault="00DD5384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4F35B80" w14:textId="16CF947B" w:rsidR="00710E72" w:rsidRDefault="00E4382D" w:rsidP="00710E72">
      <w:pPr>
        <w:spacing w:after="0" w:line="240" w:lineRule="auto"/>
        <w:jc w:val="center"/>
        <w:rPr>
          <w:b/>
        </w:rPr>
      </w:pPr>
      <w:r w:rsidRPr="00E4382D">
        <w:rPr>
          <w:b/>
        </w:rPr>
        <w:t>„Dostawa obłożeń operacyjnych (fartuchy ochronne, pościel jednorazowa oraz inne materiały włók</w:t>
      </w:r>
      <w:r w:rsidR="00DE3C1E">
        <w:rPr>
          <w:b/>
        </w:rPr>
        <w:t>ninowe</w:t>
      </w:r>
      <w:r w:rsidRPr="00E4382D">
        <w:rPr>
          <w:b/>
        </w:rPr>
        <w:t>) na potrzeby COZL” (znak postępowania: COZL/DZP/AS/3411/PN-45/25)</w:t>
      </w:r>
      <w:r w:rsidR="008A52ED" w:rsidRPr="00187AE2">
        <w:rPr>
          <w:b/>
        </w:rPr>
        <w:t xml:space="preserve"> </w:t>
      </w:r>
    </w:p>
    <w:p w14:paraId="770A0EF2" w14:textId="77777777" w:rsidR="00EF4A33" w:rsidRPr="00D15DAB" w:rsidRDefault="006C1724" w:rsidP="006C1724">
      <w:pPr>
        <w:suppressAutoHyphens/>
        <w:autoSpaceDN w:val="0"/>
        <w:spacing w:after="0" w:line="240" w:lineRule="auto"/>
        <w:ind w:left="284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 xml:space="preserve">                                       </w:t>
      </w:r>
      <w:r w:rsidR="00710E72" w:rsidRPr="00D15DAB">
        <w:rPr>
          <w:rFonts w:eastAsia="Times New Roman" w:cstheme="minorHAnsi"/>
          <w:b/>
          <w:lang w:eastAsia="zh-CN"/>
        </w:rPr>
        <w:t xml:space="preserve"> </w:t>
      </w:r>
      <w:r w:rsidR="00EF4A33" w:rsidRPr="00D15DAB">
        <w:rPr>
          <w:rFonts w:eastAsia="Times New Roman" w:cstheme="minorHAnsi"/>
          <w:b/>
          <w:lang w:eastAsia="zh-CN"/>
        </w:rPr>
        <w:t>(</w:t>
      </w:r>
      <w:r w:rsidR="00EF4A33" w:rsidRPr="00D15DAB">
        <w:rPr>
          <w:rFonts w:eastAsia="Times New Roman" w:cstheme="minorHAnsi"/>
          <w:i/>
          <w:lang w:eastAsia="zh-CN"/>
        </w:rPr>
        <w:t>tytuł postępowania przetargowego</w:t>
      </w:r>
      <w:r w:rsidR="001F15C4" w:rsidRPr="00D15DAB">
        <w:rPr>
          <w:rFonts w:eastAsia="Times New Roman" w:cstheme="minorHAnsi"/>
          <w:i/>
          <w:lang w:eastAsia="zh-CN"/>
        </w:rPr>
        <w:t xml:space="preserve"> oraz sygnatura</w:t>
      </w:r>
      <w:r w:rsidR="00EF4A33" w:rsidRPr="00D15DAB">
        <w:rPr>
          <w:rFonts w:eastAsia="Times New Roman" w:cstheme="minorHAnsi"/>
          <w:b/>
          <w:lang w:eastAsia="zh-CN"/>
        </w:rPr>
        <w:t>)</w:t>
      </w:r>
    </w:p>
    <w:p w14:paraId="57EC44C3" w14:textId="77777777" w:rsidR="00EF4A33" w:rsidRPr="00D15DAB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14:paraId="1E16C795" w14:textId="77777777"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6AF35154" w14:textId="77777777"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383F82F" w14:textId="77777777"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Oświadczam/y</w:t>
      </w:r>
      <w:r w:rsidR="00EF4A33" w:rsidRPr="00D15DAB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48D4CF82" w14:textId="77777777" w:rsidR="00EF4A33" w:rsidRPr="00D15DAB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27297D0E" w14:textId="77777777" w:rsidR="00EF4A33" w:rsidRPr="00710E72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Oferuję/oferujemy</w:t>
      </w:r>
      <w:r w:rsidR="00EF4A33" w:rsidRPr="00D15DAB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7DAF38DB" w14:textId="77777777"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4625214B" w14:textId="3AA7FA5E" w:rsidR="00DA3594" w:rsidRPr="002B6D66" w:rsidRDefault="00B75718" w:rsidP="0056185B">
      <w:pPr>
        <w:suppressAutoHyphens/>
        <w:spacing w:after="0" w:line="240" w:lineRule="auto"/>
        <w:rPr>
          <w:rFonts w:ascii="Calibri" w:hAnsi="Calibri" w:cs="Calibri"/>
          <w:b/>
          <w:kern w:val="1"/>
          <w:lang w:eastAsia="ar-SA"/>
        </w:rPr>
      </w:pPr>
      <w:r w:rsidRPr="00D15DAB">
        <w:rPr>
          <w:rFonts w:eastAsia="Times New Roman" w:cstheme="minorHAnsi"/>
          <w:b/>
          <w:kern w:val="2"/>
          <w:lang w:eastAsia="zh-CN"/>
        </w:rPr>
        <w:t xml:space="preserve">       </w:t>
      </w:r>
      <w:r w:rsidR="0056185B" w:rsidRPr="0056185B">
        <w:rPr>
          <w:b/>
        </w:rPr>
        <w:t>Część  1 – Sterylny zestaw serwet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345"/>
        <w:gridCol w:w="5496"/>
      </w:tblGrid>
      <w:tr w:rsidR="00DA3594" w:rsidRPr="00D15DAB" w14:paraId="0A5540A7" w14:textId="77777777" w:rsidTr="008424E7">
        <w:tc>
          <w:tcPr>
            <w:tcW w:w="3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97B1E47" w14:textId="77777777"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3455014" w14:textId="77777777"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351DD147" w14:textId="77777777"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F26B9B" w14:textId="77777777"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616F8D8" w14:textId="77777777"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039DF367" w14:textId="77777777" w:rsidR="00DA3594" w:rsidRPr="00D15DAB" w:rsidRDefault="00DA3594" w:rsidP="008424E7">
      <w:pPr>
        <w:suppressAutoHyphens/>
        <w:spacing w:after="0" w:line="240" w:lineRule="auto"/>
        <w:ind w:left="142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</w:t>
      </w:r>
      <w:r w:rsidR="00DA3CD9" w:rsidRPr="00D15DAB">
        <w:rPr>
          <w:rFonts w:eastAsia="Times New Roman" w:cstheme="minorHAnsi"/>
          <w:kern w:val="2"/>
          <w:lang w:eastAsia="zh-CN"/>
        </w:rPr>
        <w:t>ru stanowiącego załącznik nr 2.1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14:paraId="5D8F7AC0" w14:textId="33112268" w:rsidR="008424E7" w:rsidRDefault="008424E7" w:rsidP="008424E7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  <w:kern w:val="2"/>
          <w:lang w:eastAsia="zh-CN"/>
        </w:rPr>
        <w:t xml:space="preserve">   </w:t>
      </w:r>
      <w:r>
        <w:rPr>
          <w:rFonts w:cstheme="minorHAnsi"/>
          <w:b/>
        </w:rPr>
        <w:t xml:space="preserve">Termin dostaw cząstkowych………………………………………(max. </w:t>
      </w:r>
      <w:r w:rsidR="00A20E91">
        <w:rPr>
          <w:rFonts w:cstheme="minorHAnsi"/>
          <w:b/>
        </w:rPr>
        <w:t>7</w:t>
      </w:r>
      <w:r>
        <w:rPr>
          <w:rFonts w:cstheme="minorHAnsi"/>
          <w:b/>
        </w:rPr>
        <w:t xml:space="preserve"> dni roboczych)</w:t>
      </w:r>
    </w:p>
    <w:p w14:paraId="64650AC3" w14:textId="2D410B28" w:rsidR="00026292" w:rsidRPr="008F3F12" w:rsidRDefault="0056185B" w:rsidP="0056185B">
      <w:pPr>
        <w:spacing w:after="0" w:line="240" w:lineRule="auto"/>
        <w:rPr>
          <w:rFonts w:ascii="Calibri" w:hAnsi="Calibri" w:cs="Calibri"/>
          <w:b/>
          <w:bCs/>
          <w:lang w:bidi="hi-IN"/>
        </w:rPr>
      </w:pPr>
      <w:r w:rsidRPr="0056185B">
        <w:rPr>
          <w:b/>
        </w:rPr>
        <w:lastRenderedPageBreak/>
        <w:t>Część  2 –Pościel jednorazowa z włókniny, spodenki, koszule, pidżamy pacjenta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345"/>
        <w:gridCol w:w="5496"/>
      </w:tblGrid>
      <w:tr w:rsidR="00DA3594" w:rsidRPr="00D15DAB" w14:paraId="60A883E3" w14:textId="77777777" w:rsidTr="008424E7">
        <w:tc>
          <w:tcPr>
            <w:tcW w:w="3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35AD414" w14:textId="77777777"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E86B2B3" w14:textId="77777777"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30822FAE" w14:textId="77777777"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6BF7F6" w14:textId="77777777"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0214525E" w14:textId="77777777"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3BD88DF5" w14:textId="77777777" w:rsidR="00DA3594" w:rsidRPr="00D15DAB" w:rsidRDefault="00DA3594" w:rsidP="008424E7">
      <w:pPr>
        <w:suppressAutoHyphens/>
        <w:spacing w:after="0" w:line="240" w:lineRule="auto"/>
        <w:ind w:left="142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</w:t>
      </w:r>
      <w:r w:rsidR="00DA3CD9" w:rsidRPr="00D15DAB">
        <w:rPr>
          <w:rFonts w:eastAsia="Times New Roman" w:cstheme="minorHAnsi"/>
          <w:kern w:val="2"/>
          <w:lang w:eastAsia="zh-CN"/>
        </w:rPr>
        <w:t>2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14:paraId="7DCACF76" w14:textId="4A5560DD" w:rsidR="008424E7" w:rsidRDefault="008424E7" w:rsidP="008424E7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 xml:space="preserve">    Termin dostaw cząstkowych………………………………………(max. </w:t>
      </w:r>
      <w:r w:rsidR="00A20E91">
        <w:rPr>
          <w:rFonts w:cstheme="minorHAnsi"/>
          <w:b/>
        </w:rPr>
        <w:t>7</w:t>
      </w:r>
      <w:r>
        <w:rPr>
          <w:rFonts w:cstheme="minorHAnsi"/>
          <w:b/>
        </w:rPr>
        <w:t xml:space="preserve"> dni roboczych)</w:t>
      </w:r>
    </w:p>
    <w:p w14:paraId="6885CB70" w14:textId="77777777" w:rsidR="00DA3594" w:rsidRPr="00D15DAB" w:rsidRDefault="00DA3594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6FDA8557" w14:textId="77777777" w:rsidR="00D32EF5" w:rsidRDefault="0079725F" w:rsidP="009231CE">
      <w:pPr>
        <w:spacing w:after="0" w:line="240" w:lineRule="auto"/>
        <w:ind w:left="284"/>
        <w:rPr>
          <w:rFonts w:eastAsia="Times New Roman" w:cstheme="minorHAnsi"/>
          <w:kern w:val="2"/>
          <w:lang w:eastAsia="zh-CN"/>
        </w:rPr>
      </w:pPr>
      <w:r>
        <w:rPr>
          <w:rFonts w:cstheme="minorHAnsi"/>
          <w:b/>
          <w:kern w:val="2"/>
          <w:lang w:eastAsia="zh-CN"/>
        </w:rPr>
        <w:t xml:space="preserve"> </w:t>
      </w:r>
    </w:p>
    <w:p w14:paraId="2D3A4BE6" w14:textId="77777777" w:rsidR="00EF4A33" w:rsidRPr="00D15DAB" w:rsidRDefault="00EF4A33" w:rsidP="00DC2EF6">
      <w:pPr>
        <w:spacing w:after="0" w:line="240" w:lineRule="auto"/>
        <w:ind w:left="284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D15DAB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D15DAB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D15DAB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D15DAB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D15DAB">
        <w:rPr>
          <w:rFonts w:eastAsia="Times New Roman" w:cstheme="minorHAnsi"/>
          <w:kern w:val="2"/>
          <w:lang w:eastAsia="zh-CN"/>
        </w:rPr>
        <w:t>i wzorze umowy.</w:t>
      </w:r>
    </w:p>
    <w:p w14:paraId="307E829C" w14:textId="77777777"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0655C2A" w14:textId="77777777"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D15DAB">
        <w:rPr>
          <w:rFonts w:eastAsia="Times New Roman" w:cstheme="minorHAnsi"/>
          <w:kern w:val="2"/>
          <w:lang w:eastAsia="zh-CN"/>
        </w:rPr>
        <w:t>90</w:t>
      </w:r>
      <w:r w:rsidRPr="00D15DAB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4B8D614B" w14:textId="77777777" w:rsidR="00EF4A33" w:rsidRPr="00D15DAB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09DA5045" w14:textId="77777777" w:rsidR="00EF4A33" w:rsidRPr="002B6D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D15DAB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D15DAB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174616A6" w14:textId="77777777" w:rsidR="00EF4A33" w:rsidRPr="002B6D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D15DAB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D15DAB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D15DAB">
        <w:rPr>
          <w:rFonts w:eastAsia="Times New Roman" w:cstheme="minorHAnsi"/>
          <w:kern w:val="2"/>
          <w:lang w:eastAsia="zh-CN"/>
        </w:rPr>
        <w:t>.</w:t>
      </w:r>
    </w:p>
    <w:p w14:paraId="76DF9EE4" w14:textId="77777777"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7BDF80B1" w14:textId="77777777" w:rsidR="00EF4A33" w:rsidRPr="00D15DA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D008DB">
        <w:rPr>
          <w:rFonts w:eastAsia="Times New Roman" w:cstheme="minorHAnsi"/>
          <w:kern w:val="2"/>
          <w:lang w:eastAsia="zh-CN"/>
        </w:rPr>
        <w:t xml:space="preserve">droga elektroniczną </w:t>
      </w:r>
      <w:r w:rsidRPr="00D15DAB">
        <w:rPr>
          <w:rFonts w:eastAsia="Times New Roman" w:cstheme="minorHAnsi"/>
          <w:kern w:val="2"/>
          <w:lang w:eastAsia="zh-CN"/>
        </w:rPr>
        <w:t>do pierwszej dostawy towaru oraz na każde wezwanie Zamawiającego (dla wyrobów klasyfikowanych jako wyroby medyczne</w:t>
      </w:r>
      <w:r w:rsidR="00DD5384">
        <w:rPr>
          <w:rFonts w:eastAsia="Times New Roman" w:cstheme="minorHAnsi"/>
          <w:kern w:val="2"/>
          <w:lang w:eastAsia="zh-CN"/>
        </w:rPr>
        <w:t xml:space="preserve"> – jeśli dotyczy</w:t>
      </w:r>
      <w:r w:rsidRPr="00D15DAB">
        <w:rPr>
          <w:rFonts w:eastAsia="Times New Roman" w:cstheme="minorHAnsi"/>
          <w:kern w:val="2"/>
          <w:lang w:eastAsia="zh-CN"/>
        </w:rPr>
        <w:t>).</w:t>
      </w:r>
    </w:p>
    <w:p w14:paraId="48590DD9" w14:textId="77777777" w:rsidR="00EF4A33" w:rsidRPr="00D15DAB" w:rsidRDefault="00EF4A33" w:rsidP="002B6D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b)   w  </w:t>
      </w:r>
      <w:r w:rsidRPr="00D15DAB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14:paraId="1B7507F0" w14:textId="77777777" w:rsidR="00EF4A33" w:rsidRPr="00D15DA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D15DAB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3BE4E50" w14:textId="77777777"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6CF41E1" w14:textId="77777777"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381F4774" w14:textId="77777777"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Pr="00D15DAB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14:paraId="23050A81" w14:textId="77777777"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1370B6C8" w14:textId="77777777"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lastRenderedPageBreak/>
        <w:t>podjęto w stosunku do niej niezbędne działania w celu zachowania poufności.)</w:t>
      </w:r>
    </w:p>
    <w:p w14:paraId="6620C7CF" w14:textId="77777777"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129E3009" w14:textId="77777777"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59A588F5" w14:textId="77777777"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785F63E" w14:textId="77777777" w:rsidR="00A20E91" w:rsidRPr="00941718" w:rsidRDefault="00A20E91" w:rsidP="00A20E91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A20E91" w:rsidRPr="00941718" w14:paraId="4F31DF60" w14:textId="77777777" w:rsidTr="004D48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449252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AE3FE9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D6ABAD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</w:t>
            </w:r>
            <w:r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adres</w:t>
            </w:r>
            <w:r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REGON i NIP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Podwykonawcy</w:t>
            </w:r>
          </w:p>
          <w:p w14:paraId="47850A7A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EFC342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6A22AC1E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A20E91" w:rsidRPr="00941718" w14:paraId="241D7E95" w14:textId="77777777" w:rsidTr="004D48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5F8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DABE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58758815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FF27E66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D0B2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4C3DF4A3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DEFD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A20E91" w:rsidRPr="00941718" w14:paraId="39757EF8" w14:textId="77777777" w:rsidTr="004D48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D88C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3219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31C3CE9C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3FDA153B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5B1E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7A4D49D6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A2F0" w14:textId="77777777" w:rsidR="00A20E91" w:rsidRPr="00941718" w:rsidRDefault="00A20E91" w:rsidP="004D483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2FBD19A5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7D2DA5CA" w14:textId="77777777" w:rsidR="00A20E91" w:rsidRDefault="00A20E91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048D9E4B" w14:textId="77777777" w:rsidR="001A6F07" w:rsidRPr="00D15DAB" w:rsidRDefault="00EF4A33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47FE646F" w14:textId="2848DC55" w:rsidR="00EF4A33" w:rsidRPr="00D15DA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15DAB">
        <w:rPr>
          <w:rFonts w:eastAsia="Times New Roman" w:cstheme="minorHAnsi"/>
          <w:kern w:val="2"/>
          <w:lang w:eastAsia="zh-CN"/>
        </w:rPr>
        <w:t>……</w:t>
      </w:r>
      <w:r w:rsidR="00A20E91">
        <w:rPr>
          <w:rFonts w:eastAsia="Times New Roman" w:cstheme="minorHAnsi"/>
          <w:kern w:val="2"/>
          <w:lang w:eastAsia="zh-CN"/>
        </w:rPr>
        <w:t>………………………………………………………………………………………………….</w:t>
      </w:r>
    </w:p>
    <w:p w14:paraId="055FD137" w14:textId="77777777"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47E9EB1E" w14:textId="77777777" w:rsidR="001A6F07" w:rsidRDefault="001A6F07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D15DAB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D15DAB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20BA0CB1" w14:textId="77777777" w:rsidR="00A20E91" w:rsidRPr="00D15DAB" w:rsidRDefault="00A20E91" w:rsidP="00A20E91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3EDCA51" w14:textId="77777777"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04777F43" w14:textId="77777777"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59EE4D" w14:textId="77777777" w:rsidR="001A6F07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14:paraId="5017EC51" w14:textId="77777777"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40D1D271" w14:textId="77777777"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C830BEC" w14:textId="77777777" w:rsidR="001A6F07" w:rsidRPr="00D15DAB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14:paraId="5A6D3287" w14:textId="77777777" w:rsidR="00041D29" w:rsidRPr="00D15DAB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A383E0F" w14:textId="77777777" w:rsidR="002874E0" w:rsidRPr="00D15DAB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D15DAB">
        <w:rPr>
          <w:rFonts w:eastAsia="Times New Roman" w:cstheme="minorHAnsi"/>
          <w:kern w:val="2"/>
          <w:lang w:eastAsia="zh-CN"/>
        </w:rPr>
        <w:t>:</w:t>
      </w:r>
    </w:p>
    <w:p w14:paraId="4AB19732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14:paraId="1A023986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14:paraId="626593C8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14:paraId="6DE35225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14:paraId="44D34443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14:paraId="77EE8AB0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14:paraId="154B85AA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0D538AD3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14:paraId="59017FBE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14:paraId="298E739E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jednoosobowa działalność gospodarcza,</w:t>
      </w:r>
    </w:p>
    <w:p w14:paraId="58F634D6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14:paraId="7855D7AC" w14:textId="77777777"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inny rodzaj : ……………………………………………………………………………………...</w:t>
      </w:r>
    </w:p>
    <w:p w14:paraId="103FCAD6" w14:textId="77777777" w:rsidR="00EF4A33" w:rsidRPr="00D15DAB" w:rsidRDefault="002874E0" w:rsidP="008A1DA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lastRenderedPageBreak/>
        <w:t xml:space="preserve">        ……………………………………………………………………………………………………    </w:t>
      </w:r>
    </w:p>
    <w:p w14:paraId="7A553633" w14:textId="77777777" w:rsidR="00710E72" w:rsidRDefault="00EF4A33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320D4727" w14:textId="77777777" w:rsidR="00710E72" w:rsidRPr="00D15DAB" w:rsidRDefault="00710E72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14:paraId="3BFB95EE" w14:textId="77777777"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E13E804" w14:textId="64780F69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kern w:val="2"/>
          <w:lang w:eastAsia="zh-CN"/>
        </w:rPr>
      </w:pPr>
      <w:r w:rsidRPr="00A20E91">
        <w:rPr>
          <w:rFonts w:eastAsia="Times New Roman" w:cstheme="minorHAnsi"/>
          <w:b/>
          <w:bCs/>
          <w:kern w:val="2"/>
          <w:lang w:eastAsia="zh-CN"/>
        </w:rPr>
        <w:t>1</w:t>
      </w:r>
      <w:r>
        <w:rPr>
          <w:rFonts w:eastAsia="Times New Roman" w:cstheme="minorHAnsi"/>
          <w:b/>
          <w:bCs/>
          <w:kern w:val="2"/>
          <w:lang w:eastAsia="zh-CN"/>
        </w:rPr>
        <w:t>2</w:t>
      </w:r>
      <w:r w:rsidRPr="00A20E91">
        <w:rPr>
          <w:rFonts w:eastAsia="Times New Roman" w:cstheme="minorHAnsi"/>
          <w:b/>
          <w:bCs/>
          <w:kern w:val="2"/>
          <w:lang w:eastAsia="zh-CN"/>
        </w:rPr>
        <w:t>.</w:t>
      </w:r>
      <w:r>
        <w:rPr>
          <w:rFonts w:eastAsia="Times New Roman" w:cstheme="minorHAnsi"/>
          <w:b/>
          <w:bCs/>
          <w:kern w:val="2"/>
          <w:lang w:eastAsia="zh-CN"/>
        </w:rPr>
        <w:t xml:space="preserve"> </w:t>
      </w:r>
      <w:r w:rsidRPr="00A20E91">
        <w:rPr>
          <w:rFonts w:eastAsia="Times New Roman" w:cstheme="minorHAnsi"/>
          <w:b/>
          <w:bCs/>
          <w:kern w:val="2"/>
          <w:lang w:eastAsia="zh-CN"/>
        </w:rPr>
        <w:t>Oświadczenie zapoznania się z klauzulą informacyjną</w:t>
      </w:r>
    </w:p>
    <w:p w14:paraId="3CB8CB67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1860021E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A20E91">
        <w:rPr>
          <w:rFonts w:eastAsia="Times New Roman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363DE841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003D7AA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E754444" w14:textId="6B092632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13</w:t>
      </w:r>
      <w:r w:rsidRPr="00A20E91">
        <w:rPr>
          <w:rFonts w:eastAsia="Times New Roman" w:cstheme="minorHAnsi"/>
          <w:kern w:val="2"/>
          <w:lang w:eastAsia="zh-CN"/>
        </w:rPr>
        <w:t>.</w:t>
      </w:r>
      <w:r w:rsidRPr="00A20E91">
        <w:rPr>
          <w:rFonts w:eastAsia="Times New Roman" w:cstheme="minorHAnsi"/>
          <w:kern w:val="2"/>
          <w:lang w:eastAsia="zh-CN"/>
        </w:rPr>
        <w:tab/>
        <w:t>Załącznikami do niniejszego formularza, stanowiącymi integralną część oferty, są:</w:t>
      </w:r>
    </w:p>
    <w:p w14:paraId="63C89E53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26EB19B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A20E91">
        <w:rPr>
          <w:rFonts w:eastAsia="Times New Roman" w:cstheme="minorHAnsi"/>
          <w:kern w:val="2"/>
          <w:lang w:eastAsia="zh-CN"/>
        </w:rPr>
        <w:t>1) Kosztorys Ofertowy (odpowiednio dla danej części, podpisany przez przedstawiciela Wykonawcy);</w:t>
      </w:r>
    </w:p>
    <w:p w14:paraId="0BA04235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A20E91">
        <w:rPr>
          <w:rFonts w:eastAsia="Times New Roman" w:cstheme="minorHAnsi"/>
          <w:kern w:val="2"/>
          <w:lang w:eastAsia="zh-CN"/>
        </w:rPr>
        <w:t>2) Pełnomocnictwo;</w:t>
      </w:r>
    </w:p>
    <w:p w14:paraId="1E1895E4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A20E91">
        <w:rPr>
          <w:rFonts w:eastAsia="Times New Roman" w:cstheme="minorHAnsi"/>
          <w:kern w:val="2"/>
          <w:lang w:eastAsia="zh-CN"/>
        </w:rPr>
        <w:t>3)………………………………………………………………………………………………………………………………………………………</w:t>
      </w:r>
    </w:p>
    <w:p w14:paraId="303B0CDE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4696D99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9E7554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907DCD3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DAF652A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CC8E648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A20E91">
        <w:rPr>
          <w:rFonts w:eastAsia="Times New Roman" w:cstheme="minorHAnsi"/>
          <w:kern w:val="2"/>
          <w:lang w:eastAsia="zh-CN"/>
        </w:rPr>
        <w:t>………………………………………………………………………</w:t>
      </w:r>
    </w:p>
    <w:p w14:paraId="223732D2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A20E91">
        <w:rPr>
          <w:rFonts w:eastAsia="Times New Roman" w:cstheme="minorHAnsi"/>
          <w:kern w:val="2"/>
          <w:lang w:eastAsia="zh-CN"/>
        </w:rPr>
        <w:tab/>
      </w:r>
      <w:r w:rsidRPr="00A20E91">
        <w:rPr>
          <w:rFonts w:eastAsia="Times New Roman" w:cstheme="minorHAnsi"/>
          <w:kern w:val="2"/>
          <w:lang w:eastAsia="zh-CN"/>
        </w:rPr>
        <w:tab/>
      </w:r>
      <w:r w:rsidRPr="00A20E91">
        <w:rPr>
          <w:rFonts w:eastAsia="Times New Roman" w:cstheme="minorHAnsi"/>
          <w:kern w:val="2"/>
          <w:lang w:eastAsia="zh-CN"/>
        </w:rPr>
        <w:tab/>
        <w:t>kwalifikowany podpis elektroniczny</w:t>
      </w:r>
    </w:p>
    <w:p w14:paraId="3AA573E3" w14:textId="77777777" w:rsidR="00A20E91" w:rsidRPr="00A20E91" w:rsidRDefault="00A20E91" w:rsidP="00A20E91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AA361C5" w14:textId="77777777" w:rsidR="00A20E91" w:rsidRDefault="00A20E9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1950D5D" w14:textId="77777777" w:rsidR="00A20E91" w:rsidRDefault="00A20E9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DB39291" w14:textId="77777777" w:rsidR="00F9592E" w:rsidRPr="00D15DAB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D0AACFA" w14:textId="77777777"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14:paraId="0D9AC6AB" w14:textId="77777777"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14:paraId="05C44B6B" w14:textId="77777777"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14:paraId="568DEB50" w14:textId="77777777" w:rsidR="00EF4A33" w:rsidRPr="00D15DA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D15DAB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D8932AF" w14:textId="77777777" w:rsidR="00047CF6" w:rsidRPr="00D15DA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047CF6" w:rsidRPr="00D15D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CBCA8" w14:textId="77777777" w:rsidR="00796015" w:rsidRDefault="00796015" w:rsidP="00EF4A33">
      <w:pPr>
        <w:spacing w:after="0" w:line="240" w:lineRule="auto"/>
      </w:pPr>
      <w:r>
        <w:separator/>
      </w:r>
    </w:p>
  </w:endnote>
  <w:endnote w:type="continuationSeparator" w:id="0">
    <w:p w14:paraId="15C8A85E" w14:textId="77777777" w:rsidR="00796015" w:rsidRDefault="00796015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32E60215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785">
          <w:rPr>
            <w:noProof/>
          </w:rPr>
          <w:t>1</w:t>
        </w:r>
        <w:r>
          <w:fldChar w:fldCharType="end"/>
        </w:r>
      </w:p>
    </w:sdtContent>
  </w:sdt>
  <w:p w14:paraId="3CEAA430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DAE2B" w14:textId="77777777" w:rsidR="00796015" w:rsidRDefault="00796015" w:rsidP="00EF4A33">
      <w:pPr>
        <w:spacing w:after="0" w:line="240" w:lineRule="auto"/>
      </w:pPr>
      <w:r>
        <w:separator/>
      </w:r>
    </w:p>
  </w:footnote>
  <w:footnote w:type="continuationSeparator" w:id="0">
    <w:p w14:paraId="6A636D1D" w14:textId="77777777" w:rsidR="00796015" w:rsidRDefault="00796015" w:rsidP="00EF4A33">
      <w:pPr>
        <w:spacing w:after="0" w:line="240" w:lineRule="auto"/>
      </w:pPr>
      <w:r>
        <w:continuationSeparator/>
      </w:r>
    </w:p>
  </w:footnote>
  <w:footnote w:id="1">
    <w:p w14:paraId="3CE7A15C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D2614E0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E766C4E"/>
    <w:multiLevelType w:val="hybridMultilevel"/>
    <w:tmpl w:val="5DFA9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A4C30"/>
    <w:multiLevelType w:val="hybridMultilevel"/>
    <w:tmpl w:val="383269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83063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46094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5759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829712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9412448">
    <w:abstractNumId w:val="4"/>
  </w:num>
  <w:num w:numId="6" w16cid:durableId="758990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1A89"/>
    <w:rsid w:val="00026292"/>
    <w:rsid w:val="00041D29"/>
    <w:rsid w:val="00047CF6"/>
    <w:rsid w:val="00054BFE"/>
    <w:rsid w:val="00081ED9"/>
    <w:rsid w:val="00082E51"/>
    <w:rsid w:val="000A1CA8"/>
    <w:rsid w:val="001627D7"/>
    <w:rsid w:val="00180520"/>
    <w:rsid w:val="00183A06"/>
    <w:rsid w:val="001A6F07"/>
    <w:rsid w:val="001D4D4C"/>
    <w:rsid w:val="001F15C4"/>
    <w:rsid w:val="00250569"/>
    <w:rsid w:val="002874E0"/>
    <w:rsid w:val="002B6D66"/>
    <w:rsid w:val="002C38C7"/>
    <w:rsid w:val="0030092A"/>
    <w:rsid w:val="003137C6"/>
    <w:rsid w:val="00315CF2"/>
    <w:rsid w:val="0032475D"/>
    <w:rsid w:val="00340A0E"/>
    <w:rsid w:val="003924CA"/>
    <w:rsid w:val="003B3C09"/>
    <w:rsid w:val="003B74A1"/>
    <w:rsid w:val="0040629F"/>
    <w:rsid w:val="00427493"/>
    <w:rsid w:val="00474EBA"/>
    <w:rsid w:val="004C0BC6"/>
    <w:rsid w:val="004D6D33"/>
    <w:rsid w:val="004E1912"/>
    <w:rsid w:val="004F49EB"/>
    <w:rsid w:val="00506F60"/>
    <w:rsid w:val="0052055F"/>
    <w:rsid w:val="00545AFE"/>
    <w:rsid w:val="005512DD"/>
    <w:rsid w:val="0056185B"/>
    <w:rsid w:val="00566695"/>
    <w:rsid w:val="00581C7E"/>
    <w:rsid w:val="005D43DC"/>
    <w:rsid w:val="005F590C"/>
    <w:rsid w:val="0062228E"/>
    <w:rsid w:val="006357AD"/>
    <w:rsid w:val="0066423D"/>
    <w:rsid w:val="006B1227"/>
    <w:rsid w:val="006C1724"/>
    <w:rsid w:val="006C26C6"/>
    <w:rsid w:val="006E45D9"/>
    <w:rsid w:val="006F3839"/>
    <w:rsid w:val="00706E9C"/>
    <w:rsid w:val="00710E72"/>
    <w:rsid w:val="00731B29"/>
    <w:rsid w:val="0073203D"/>
    <w:rsid w:val="00761188"/>
    <w:rsid w:val="00795E5D"/>
    <w:rsid w:val="00796015"/>
    <w:rsid w:val="0079725F"/>
    <w:rsid w:val="007C0F03"/>
    <w:rsid w:val="007E3E33"/>
    <w:rsid w:val="007F61BB"/>
    <w:rsid w:val="00806815"/>
    <w:rsid w:val="00832A8D"/>
    <w:rsid w:val="00841E81"/>
    <w:rsid w:val="008424E7"/>
    <w:rsid w:val="0084405F"/>
    <w:rsid w:val="00864CCA"/>
    <w:rsid w:val="008A1DA7"/>
    <w:rsid w:val="008A52ED"/>
    <w:rsid w:val="008B7745"/>
    <w:rsid w:val="008E7CEC"/>
    <w:rsid w:val="009137FB"/>
    <w:rsid w:val="009231CE"/>
    <w:rsid w:val="00950807"/>
    <w:rsid w:val="0096098E"/>
    <w:rsid w:val="009C4CC9"/>
    <w:rsid w:val="009F0B11"/>
    <w:rsid w:val="009F0BB6"/>
    <w:rsid w:val="00A065D1"/>
    <w:rsid w:val="00A20E91"/>
    <w:rsid w:val="00A4287E"/>
    <w:rsid w:val="00A56785"/>
    <w:rsid w:val="00A676B1"/>
    <w:rsid w:val="00A70366"/>
    <w:rsid w:val="00AC5A3C"/>
    <w:rsid w:val="00AE2E18"/>
    <w:rsid w:val="00AF2B74"/>
    <w:rsid w:val="00B03F6B"/>
    <w:rsid w:val="00B12E0E"/>
    <w:rsid w:val="00B43835"/>
    <w:rsid w:val="00B73D8E"/>
    <w:rsid w:val="00B75718"/>
    <w:rsid w:val="00B861D2"/>
    <w:rsid w:val="00B8727C"/>
    <w:rsid w:val="00B95AD1"/>
    <w:rsid w:val="00BD60A6"/>
    <w:rsid w:val="00C02F74"/>
    <w:rsid w:val="00C7059B"/>
    <w:rsid w:val="00C965CA"/>
    <w:rsid w:val="00CB3474"/>
    <w:rsid w:val="00CB6BCE"/>
    <w:rsid w:val="00CD7B52"/>
    <w:rsid w:val="00CE4C60"/>
    <w:rsid w:val="00D008DB"/>
    <w:rsid w:val="00D15DAB"/>
    <w:rsid w:val="00D32EF5"/>
    <w:rsid w:val="00D34B7D"/>
    <w:rsid w:val="00DA3594"/>
    <w:rsid w:val="00DA3CD9"/>
    <w:rsid w:val="00DB040B"/>
    <w:rsid w:val="00DC2EF6"/>
    <w:rsid w:val="00DD5384"/>
    <w:rsid w:val="00DE3C1E"/>
    <w:rsid w:val="00E00FB3"/>
    <w:rsid w:val="00E04A6B"/>
    <w:rsid w:val="00E2695B"/>
    <w:rsid w:val="00E325AA"/>
    <w:rsid w:val="00E4382D"/>
    <w:rsid w:val="00E90AFA"/>
    <w:rsid w:val="00EE1F3D"/>
    <w:rsid w:val="00EE3F29"/>
    <w:rsid w:val="00EE62AB"/>
    <w:rsid w:val="00EF4A33"/>
    <w:rsid w:val="00F24BCE"/>
    <w:rsid w:val="00F3742B"/>
    <w:rsid w:val="00F47F64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9616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710E72"/>
  </w:style>
  <w:style w:type="paragraph" w:customStyle="1" w:styleId="Akapitzlist4">
    <w:name w:val="Akapit z listą4"/>
    <w:basedOn w:val="Normalny"/>
    <w:rsid w:val="00710E72"/>
    <w:pPr>
      <w:suppressAutoHyphens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1170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84</cp:revision>
  <cp:lastPrinted>2024-10-30T11:20:00Z</cp:lastPrinted>
  <dcterms:created xsi:type="dcterms:W3CDTF">2021-01-30T18:42:00Z</dcterms:created>
  <dcterms:modified xsi:type="dcterms:W3CDTF">2025-04-14T08:10:00Z</dcterms:modified>
</cp:coreProperties>
</file>