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190EE2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DA.260.08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190EE2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190EE2" w:rsidRPr="00190EE2">
        <w:rPr>
          <w:rFonts w:cstheme="minorHAnsi"/>
        </w:rPr>
        <w:t>Usługa odśnieżania terenów biblioteki głównej oraz filii bibli</w:t>
      </w:r>
      <w:r w:rsidR="00190EE2">
        <w:rPr>
          <w:rFonts w:cstheme="minorHAnsi"/>
        </w:rPr>
        <w:t>otecznych na terenie Bydgoszczy</w:t>
      </w:r>
      <w:r w:rsidR="00C40B93" w:rsidRPr="00C40B93">
        <w:rPr>
          <w:rFonts w:cstheme="minorHAnsi"/>
        </w:rPr>
        <w:t xml:space="preserve">. </w:t>
      </w:r>
      <w:r w:rsidR="008A4637">
        <w:rPr>
          <w:rFonts w:cstheme="minorHAnsi"/>
        </w:rPr>
        <w:t xml:space="preserve">Numer sprawy: </w:t>
      </w:r>
      <w:r w:rsidR="00190EE2">
        <w:rPr>
          <w:rFonts w:cstheme="minorHAnsi"/>
        </w:rPr>
        <w:t>DA.260.08</w:t>
      </w:r>
      <w:bookmarkStart w:id="0" w:name="_GoBack"/>
      <w:bookmarkEnd w:id="0"/>
      <w:r w:rsidR="00C40B93">
        <w:rPr>
          <w:rFonts w:cstheme="minorHAnsi"/>
        </w:rPr>
        <w:t>.2024</w:t>
      </w:r>
      <w:r w:rsidRPr="005D0B57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190E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190E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D315D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83F3-4D0C-480E-A51E-8466F829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26</cp:revision>
  <cp:lastPrinted>2020-03-25T08:29:00Z</cp:lastPrinted>
  <dcterms:created xsi:type="dcterms:W3CDTF">2022-04-27T07:47:00Z</dcterms:created>
  <dcterms:modified xsi:type="dcterms:W3CDTF">2024-08-19T05:59:00Z</dcterms:modified>
</cp:coreProperties>
</file>