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5ABF7" w14:textId="4EFF0301" w:rsidR="00D6647A" w:rsidRPr="0065078D" w:rsidRDefault="00D6647A" w:rsidP="00D6647A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7B18B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8</w:t>
      </w:r>
    </w:p>
    <w:p w14:paraId="0102EA4B" w14:textId="77777777" w:rsidR="00D6647A" w:rsidRPr="0065078D" w:rsidRDefault="00D6647A" w:rsidP="00D6647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7E2DE44" w14:textId="56C01EF3" w:rsidR="00D6647A" w:rsidRPr="0065078D" w:rsidRDefault="00D6647A" w:rsidP="00D6647A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="003E31D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0575B831" w14:textId="77777777" w:rsidR="00D6647A" w:rsidRPr="00E76D33" w:rsidRDefault="00D6647A" w:rsidP="00D6647A">
      <w:pPr>
        <w:jc w:val="center"/>
        <w:rPr>
          <w:rFonts w:ascii="Montserrat" w:hAnsi="Montserrat"/>
          <w:b/>
        </w:rPr>
      </w:pPr>
    </w:p>
    <w:p w14:paraId="1027D472" w14:textId="77777777" w:rsidR="00D6647A" w:rsidRPr="000E5CD8" w:rsidRDefault="00D6647A" w:rsidP="00D6647A">
      <w:pPr>
        <w:rPr>
          <w:rFonts w:ascii="Montserrat" w:hAnsi="Montserrat"/>
          <w:b/>
          <w:strike/>
          <w:color w:val="FF0000"/>
        </w:rPr>
      </w:pPr>
    </w:p>
    <w:p w14:paraId="630DC612" w14:textId="77777777" w:rsidR="00D6647A" w:rsidRPr="007B296C" w:rsidRDefault="00D6647A" w:rsidP="00D6647A">
      <w:pPr>
        <w:rPr>
          <w:rFonts w:ascii="Montserrat" w:hAnsi="Montserrat"/>
          <w:b/>
          <w:sz w:val="22"/>
          <w:szCs w:val="22"/>
        </w:rPr>
      </w:pPr>
    </w:p>
    <w:p w14:paraId="22748445" w14:textId="75FF86B8" w:rsidR="00D6647A" w:rsidRPr="007B296C" w:rsidRDefault="00D6647A" w:rsidP="00D6647A">
      <w:pPr>
        <w:jc w:val="center"/>
        <w:rPr>
          <w:rFonts w:ascii="Montserrat" w:hAnsi="Montserrat"/>
          <w:b/>
          <w:bCs/>
          <w:sz w:val="22"/>
          <w:szCs w:val="22"/>
        </w:rPr>
      </w:pP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>Oświadczenie WYKONAWCY, w zakresie art. 108 ust.1 pkt 5 ustawy</w:t>
      </w:r>
      <w:r w:rsidR="007C599F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7C599F">
        <w:rPr>
          <w:rFonts w:ascii="Montserrat" w:hAnsi="Montserrat"/>
          <w:b/>
          <w:bCs/>
          <w:color w:val="000000" w:themeColor="text1"/>
          <w:sz w:val="22"/>
          <w:szCs w:val="22"/>
        </w:rPr>
        <w:t>Pzp</w:t>
      </w:r>
      <w:proofErr w:type="spellEnd"/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, </w:t>
      </w:r>
      <w:r w:rsidR="007C599F">
        <w:rPr>
          <w:rFonts w:ascii="Montserrat" w:hAnsi="Montserrat"/>
          <w:b/>
          <w:bCs/>
          <w:color w:val="000000" w:themeColor="text1"/>
          <w:sz w:val="22"/>
          <w:szCs w:val="22"/>
        </w:rPr>
        <w:br/>
      </w:r>
      <w:r w:rsidRPr="007B296C">
        <w:rPr>
          <w:rFonts w:ascii="Montserrat" w:hAnsi="Montserrat"/>
          <w:b/>
          <w:bCs/>
          <w:color w:val="000000" w:themeColor="text1"/>
          <w:sz w:val="22"/>
          <w:szCs w:val="22"/>
        </w:rPr>
        <w:t>o braku przynależności do tej samej grupy kapitałowej</w:t>
      </w:r>
    </w:p>
    <w:p w14:paraId="6B031BD6" w14:textId="77777777" w:rsidR="00D6647A" w:rsidRPr="007F5924" w:rsidRDefault="00D6647A" w:rsidP="00D6647A">
      <w:pPr>
        <w:jc w:val="center"/>
        <w:rPr>
          <w:rFonts w:ascii="Montserrat" w:hAnsi="Montserrat"/>
          <w:b/>
        </w:rPr>
      </w:pPr>
    </w:p>
    <w:p w14:paraId="1F5BC256" w14:textId="77777777" w:rsidR="00D6647A" w:rsidRPr="00612181" w:rsidRDefault="00D6647A" w:rsidP="00D6647A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1E3B2B8B" w14:textId="77777777" w:rsidR="00D6647A" w:rsidRPr="007F5924" w:rsidRDefault="00D6647A" w:rsidP="00D6647A">
      <w:pPr>
        <w:rPr>
          <w:rFonts w:ascii="Montserrat" w:hAnsi="Montserrat"/>
        </w:rPr>
      </w:pPr>
    </w:p>
    <w:p w14:paraId="754C9A32" w14:textId="77777777" w:rsidR="00D6647A" w:rsidRPr="00B55102" w:rsidRDefault="00D6647A" w:rsidP="007C599F">
      <w:pPr>
        <w:spacing w:after="120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16C477CA" w14:textId="77777777" w:rsidR="00D6647A" w:rsidRPr="00B55102" w:rsidRDefault="00D6647A" w:rsidP="007C599F">
      <w:pPr>
        <w:spacing w:after="120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działając w imieniu i na rzecz :</w:t>
      </w:r>
    </w:p>
    <w:p w14:paraId="0E68DF99" w14:textId="77777777" w:rsidR="00D6647A" w:rsidRPr="00B55102" w:rsidRDefault="00D6647A" w:rsidP="007C599F">
      <w:pPr>
        <w:spacing w:after="120"/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6856B54A" w14:textId="77777777" w:rsidR="00D6647A" w:rsidRPr="00B55102" w:rsidRDefault="00D6647A" w:rsidP="007C599F">
      <w:pPr>
        <w:spacing w:after="120"/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7E6E9280" w14:textId="77777777" w:rsidR="00D6647A" w:rsidRPr="00B55102" w:rsidRDefault="00D6647A" w:rsidP="007C599F">
      <w:pPr>
        <w:spacing w:after="120"/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72F73687" w14:textId="77777777" w:rsidR="00D6647A" w:rsidRPr="00B55102" w:rsidRDefault="00D6647A" w:rsidP="007C599F">
      <w:pPr>
        <w:spacing w:after="120"/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10F3C6F7" w14:textId="77777777" w:rsidR="00D6647A" w:rsidRPr="00B55102" w:rsidRDefault="00D6647A" w:rsidP="007C599F">
      <w:pPr>
        <w:spacing w:after="120"/>
        <w:jc w:val="center"/>
        <w:textAlignment w:val="baseline"/>
        <w:rPr>
          <w:rFonts w:ascii="Montserrat" w:eastAsia="Tahoma" w:hAnsi="Montserrat"/>
          <w:b/>
          <w:bCs/>
        </w:rPr>
      </w:pPr>
    </w:p>
    <w:p w14:paraId="629494E3" w14:textId="239C008D" w:rsidR="00D6647A" w:rsidRPr="00B55102" w:rsidRDefault="00D6647A" w:rsidP="007C599F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Przystępując do postępowania w sprawie udzielenia zamówienia </w:t>
      </w:r>
      <w:r w:rsidR="00D52CE9" w:rsidRPr="009A4595">
        <w:rPr>
          <w:rFonts w:ascii="Montserrat" w:hAnsi="Montserrat"/>
          <w:b/>
        </w:rPr>
        <w:t>nr PN-</w:t>
      </w:r>
      <w:r w:rsidR="003E31DF">
        <w:rPr>
          <w:rFonts w:ascii="Montserrat" w:hAnsi="Montserrat"/>
          <w:b/>
        </w:rPr>
        <w:t>7</w:t>
      </w:r>
      <w:r w:rsidR="00D52CE9" w:rsidRPr="009A4595">
        <w:rPr>
          <w:rFonts w:ascii="Montserrat" w:hAnsi="Montserrat"/>
          <w:b/>
        </w:rPr>
        <w:t xml:space="preserve">/25 na wykonywanie usług serwisu pogwarancyjnego sprzętu produkcji </w:t>
      </w:r>
      <w:proofErr w:type="spellStart"/>
      <w:r w:rsidR="00D52CE9" w:rsidRPr="009A4595">
        <w:rPr>
          <w:rFonts w:ascii="Montserrat" w:hAnsi="Montserrat"/>
          <w:b/>
        </w:rPr>
        <w:t>Varian</w:t>
      </w:r>
      <w:proofErr w:type="spellEnd"/>
      <w:r w:rsidR="00D52CE9" w:rsidRPr="009A4595">
        <w:rPr>
          <w:rFonts w:ascii="Montserrat" w:hAnsi="Montserrat"/>
          <w:b/>
        </w:rPr>
        <w:t xml:space="preserve"> Medical Systems, użytkowanego na Oddziale Klinicznym Radioterapii</w:t>
      </w:r>
      <w:r>
        <w:rPr>
          <w:rFonts w:ascii="Montserrat" w:hAnsi="Montserrat"/>
        </w:rPr>
        <w:t xml:space="preserve"> </w:t>
      </w:r>
      <w:r w:rsidRPr="00B55102">
        <w:rPr>
          <w:rFonts w:ascii="Montserrat" w:eastAsia="Tahoma" w:hAnsi="Montserrat" w:cs="Calibri"/>
        </w:rPr>
        <w:t xml:space="preserve">oświadczam, co następuje: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"/>
        <w:gridCol w:w="8579"/>
      </w:tblGrid>
      <w:tr w:rsidR="00D6647A" w:rsidRPr="00B55102" w14:paraId="7BB7517B" w14:textId="77777777" w:rsidTr="00D52CE9">
        <w:tc>
          <w:tcPr>
            <w:tcW w:w="491" w:type="dxa"/>
            <w:shd w:val="clear" w:color="auto" w:fill="auto"/>
          </w:tcPr>
          <w:p w14:paraId="2C2E3E76" w14:textId="77777777" w:rsidR="00D6647A" w:rsidRPr="00B55102" w:rsidRDefault="00D6647A" w:rsidP="00F957B4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8579" w:type="dxa"/>
            <w:shd w:val="clear" w:color="auto" w:fill="auto"/>
          </w:tcPr>
          <w:p w14:paraId="051EECD8" w14:textId="77777777" w:rsidR="00D6647A" w:rsidRPr="00B55102" w:rsidRDefault="00D6647A" w:rsidP="00F957B4">
            <w:pPr>
              <w:jc w:val="both"/>
              <w:rPr>
                <w:rFonts w:ascii="Montserrat" w:hAnsi="Montserrat" w:cs="Calibri"/>
                <w:bCs/>
              </w:rPr>
            </w:pPr>
            <w:r w:rsidRPr="00B55102">
              <w:rPr>
                <w:rFonts w:ascii="Montserrat" w:hAnsi="Montserrat" w:cs="Calibri"/>
                <w:bCs/>
              </w:rPr>
              <w:sym w:font="Wingdings 2" w:char="F0A3"/>
            </w:r>
            <w:r w:rsidRPr="00B55102">
              <w:rPr>
                <w:rFonts w:ascii="Montserrat" w:hAnsi="Montserrat" w:cs="Calibri"/>
                <w:bCs/>
              </w:rPr>
              <w:t xml:space="preserve">    </w:t>
            </w:r>
            <w:r w:rsidRPr="00B55102">
              <w:rPr>
                <w:rFonts w:ascii="Montserrat" w:hAnsi="Montserrat" w:cs="Calibri"/>
                <w:b/>
              </w:rPr>
              <w:t>nie należę</w:t>
            </w:r>
          </w:p>
          <w:p w14:paraId="16CAC369" w14:textId="4CAB018B" w:rsidR="00D6647A" w:rsidRPr="00B55102" w:rsidRDefault="00D6647A" w:rsidP="00D52CE9">
            <w:pPr>
              <w:ind w:hanging="6"/>
              <w:jc w:val="both"/>
              <w:rPr>
                <w:rFonts w:ascii="Montserrat" w:hAnsi="Montserrat" w:cs="Calibri"/>
                <w:bCs/>
              </w:rPr>
            </w:pPr>
            <w:r w:rsidRPr="00B55102">
              <w:rPr>
                <w:rFonts w:ascii="Montserrat" w:hAnsi="Montserrat" w:cs="Calibri"/>
                <w:bCs/>
              </w:rPr>
              <w:t xml:space="preserve">do tej samej grupy kapitałowej w </w:t>
            </w:r>
            <w:r w:rsidRPr="00B55102">
              <w:rPr>
                <w:rFonts w:ascii="Montserrat" w:hAnsi="Montserrat" w:cs="Calibri"/>
              </w:rPr>
              <w:t xml:space="preserve">rozumieniu ustawy z dnia 16 lutego 2007 r. </w:t>
            </w:r>
            <w:r w:rsidR="00D52CE9">
              <w:rPr>
                <w:rFonts w:ascii="Montserrat" w:hAnsi="Montserrat" w:cs="Calibri"/>
              </w:rPr>
              <w:br/>
            </w:r>
            <w:r w:rsidRPr="00B55102">
              <w:rPr>
                <w:rFonts w:ascii="Montserrat" w:hAnsi="Montserrat" w:cs="Calibri"/>
              </w:rPr>
              <w:t xml:space="preserve">o ochronie konkurencji i konsumentów </w:t>
            </w:r>
            <w:r w:rsidRPr="00B55102">
              <w:rPr>
                <w:rFonts w:ascii="Montserrat" w:hAnsi="Montserrat" w:cs="Calibri"/>
                <w:i/>
              </w:rPr>
              <w:t>(Dz. U. z 202</w:t>
            </w:r>
            <w:r>
              <w:rPr>
                <w:rFonts w:ascii="Montserrat" w:hAnsi="Montserrat" w:cs="Calibri"/>
                <w:i/>
              </w:rPr>
              <w:t xml:space="preserve">4 </w:t>
            </w:r>
            <w:r w:rsidRPr="00B55102">
              <w:rPr>
                <w:rFonts w:ascii="Montserrat" w:hAnsi="Montserrat" w:cs="Calibri"/>
                <w:i/>
              </w:rPr>
              <w:t xml:space="preserve">r. poz. </w:t>
            </w:r>
            <w:r>
              <w:rPr>
                <w:rFonts w:ascii="Montserrat" w:hAnsi="Montserrat" w:cs="Calibri"/>
                <w:i/>
              </w:rPr>
              <w:t>1616</w:t>
            </w:r>
            <w:r w:rsidRPr="00B55102">
              <w:rPr>
                <w:rFonts w:ascii="Montserrat" w:hAnsi="Montserrat" w:cs="Calibri"/>
                <w:i/>
              </w:rPr>
              <w:t>)</w:t>
            </w:r>
            <w:r w:rsidR="00D52CE9">
              <w:rPr>
                <w:rFonts w:ascii="Montserrat" w:hAnsi="Montserrat" w:cs="Calibri"/>
              </w:rPr>
              <w:t xml:space="preserve"> co W</w:t>
            </w:r>
            <w:r w:rsidRPr="00B55102">
              <w:rPr>
                <w:rFonts w:ascii="Montserrat" w:hAnsi="Montserrat" w:cs="Calibri"/>
              </w:rPr>
              <w:t>ykonawcy, którzy również złożyli oferty w powyższym postępowaniu.</w:t>
            </w:r>
          </w:p>
        </w:tc>
      </w:tr>
      <w:tr w:rsidR="00D6647A" w:rsidRPr="00B55102" w14:paraId="622F4FEA" w14:textId="77777777" w:rsidTr="00D52CE9">
        <w:tc>
          <w:tcPr>
            <w:tcW w:w="491" w:type="dxa"/>
            <w:shd w:val="clear" w:color="auto" w:fill="auto"/>
          </w:tcPr>
          <w:p w14:paraId="42BDE0AE" w14:textId="77777777" w:rsidR="00D6647A" w:rsidRPr="00B55102" w:rsidRDefault="00D6647A" w:rsidP="00F957B4">
            <w:pPr>
              <w:jc w:val="right"/>
              <w:rPr>
                <w:rFonts w:ascii="Montserrat" w:hAnsi="Montserrat" w:cs="Calibri"/>
                <w:bCs/>
              </w:rPr>
            </w:pPr>
          </w:p>
        </w:tc>
        <w:tc>
          <w:tcPr>
            <w:tcW w:w="8579" w:type="dxa"/>
            <w:shd w:val="clear" w:color="auto" w:fill="auto"/>
          </w:tcPr>
          <w:p w14:paraId="09615CF0" w14:textId="4DF056A9" w:rsidR="00D6647A" w:rsidRPr="00B55102" w:rsidRDefault="00D6647A" w:rsidP="00F957B4">
            <w:pPr>
              <w:jc w:val="both"/>
              <w:rPr>
                <w:rFonts w:ascii="Montserrat" w:hAnsi="Montserrat" w:cs="Calibri"/>
              </w:rPr>
            </w:pPr>
            <w:r w:rsidRPr="00B55102">
              <w:rPr>
                <w:rFonts w:ascii="Montserrat" w:hAnsi="Montserrat" w:cs="Calibri"/>
                <w:bCs/>
              </w:rPr>
              <w:sym w:font="Wingdings 2" w:char="F0A3"/>
            </w:r>
            <w:r w:rsidRPr="00B55102">
              <w:rPr>
                <w:rFonts w:ascii="Montserrat" w:hAnsi="Montserrat" w:cs="Calibri"/>
                <w:bCs/>
              </w:rPr>
              <w:t xml:space="preserve">    </w:t>
            </w:r>
            <w:r w:rsidRPr="00B55102">
              <w:rPr>
                <w:rFonts w:ascii="Montserrat" w:hAnsi="Montserrat" w:cs="Calibri"/>
                <w:b/>
              </w:rPr>
              <w:t xml:space="preserve">należę </w:t>
            </w:r>
            <w:r w:rsidRPr="00D52CE9">
              <w:rPr>
                <w:rFonts w:ascii="Montserrat" w:hAnsi="Montserrat" w:cs="Calibri"/>
                <w:b/>
                <w:bCs/>
              </w:rPr>
              <w:t>do</w:t>
            </w:r>
            <w:r w:rsidRPr="00B55102">
              <w:rPr>
                <w:rFonts w:ascii="Montserrat" w:hAnsi="Montserrat" w:cs="Calibri"/>
                <w:bCs/>
              </w:rPr>
              <w:t xml:space="preserve"> </w:t>
            </w:r>
            <w:r w:rsidRPr="00B55102">
              <w:rPr>
                <w:rFonts w:ascii="Montserrat" w:hAnsi="Montserrat" w:cs="Calibri"/>
                <w:b/>
              </w:rPr>
              <w:t>tej samej grupy kapitałowej</w:t>
            </w:r>
            <w:r w:rsidRPr="00B55102">
              <w:rPr>
                <w:rFonts w:ascii="Montserrat" w:hAnsi="Montserrat" w:cs="Calibri"/>
                <w:bCs/>
              </w:rPr>
              <w:t xml:space="preserve"> w </w:t>
            </w:r>
            <w:r w:rsidRPr="00B55102">
              <w:rPr>
                <w:rFonts w:ascii="Montserrat" w:hAnsi="Montserrat" w:cs="Calibri"/>
              </w:rPr>
              <w:t xml:space="preserve">rozumieniu ustawy z dnia 16 lutego 2007 r. o ochronie konkurencji i konsumentów </w:t>
            </w:r>
            <w:r w:rsidRPr="00B55102">
              <w:rPr>
                <w:rFonts w:ascii="Montserrat" w:hAnsi="Montserrat" w:cs="Calibri"/>
                <w:i/>
              </w:rPr>
              <w:t>(Dz. U. z 202</w:t>
            </w:r>
            <w:r>
              <w:rPr>
                <w:rFonts w:ascii="Montserrat" w:hAnsi="Montserrat" w:cs="Calibri"/>
                <w:i/>
              </w:rPr>
              <w:t>4</w:t>
            </w:r>
            <w:r w:rsidRPr="00B55102">
              <w:rPr>
                <w:rFonts w:ascii="Montserrat" w:hAnsi="Montserrat" w:cs="Calibri"/>
                <w:i/>
              </w:rPr>
              <w:t xml:space="preserve"> r. poz. </w:t>
            </w:r>
            <w:r>
              <w:rPr>
                <w:rFonts w:ascii="Montserrat" w:hAnsi="Montserrat" w:cs="Calibri"/>
                <w:i/>
              </w:rPr>
              <w:t>1616</w:t>
            </w:r>
            <w:r w:rsidRPr="00B55102">
              <w:rPr>
                <w:rFonts w:ascii="Montserrat" w:hAnsi="Montserrat" w:cs="Calibri"/>
                <w:i/>
              </w:rPr>
              <w:t>)</w:t>
            </w:r>
            <w:r w:rsidR="00D52CE9">
              <w:rPr>
                <w:rFonts w:ascii="Montserrat" w:hAnsi="Montserrat" w:cs="Calibri"/>
              </w:rPr>
              <w:t>, co W</w:t>
            </w:r>
            <w:r w:rsidRPr="00B55102">
              <w:rPr>
                <w:rFonts w:ascii="Montserrat" w:hAnsi="Montserrat" w:cs="Calibri"/>
              </w:rPr>
              <w:t xml:space="preserve">ykonawca/y ……………………………….…………. </w:t>
            </w:r>
            <w:r w:rsidRPr="00B55102">
              <w:rPr>
                <w:rFonts w:ascii="Montserrat" w:hAnsi="Montserrat" w:cs="Calibri"/>
                <w:i/>
              </w:rPr>
              <w:t xml:space="preserve">(nazwa i adres), </w:t>
            </w:r>
            <w:r w:rsidRPr="00B55102">
              <w:rPr>
                <w:rFonts w:ascii="Montserrat" w:hAnsi="Montserrat" w:cs="Calibri"/>
              </w:rPr>
              <w:t>który/</w:t>
            </w:r>
            <w:proofErr w:type="spellStart"/>
            <w:r w:rsidRPr="00B55102">
              <w:rPr>
                <w:rFonts w:ascii="Montserrat" w:hAnsi="Montserrat" w:cs="Calibri"/>
              </w:rPr>
              <w:t>rzy</w:t>
            </w:r>
            <w:proofErr w:type="spellEnd"/>
            <w:r w:rsidRPr="00B55102">
              <w:rPr>
                <w:rFonts w:ascii="Montserrat" w:hAnsi="Montserrat" w:cs="Calibri"/>
              </w:rPr>
              <w:t xml:space="preserve"> również złożył/li ofertę we wskazanym powyżej postępowaniu.</w:t>
            </w:r>
          </w:p>
          <w:p w14:paraId="773721F9" w14:textId="77777777" w:rsidR="00D6647A" w:rsidRPr="00B55102" w:rsidRDefault="00D6647A" w:rsidP="00F957B4">
            <w:pPr>
              <w:jc w:val="both"/>
              <w:rPr>
                <w:rFonts w:ascii="Montserrat" w:hAnsi="Montserrat" w:cs="Calibri"/>
                <w:bCs/>
              </w:rPr>
            </w:pPr>
          </w:p>
          <w:p w14:paraId="191F55E7" w14:textId="77777777" w:rsidR="00D6647A" w:rsidRPr="00B55102" w:rsidRDefault="00D6647A" w:rsidP="00F957B4">
            <w:pPr>
              <w:jc w:val="both"/>
              <w:rPr>
                <w:rFonts w:ascii="Montserrat" w:hAnsi="Montserrat" w:cs="Calibri"/>
              </w:rPr>
            </w:pPr>
            <w:r w:rsidRPr="00B55102">
              <w:rPr>
                <w:rFonts w:ascii="Montserrat" w:hAnsi="Montserrat" w:cs="Calibri"/>
              </w:rPr>
              <w:t xml:space="preserve">Jednocześnie wykazuję, iż złożona oferta została przygotowana niezależnie od oferty  wskazanego powyżej wykonawcy: …………………………………… </w:t>
            </w:r>
            <w:r w:rsidRPr="00B55102">
              <w:rPr>
                <w:rFonts w:ascii="Montserrat" w:hAnsi="Montserrat" w:cs="Calibri"/>
                <w:i/>
              </w:rPr>
              <w:t>( wypełnić)</w:t>
            </w:r>
          </w:p>
        </w:tc>
      </w:tr>
    </w:tbl>
    <w:p w14:paraId="4C19AB69" w14:textId="77777777" w:rsidR="00D6647A" w:rsidRPr="00B55102" w:rsidRDefault="00D6647A" w:rsidP="00D6647A">
      <w:pPr>
        <w:rPr>
          <w:rFonts w:ascii="Montserrat" w:eastAsia="Tahoma" w:hAnsi="Montserrat" w:cs="Calibri"/>
          <w:b/>
          <w:bCs/>
        </w:rPr>
      </w:pPr>
    </w:p>
    <w:p w14:paraId="792A8F76" w14:textId="77777777" w:rsidR="00D6647A" w:rsidRPr="009B646E" w:rsidRDefault="00D6647A" w:rsidP="00D6647A">
      <w:pPr>
        <w:rPr>
          <w:rFonts w:ascii="Calibri" w:hAnsi="Calibri" w:cs="Calibri"/>
          <w:i/>
          <w:iCs/>
          <w:sz w:val="16"/>
          <w:szCs w:val="16"/>
        </w:rPr>
      </w:pPr>
      <w:r w:rsidRPr="003A2B80">
        <w:rPr>
          <w:rFonts w:ascii="Calibri" w:eastAsia="Tahoma" w:hAnsi="Calibri" w:cs="Calibri"/>
          <w:i/>
          <w:iCs/>
          <w:sz w:val="16"/>
          <w:szCs w:val="16"/>
        </w:rPr>
        <w:t xml:space="preserve">* </w:t>
      </w:r>
      <w:r w:rsidRPr="003A2B80">
        <w:rPr>
          <w:rFonts w:ascii="Calibri" w:hAnsi="Calibri" w:cs="Calibri"/>
          <w:i/>
          <w:iCs/>
          <w:sz w:val="16"/>
          <w:szCs w:val="16"/>
        </w:rPr>
        <w:t xml:space="preserve"> zaznaczyć właściwy kwadrat lub niewłaściwe skreś</w:t>
      </w:r>
      <w:r>
        <w:rPr>
          <w:rFonts w:ascii="Calibri" w:hAnsi="Calibri" w:cs="Calibri"/>
          <w:i/>
          <w:iCs/>
          <w:sz w:val="16"/>
          <w:szCs w:val="16"/>
        </w:rPr>
        <w:t>lić</w:t>
      </w:r>
    </w:p>
    <w:p w14:paraId="33CCA0E9" w14:textId="77777777" w:rsidR="00D6647A" w:rsidRDefault="00D6647A" w:rsidP="00D6647A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D6647A" w:rsidRPr="00A63D5F" w14:paraId="31DAEBF5" w14:textId="77777777" w:rsidTr="00D52CE9">
        <w:trPr>
          <w:trHeight w:val="1417"/>
          <w:jc w:val="center"/>
        </w:trPr>
        <w:tc>
          <w:tcPr>
            <w:tcW w:w="4317" w:type="dxa"/>
            <w:vAlign w:val="bottom"/>
          </w:tcPr>
          <w:p w14:paraId="4C45E828" w14:textId="77777777" w:rsidR="00D6647A" w:rsidRPr="00A63D5F" w:rsidRDefault="00D6647A" w:rsidP="00F957B4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0E81462" w14:textId="77777777" w:rsidR="00D6647A" w:rsidRPr="00A63D5F" w:rsidRDefault="00D6647A" w:rsidP="00F957B4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5262C2E0" w14:textId="77777777" w:rsidR="00D6647A" w:rsidRPr="00A63D5F" w:rsidRDefault="00D6647A" w:rsidP="00F957B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69AF504" w14:textId="77777777" w:rsidR="00D6647A" w:rsidRDefault="00D6647A" w:rsidP="00D6647A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71B65A37" w14:textId="77777777" w:rsidR="00D6647A" w:rsidRDefault="00D6647A" w:rsidP="00D6647A">
      <w:pPr>
        <w:rPr>
          <w:rFonts w:ascii="Montserrat" w:hAnsi="Montserrat"/>
          <w:b/>
          <w:color w:val="000000" w:themeColor="text1"/>
        </w:rPr>
      </w:pPr>
      <w:bookmarkStart w:id="0" w:name="_Hlk175124789"/>
      <w:r>
        <w:rPr>
          <w:rFonts w:ascii="Montserrat" w:hAnsi="Montserrat"/>
          <w:b/>
          <w:color w:val="000000" w:themeColor="text1"/>
        </w:rPr>
        <w:t xml:space="preserve"> </w:t>
      </w:r>
      <w:bookmarkStart w:id="1" w:name="_GoBack"/>
      <w:bookmarkEnd w:id="1"/>
    </w:p>
    <w:bookmarkEnd w:id="0"/>
    <w:sectPr w:rsidR="00D6647A" w:rsidSect="00CB13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418" w:bottom="851" w:left="1418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0A38B2">
          <w:rPr>
            <w:rFonts w:ascii="Montserrat" w:hAnsi="Montserrat"/>
            <w:noProof/>
          </w:rPr>
          <w:t>1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6929A67F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38B2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90EC-3F50-413B-8CAB-80924005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783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1952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300</cp:revision>
  <cp:lastPrinted>2025-02-27T11:38:00Z</cp:lastPrinted>
  <dcterms:created xsi:type="dcterms:W3CDTF">2024-02-15T13:42:00Z</dcterms:created>
  <dcterms:modified xsi:type="dcterms:W3CDTF">2025-02-28T07:00:00Z</dcterms:modified>
</cp:coreProperties>
</file>