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C35B7" w14:textId="710796D2" w:rsidR="009B7D3A" w:rsidRPr="0040660E" w:rsidRDefault="00752D76" w:rsidP="009B7D3A">
      <w:pPr>
        <w:pStyle w:val="Nagwek4"/>
        <w:jc w:val="right"/>
        <w:rPr>
          <w:b w:val="0"/>
        </w:rPr>
      </w:pPr>
      <w:r>
        <w:rPr>
          <w:b w:val="0"/>
        </w:rPr>
        <w:t>Czempiń, 20.02</w:t>
      </w:r>
      <w:r w:rsidR="00B1216B">
        <w:rPr>
          <w:b w:val="0"/>
        </w:rPr>
        <w:t>.2020</w:t>
      </w:r>
      <w:r w:rsidR="009B7D3A" w:rsidRPr="0040660E">
        <w:rPr>
          <w:b w:val="0"/>
        </w:rPr>
        <w:t xml:space="preserve"> r.</w:t>
      </w:r>
    </w:p>
    <w:p w14:paraId="4E75A9A3" w14:textId="77777777" w:rsidR="009B7D3A" w:rsidRPr="0040660E" w:rsidRDefault="009B7D3A" w:rsidP="009B7D3A">
      <w:pPr>
        <w:pStyle w:val="Nagwek4"/>
        <w:jc w:val="left"/>
      </w:pPr>
    </w:p>
    <w:p w14:paraId="12F9AB4F" w14:textId="77777777" w:rsidR="009B7D3A" w:rsidRPr="0040660E" w:rsidRDefault="009B7D3A" w:rsidP="009B7D3A">
      <w:pPr>
        <w:pStyle w:val="Nagwek4"/>
      </w:pPr>
      <w:r w:rsidRPr="0040660E">
        <w:t>PROTOKÓŁ</w:t>
      </w:r>
    </w:p>
    <w:p w14:paraId="0F2DA80E" w14:textId="77777777" w:rsidR="009B7D3A" w:rsidRPr="00D230DD" w:rsidRDefault="009B7D3A" w:rsidP="009B7D3A">
      <w:pPr>
        <w:pStyle w:val="Nagwek4"/>
      </w:pPr>
      <w:r w:rsidRPr="0040660E">
        <w:t>z otwarcia ofert sporządzony na podstawie art. 86 ust. 5 ustawy Prawo zamówień publicznych dot. przetargu na zadanie pn.:</w:t>
      </w:r>
    </w:p>
    <w:p w14:paraId="6594D6F5" w14:textId="77777777" w:rsidR="009B7D3A" w:rsidRPr="0040660E" w:rsidRDefault="009B7D3A" w:rsidP="009B7D3A">
      <w:pPr>
        <w:jc w:val="both"/>
        <w:rPr>
          <w:color w:val="696969"/>
        </w:rPr>
      </w:pPr>
    </w:p>
    <w:p w14:paraId="1A0765D9" w14:textId="77777777" w:rsidR="009B7D3A" w:rsidRPr="00C524CE" w:rsidRDefault="009B7D3A" w:rsidP="009B7D3A">
      <w:pPr>
        <w:pStyle w:val="Akapitzlist1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A070B8">
        <w:rPr>
          <w:rFonts w:ascii="Times New Roman" w:hAnsi="Times New Roman" w:cs="Times New Roman"/>
          <w:b/>
          <w:bCs/>
          <w:sz w:val="24"/>
          <w:szCs w:val="24"/>
        </w:rPr>
        <w:t xml:space="preserve">„Odbiór odpadów komunalnych od właścicieli nieruchomości </w:t>
      </w:r>
      <w:r w:rsidRPr="00A070B8">
        <w:rPr>
          <w:rFonts w:ascii="Times New Roman" w:hAnsi="Times New Roman" w:cs="Times New Roman"/>
          <w:b/>
          <w:bCs/>
          <w:iCs/>
          <w:sz w:val="24"/>
          <w:szCs w:val="24"/>
        </w:rPr>
        <w:t>z terenu gmin</w:t>
      </w:r>
      <w:r w:rsidRPr="00A070B8">
        <w:rPr>
          <w:rFonts w:ascii="Times New Roman" w:eastAsia="Calibri" w:hAnsi="Times New Roman" w:cs="Times New Roman"/>
          <w:b/>
          <w:sz w:val="24"/>
          <w:szCs w:val="24"/>
        </w:rPr>
        <w:t xml:space="preserve"> uczestniczących w Związku Międzygminnym „Centrum Zagospodarowania Odpadów – Selekt”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sektor II – obszar gminy Czempiń</w:t>
      </w:r>
    </w:p>
    <w:p w14:paraId="28DAFE70" w14:textId="77777777" w:rsidR="009B7D3A" w:rsidRPr="00D230DD" w:rsidRDefault="009B7D3A" w:rsidP="009B7D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14:paraId="745FE8E6" w14:textId="77777777" w:rsidR="009B7D3A" w:rsidRDefault="009B7D3A" w:rsidP="009B7D3A">
      <w:pPr>
        <w:jc w:val="both"/>
      </w:pPr>
      <w:r w:rsidRPr="0040660E">
        <w:t xml:space="preserve">W </w:t>
      </w:r>
      <w:r>
        <w:t>b</w:t>
      </w:r>
      <w:r w:rsidRPr="0040660E">
        <w:t xml:space="preserve">udżecie </w:t>
      </w:r>
      <w:r>
        <w:t>Zamawiającego</w:t>
      </w:r>
      <w:r w:rsidRPr="0040660E">
        <w:t xml:space="preserve"> zabezpieczono:</w:t>
      </w:r>
    </w:p>
    <w:p w14:paraId="1E76B412" w14:textId="1116B5B5" w:rsidR="009B7D3A" w:rsidRPr="00C524CE" w:rsidRDefault="009B7D3A" w:rsidP="009B7D3A">
      <w:pPr>
        <w:jc w:val="both"/>
      </w:pPr>
      <w:r>
        <w:t xml:space="preserve">CZĘŚĆ 2: Sektor II – obszar gminy Czempiń: </w:t>
      </w:r>
      <w:r w:rsidR="00B1216B">
        <w:t>2.008.123,43</w:t>
      </w:r>
      <w:r>
        <w:rPr>
          <w:b/>
        </w:rPr>
        <w:t xml:space="preserve"> </w:t>
      </w:r>
      <w:r>
        <w:t>zł</w:t>
      </w:r>
    </w:p>
    <w:p w14:paraId="4AE6DB66" w14:textId="54320F52" w:rsidR="009B7D3A" w:rsidRPr="0040660E" w:rsidRDefault="009B7D3A" w:rsidP="009B7D3A">
      <w:pPr>
        <w:jc w:val="both"/>
        <w:rPr>
          <w:b/>
        </w:rPr>
      </w:pPr>
      <w:r>
        <w:t>Termin wykonania zamówienia:</w:t>
      </w:r>
      <w:r w:rsidR="00752D76">
        <w:rPr>
          <w:b/>
        </w:rPr>
        <w:t xml:space="preserve"> 01.04</w:t>
      </w:r>
      <w:r>
        <w:rPr>
          <w:b/>
        </w:rPr>
        <w:t>.2020 r. do 31.12.2022 r.</w:t>
      </w:r>
    </w:p>
    <w:p w14:paraId="157BAF20" w14:textId="77777777" w:rsidR="009B7D3A" w:rsidRPr="0040660E" w:rsidRDefault="009B7D3A" w:rsidP="009B7D3A">
      <w:pPr>
        <w:jc w:val="both"/>
        <w:rPr>
          <w:b/>
        </w:rPr>
      </w:pPr>
      <w:r w:rsidRPr="0040660E">
        <w:t xml:space="preserve">Warunki płatności: </w:t>
      </w:r>
      <w:r>
        <w:t>rozliczenie w okresach miesięcznych</w:t>
      </w:r>
    </w:p>
    <w:p w14:paraId="44FA14A6" w14:textId="77777777" w:rsidR="009B7D3A" w:rsidRDefault="009B7D3A" w:rsidP="009B7D3A">
      <w:pPr>
        <w:jc w:val="both"/>
      </w:pPr>
    </w:p>
    <w:p w14:paraId="48F6FCB8" w14:textId="77777777" w:rsidR="009B7D3A" w:rsidRPr="0040660E" w:rsidRDefault="009B7D3A" w:rsidP="009B7D3A">
      <w:pPr>
        <w:jc w:val="both"/>
      </w:pPr>
      <w:r w:rsidRPr="0040660E">
        <w:t>Wykonawcy przedstawili następujące oferty:</w:t>
      </w:r>
    </w:p>
    <w:p w14:paraId="464A0592" w14:textId="77777777" w:rsidR="009B7D3A" w:rsidRPr="008E7F3D" w:rsidRDefault="009B7D3A" w:rsidP="009B7D3A">
      <w:pPr>
        <w:jc w:val="both"/>
        <w:rPr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="-781" w:tblpY="198"/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169"/>
        <w:gridCol w:w="1336"/>
        <w:gridCol w:w="1416"/>
        <w:gridCol w:w="1434"/>
        <w:gridCol w:w="2096"/>
        <w:gridCol w:w="2336"/>
        <w:gridCol w:w="2278"/>
        <w:gridCol w:w="1617"/>
      </w:tblGrid>
      <w:tr w:rsidR="00B60DD2" w:rsidRPr="008E7F3D" w14:paraId="701B9E92" w14:textId="77777777" w:rsidTr="00694948">
        <w:trPr>
          <w:trHeight w:val="46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F378" w14:textId="77777777" w:rsidR="00B60DD2" w:rsidRPr="008E7F3D" w:rsidRDefault="00B60DD2" w:rsidP="00694948">
            <w:pPr>
              <w:jc w:val="center"/>
              <w:rPr>
                <w:sz w:val="20"/>
                <w:szCs w:val="20"/>
              </w:rPr>
            </w:pPr>
            <w:r w:rsidRPr="008E7F3D">
              <w:rPr>
                <w:sz w:val="20"/>
                <w:szCs w:val="20"/>
              </w:rPr>
              <w:t>LP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111F" w14:textId="77777777" w:rsidR="00B60DD2" w:rsidRPr="008E7F3D" w:rsidRDefault="00B60DD2" w:rsidP="00694948">
            <w:pPr>
              <w:jc w:val="center"/>
              <w:rPr>
                <w:b/>
                <w:sz w:val="20"/>
                <w:szCs w:val="20"/>
              </w:rPr>
            </w:pPr>
            <w:r w:rsidRPr="008E7F3D">
              <w:rPr>
                <w:b/>
                <w:sz w:val="20"/>
                <w:szCs w:val="20"/>
              </w:rPr>
              <w:t>FIRMA I ADRES WYKONAWCY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9387" w14:textId="77777777" w:rsidR="00B60DD2" w:rsidRPr="008E7F3D" w:rsidRDefault="00B60DD2" w:rsidP="00694948">
            <w:pPr>
              <w:jc w:val="center"/>
              <w:rPr>
                <w:b/>
                <w:sz w:val="20"/>
                <w:szCs w:val="20"/>
              </w:rPr>
            </w:pPr>
            <w:r w:rsidRPr="008E7F3D">
              <w:rPr>
                <w:b/>
                <w:sz w:val="20"/>
                <w:szCs w:val="20"/>
              </w:rPr>
              <w:t>KWOTA JEDN.</w:t>
            </w:r>
          </w:p>
          <w:p w14:paraId="7A4F5D88" w14:textId="77777777" w:rsidR="00B60DD2" w:rsidRPr="008E7F3D" w:rsidRDefault="00B60DD2" w:rsidP="00694948">
            <w:pPr>
              <w:jc w:val="center"/>
              <w:rPr>
                <w:b/>
                <w:sz w:val="20"/>
                <w:szCs w:val="20"/>
              </w:rPr>
            </w:pPr>
            <w:r w:rsidRPr="008E7F3D">
              <w:rPr>
                <w:b/>
                <w:sz w:val="20"/>
                <w:szCs w:val="20"/>
              </w:rPr>
              <w:t>NETTO</w:t>
            </w:r>
          </w:p>
          <w:p w14:paraId="51C43326" w14:textId="77777777" w:rsidR="00B60DD2" w:rsidRPr="008E7F3D" w:rsidRDefault="00B60DD2" w:rsidP="00694948">
            <w:pPr>
              <w:jc w:val="center"/>
              <w:rPr>
                <w:b/>
                <w:sz w:val="20"/>
                <w:szCs w:val="20"/>
              </w:rPr>
            </w:pPr>
            <w:r w:rsidRPr="008E7F3D">
              <w:rPr>
                <w:b/>
                <w:sz w:val="20"/>
                <w:szCs w:val="20"/>
              </w:rPr>
              <w:t>(odpady zmieszane)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25AC" w14:textId="77777777" w:rsidR="00B60DD2" w:rsidRPr="008E7F3D" w:rsidRDefault="00B60DD2" w:rsidP="00694948">
            <w:pPr>
              <w:jc w:val="center"/>
              <w:rPr>
                <w:b/>
                <w:sz w:val="20"/>
                <w:szCs w:val="20"/>
              </w:rPr>
            </w:pPr>
            <w:r w:rsidRPr="008E7F3D">
              <w:rPr>
                <w:b/>
                <w:sz w:val="20"/>
                <w:szCs w:val="20"/>
              </w:rPr>
              <w:t>KWOTA JEDN.</w:t>
            </w:r>
          </w:p>
          <w:p w14:paraId="4E1134C4" w14:textId="77777777" w:rsidR="00B60DD2" w:rsidRPr="008E7F3D" w:rsidRDefault="00B60DD2" w:rsidP="00694948">
            <w:pPr>
              <w:jc w:val="center"/>
              <w:rPr>
                <w:b/>
                <w:sz w:val="20"/>
                <w:szCs w:val="20"/>
              </w:rPr>
            </w:pPr>
            <w:r w:rsidRPr="008E7F3D">
              <w:rPr>
                <w:b/>
                <w:sz w:val="20"/>
                <w:szCs w:val="20"/>
              </w:rPr>
              <w:t>NETTO</w:t>
            </w:r>
          </w:p>
          <w:p w14:paraId="052211A8" w14:textId="77777777" w:rsidR="00B60DD2" w:rsidRPr="008E7F3D" w:rsidRDefault="00B60DD2" w:rsidP="00694948">
            <w:pPr>
              <w:jc w:val="center"/>
              <w:rPr>
                <w:b/>
                <w:sz w:val="20"/>
                <w:szCs w:val="20"/>
              </w:rPr>
            </w:pPr>
            <w:r w:rsidRPr="008E7F3D">
              <w:rPr>
                <w:b/>
                <w:sz w:val="20"/>
                <w:szCs w:val="20"/>
              </w:rPr>
              <w:t>(odpady selektywne)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1454" w14:textId="77777777" w:rsidR="00B60DD2" w:rsidRPr="008E7F3D" w:rsidRDefault="00B60DD2" w:rsidP="00694948">
            <w:pPr>
              <w:jc w:val="center"/>
              <w:rPr>
                <w:b/>
                <w:sz w:val="20"/>
                <w:szCs w:val="20"/>
              </w:rPr>
            </w:pPr>
            <w:r w:rsidRPr="008E7F3D">
              <w:rPr>
                <w:b/>
                <w:sz w:val="20"/>
                <w:szCs w:val="20"/>
              </w:rPr>
              <w:t>KWOTA JEDN. NETTO</w:t>
            </w:r>
          </w:p>
          <w:p w14:paraId="75749A20" w14:textId="77777777" w:rsidR="00B60DD2" w:rsidRPr="008E7F3D" w:rsidRDefault="00B60DD2" w:rsidP="00694948">
            <w:pPr>
              <w:jc w:val="center"/>
              <w:rPr>
                <w:b/>
                <w:sz w:val="20"/>
                <w:szCs w:val="20"/>
              </w:rPr>
            </w:pPr>
            <w:r w:rsidRPr="008E7F3D">
              <w:rPr>
                <w:b/>
                <w:sz w:val="20"/>
                <w:szCs w:val="20"/>
              </w:rPr>
              <w:t>(odpady z PSZOK)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C5FF" w14:textId="77777777" w:rsidR="00B60DD2" w:rsidRPr="008E7F3D" w:rsidRDefault="00B60DD2" w:rsidP="00694948">
            <w:pPr>
              <w:jc w:val="center"/>
              <w:rPr>
                <w:b/>
                <w:sz w:val="20"/>
                <w:szCs w:val="20"/>
              </w:rPr>
            </w:pPr>
            <w:r w:rsidRPr="008E7F3D">
              <w:rPr>
                <w:b/>
                <w:sz w:val="20"/>
                <w:szCs w:val="20"/>
              </w:rPr>
              <w:t>KWOTA JEDN. NETTO</w:t>
            </w:r>
          </w:p>
          <w:p w14:paraId="4A3D9197" w14:textId="77777777" w:rsidR="00B60DD2" w:rsidRPr="008E7F3D" w:rsidRDefault="00B60DD2" w:rsidP="00694948">
            <w:pPr>
              <w:jc w:val="center"/>
              <w:rPr>
                <w:b/>
                <w:sz w:val="20"/>
                <w:szCs w:val="20"/>
              </w:rPr>
            </w:pPr>
            <w:r w:rsidRPr="008E7F3D">
              <w:rPr>
                <w:b/>
                <w:sz w:val="20"/>
                <w:szCs w:val="20"/>
              </w:rPr>
              <w:t>(przeterminowane leki)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3269" w14:textId="77777777" w:rsidR="00B60DD2" w:rsidRPr="008E7F3D" w:rsidRDefault="00B60DD2" w:rsidP="00694948">
            <w:pPr>
              <w:jc w:val="center"/>
              <w:rPr>
                <w:b/>
                <w:sz w:val="20"/>
                <w:szCs w:val="20"/>
              </w:rPr>
            </w:pPr>
          </w:p>
          <w:p w14:paraId="2A25B6D8" w14:textId="77777777" w:rsidR="00B60DD2" w:rsidRPr="008E7F3D" w:rsidRDefault="00B60DD2" w:rsidP="00694948">
            <w:pPr>
              <w:jc w:val="center"/>
              <w:rPr>
                <w:b/>
                <w:sz w:val="20"/>
                <w:szCs w:val="20"/>
              </w:rPr>
            </w:pPr>
            <w:r w:rsidRPr="008E7F3D">
              <w:rPr>
                <w:b/>
                <w:sz w:val="20"/>
                <w:szCs w:val="20"/>
              </w:rPr>
              <w:t>KWOTA NETTO</w:t>
            </w:r>
          </w:p>
          <w:p w14:paraId="03E44800" w14:textId="77777777" w:rsidR="00B60DD2" w:rsidRPr="008E7F3D" w:rsidRDefault="00B60DD2" w:rsidP="00694948">
            <w:pPr>
              <w:jc w:val="center"/>
              <w:rPr>
                <w:b/>
                <w:sz w:val="20"/>
                <w:szCs w:val="20"/>
              </w:rPr>
            </w:pPr>
            <w:r w:rsidRPr="008E7F3D">
              <w:rPr>
                <w:b/>
                <w:sz w:val="20"/>
                <w:szCs w:val="20"/>
              </w:rPr>
              <w:t>(ogółem)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F12" w14:textId="77777777" w:rsidR="00B60DD2" w:rsidRPr="008E7F3D" w:rsidRDefault="00B60DD2" w:rsidP="00694948">
            <w:pPr>
              <w:jc w:val="center"/>
              <w:rPr>
                <w:b/>
                <w:sz w:val="20"/>
                <w:szCs w:val="20"/>
              </w:rPr>
            </w:pPr>
          </w:p>
          <w:p w14:paraId="213CA2C9" w14:textId="77777777" w:rsidR="00B60DD2" w:rsidRPr="008E7F3D" w:rsidRDefault="00B60DD2" w:rsidP="00694948">
            <w:pPr>
              <w:rPr>
                <w:b/>
                <w:sz w:val="20"/>
                <w:szCs w:val="20"/>
              </w:rPr>
            </w:pPr>
          </w:p>
          <w:p w14:paraId="2E3DCC6B" w14:textId="77777777" w:rsidR="00B60DD2" w:rsidRPr="008E7F3D" w:rsidRDefault="00B60DD2" w:rsidP="00694948">
            <w:pPr>
              <w:rPr>
                <w:b/>
                <w:sz w:val="20"/>
                <w:szCs w:val="20"/>
              </w:rPr>
            </w:pPr>
            <w:r w:rsidRPr="008E7F3D">
              <w:rPr>
                <w:b/>
                <w:sz w:val="20"/>
                <w:szCs w:val="20"/>
              </w:rPr>
              <w:t>KWOTA BRUTTO</w:t>
            </w:r>
          </w:p>
          <w:p w14:paraId="13D7DEB8" w14:textId="77777777" w:rsidR="00B60DD2" w:rsidRPr="008E7F3D" w:rsidRDefault="00B60DD2" w:rsidP="00694948">
            <w:pPr>
              <w:jc w:val="center"/>
              <w:rPr>
                <w:b/>
                <w:sz w:val="20"/>
                <w:szCs w:val="20"/>
              </w:rPr>
            </w:pPr>
            <w:r w:rsidRPr="008E7F3D">
              <w:rPr>
                <w:b/>
                <w:sz w:val="20"/>
                <w:szCs w:val="20"/>
              </w:rPr>
              <w:t>(ogółem)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F503" w14:textId="77777777" w:rsidR="00B60DD2" w:rsidRPr="008E7F3D" w:rsidRDefault="00B60DD2" w:rsidP="00694948">
            <w:pPr>
              <w:rPr>
                <w:b/>
                <w:sz w:val="20"/>
                <w:szCs w:val="20"/>
              </w:rPr>
            </w:pPr>
          </w:p>
          <w:p w14:paraId="09CF4876" w14:textId="77777777" w:rsidR="00B60DD2" w:rsidRPr="008E7F3D" w:rsidRDefault="00B60DD2" w:rsidP="00694948">
            <w:pPr>
              <w:jc w:val="center"/>
              <w:rPr>
                <w:b/>
                <w:sz w:val="20"/>
                <w:szCs w:val="20"/>
              </w:rPr>
            </w:pPr>
            <w:r w:rsidRPr="008E7F3D">
              <w:rPr>
                <w:b/>
                <w:sz w:val="20"/>
                <w:szCs w:val="20"/>
              </w:rPr>
              <w:t>TERMIN PŁATNOŚCI</w:t>
            </w:r>
          </w:p>
        </w:tc>
      </w:tr>
      <w:tr w:rsidR="00B60DD2" w:rsidRPr="008E7F3D" w14:paraId="5BE97AF7" w14:textId="77777777" w:rsidTr="00605A8E">
        <w:trPr>
          <w:trHeight w:val="46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40B8" w14:textId="77777777" w:rsidR="00B60DD2" w:rsidRPr="008E7F3D" w:rsidRDefault="00B60DD2" w:rsidP="00694948">
            <w:pPr>
              <w:jc w:val="center"/>
              <w:rPr>
                <w:sz w:val="20"/>
                <w:szCs w:val="20"/>
              </w:rPr>
            </w:pPr>
            <w:r w:rsidRPr="008E7F3D">
              <w:rPr>
                <w:sz w:val="20"/>
                <w:szCs w:val="20"/>
              </w:rPr>
              <w:t>1.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D272" w14:textId="77777777" w:rsidR="00B60DD2" w:rsidRDefault="00B60DD2" w:rsidP="0069494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PreZero</w:t>
            </w:r>
            <w:proofErr w:type="spellEnd"/>
            <w:r>
              <w:rPr>
                <w:b/>
                <w:sz w:val="20"/>
                <w:szCs w:val="20"/>
              </w:rPr>
              <w:t xml:space="preserve"> Service Zachód Sp. z o.o.</w:t>
            </w:r>
          </w:p>
          <w:p w14:paraId="2BD04624" w14:textId="77777777" w:rsidR="00B60DD2" w:rsidRDefault="00B60DD2" w:rsidP="00694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ul. Szosa Bytomska 1</w:t>
            </w:r>
          </w:p>
          <w:p w14:paraId="701FAE1D" w14:textId="77777777" w:rsidR="00B60DD2" w:rsidRPr="008E7F3D" w:rsidRDefault="00B60DD2" w:rsidP="006949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67-100 </w:t>
            </w:r>
            <w:proofErr w:type="spellStart"/>
            <w:r>
              <w:rPr>
                <w:b/>
                <w:sz w:val="20"/>
                <w:szCs w:val="20"/>
              </w:rPr>
              <w:t>Kiełcz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6EC9" w14:textId="3DDC0FC8" w:rsidR="00B60DD2" w:rsidRPr="008E7F3D" w:rsidRDefault="00752D76" w:rsidP="0060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  <w:r w:rsidR="00B60DD2">
              <w:rPr>
                <w:b/>
                <w:sz w:val="20"/>
                <w:szCs w:val="20"/>
              </w:rPr>
              <w:t>,00 zł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513D" w14:textId="0EF427F7" w:rsidR="00B60DD2" w:rsidRPr="008E7F3D" w:rsidRDefault="00752D76" w:rsidP="0060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  <w:r w:rsidR="00B60DD2">
              <w:rPr>
                <w:b/>
                <w:sz w:val="20"/>
                <w:szCs w:val="20"/>
              </w:rPr>
              <w:t>,00 zł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8C68" w14:textId="77777777" w:rsidR="00B60DD2" w:rsidRPr="008E7F3D" w:rsidRDefault="00B60DD2" w:rsidP="0060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A94B" w14:textId="2316E805" w:rsidR="00B60DD2" w:rsidRPr="008E7F3D" w:rsidRDefault="00B1216B" w:rsidP="0060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  <w:r w:rsidR="00B60DD2">
              <w:rPr>
                <w:b/>
                <w:sz w:val="20"/>
                <w:szCs w:val="20"/>
              </w:rPr>
              <w:t>00,00 zł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6CE1" w14:textId="7863B38A" w:rsidR="00B60DD2" w:rsidRPr="008E7F3D" w:rsidRDefault="00752D76" w:rsidP="0060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3.147.647,80</w:t>
            </w:r>
            <w:r w:rsidR="00B60DD2"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4059" w14:textId="55BB1584" w:rsidR="00B60DD2" w:rsidRPr="008E7F3D" w:rsidRDefault="00752D76" w:rsidP="0060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3.399.459,63</w:t>
            </w:r>
            <w:bookmarkStart w:id="0" w:name="_GoBack"/>
            <w:bookmarkEnd w:id="0"/>
            <w:r w:rsidR="00B60DD2"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4A56" w14:textId="77777777" w:rsidR="00B60DD2" w:rsidRPr="008E7F3D" w:rsidRDefault="00B60DD2" w:rsidP="00605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dni</w:t>
            </w:r>
          </w:p>
        </w:tc>
      </w:tr>
    </w:tbl>
    <w:p w14:paraId="696F495C" w14:textId="3D8CE0D8" w:rsidR="009B7D3A" w:rsidRDefault="009B7D3A" w:rsidP="009B7D3A"/>
    <w:p w14:paraId="6D5E4E2C" w14:textId="77777777" w:rsidR="00F35BEF" w:rsidRDefault="0063796E"/>
    <w:sectPr w:rsidR="00F35BEF" w:rsidSect="009F1C0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3A"/>
    <w:rsid w:val="000226AC"/>
    <w:rsid w:val="00491E8D"/>
    <w:rsid w:val="004C79E1"/>
    <w:rsid w:val="005871AC"/>
    <w:rsid w:val="005D0B89"/>
    <w:rsid w:val="00605A8E"/>
    <w:rsid w:val="0063796E"/>
    <w:rsid w:val="00746FB1"/>
    <w:rsid w:val="00752D76"/>
    <w:rsid w:val="00837D2C"/>
    <w:rsid w:val="00854B6B"/>
    <w:rsid w:val="009B7D3A"/>
    <w:rsid w:val="00B1216B"/>
    <w:rsid w:val="00B6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A4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B7D3A"/>
    <w:rPr>
      <w:rFonts w:ascii="Times New Roman" w:eastAsia="Times New Roman" w:hAnsi="Times New Roman" w:cs="Times New Roman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7D3A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B7D3A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Akapitzlist1">
    <w:name w:val="Akapit z listą1"/>
    <w:basedOn w:val="Normalny"/>
    <w:rsid w:val="009B7D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BE156B-C96E-9441-88DA-02874027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143</Words>
  <Characters>858</Characters>
  <Application>Microsoft Macintosh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4</cp:revision>
  <dcterms:created xsi:type="dcterms:W3CDTF">2019-11-25T08:45:00Z</dcterms:created>
  <dcterms:modified xsi:type="dcterms:W3CDTF">2020-02-20T09:12:00Z</dcterms:modified>
</cp:coreProperties>
</file>