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4E6F50">
        <w:rPr>
          <w:rFonts w:ascii="Times New Roman" w:hAnsi="Times New Roman" w:cs="Times New Roman"/>
          <w:b/>
          <w:sz w:val="20"/>
          <w:szCs w:val="20"/>
        </w:rPr>
        <w:t>7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4E6F50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4E6F50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4E6F50" w:rsidRPr="004E6F50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4E6F50" w:rsidRPr="004E6F50">
        <w:rPr>
          <w:rFonts w:ascii="Times New Roman" w:hAnsi="Times New Roman" w:cs="Times New Roman"/>
          <w:b/>
        </w:rPr>
        <w:t>KPP w Łosicach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E6F50">
        <w:rPr>
          <w:rFonts w:ascii="Times New Roman" w:hAnsi="Times New Roman" w:cs="Times New Roman"/>
          <w:b/>
        </w:rPr>
        <w:t>7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4E6F50" w:rsidTr="004E6F50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4E6F50" w:rsidTr="004E6F50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4E6F50" w:rsidTr="004E6F50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4E6F50" w:rsidTr="004E6F50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409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F50" w:rsidTr="004E6F50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6F50" w:rsidRDefault="004E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B60F5" w:rsidRDefault="00CB60F5" w:rsidP="00CB60F5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4E6F50">
        <w:rPr>
          <w:rFonts w:ascii="Times New Roman" w:hAnsi="Times New Roman" w:cs="Times New Roman"/>
          <w:b/>
          <w:color w:val="0070C0"/>
          <w:szCs w:val="20"/>
        </w:rPr>
        <w:t>7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4E6F50" w:rsidRPr="004E6F50">
        <w:rPr>
          <w:rFonts w:ascii="Times New Roman" w:hAnsi="Times New Roman" w:cs="Times New Roman"/>
          <w:b/>
          <w:color w:val="0070C0"/>
          <w:szCs w:val="20"/>
        </w:rPr>
        <w:t>KPP w Łosicach</w:t>
      </w:r>
    </w:p>
    <w:p w:rsidR="00CB60F5" w:rsidRDefault="00CB60F5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E6F50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4E6F50" w:rsidRDefault="004E6F50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E6F50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B60F5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C9A4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2025-04-16T05:34:00Z</dcterms:modified>
</cp:coreProperties>
</file>