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B5" w:rsidRDefault="00AE4DB5" w:rsidP="00AE4DB5">
      <w:pPr>
        <w:ind w:left="1416" w:firstLine="708"/>
        <w:jc w:val="right"/>
        <w:rPr>
          <w:rFonts w:cs="Times New Roman"/>
          <w:szCs w:val="24"/>
        </w:rPr>
      </w:pPr>
      <w:r>
        <w:rPr>
          <w:rFonts w:cs="Times New Roman"/>
          <w:szCs w:val="24"/>
        </w:rPr>
        <w:t>Zał. Nr 1</w:t>
      </w:r>
      <w:r w:rsidR="006E322C">
        <w:rPr>
          <w:rFonts w:cs="Times New Roman"/>
          <w:szCs w:val="24"/>
        </w:rPr>
        <w:t xml:space="preserve">        </w:t>
      </w:r>
    </w:p>
    <w:p w:rsidR="008F0E85" w:rsidRPr="008F0E85" w:rsidRDefault="007E32C2" w:rsidP="00AE4DB5">
      <w:pPr>
        <w:jc w:val="center"/>
        <w:rPr>
          <w:rFonts w:cs="Times New Roman"/>
          <w:szCs w:val="24"/>
        </w:rPr>
      </w:pPr>
      <w:r w:rsidRPr="00BD7FFA">
        <w:rPr>
          <w:rFonts w:cs="Times New Roman"/>
          <w:szCs w:val="24"/>
        </w:rPr>
        <w:t xml:space="preserve">UMOWA NR </w:t>
      </w:r>
      <w:r w:rsidR="006E322C">
        <w:rPr>
          <w:rFonts w:cs="Times New Roman"/>
          <w:szCs w:val="24"/>
        </w:rPr>
        <w:t>…….</w:t>
      </w:r>
      <w:r w:rsidRPr="00BD7FFA">
        <w:rPr>
          <w:rFonts w:cs="Times New Roman"/>
          <w:szCs w:val="24"/>
        </w:rPr>
        <w:t>PROJEKT</w:t>
      </w:r>
    </w:p>
    <w:p w:rsidR="008F0E85" w:rsidRPr="002A0471" w:rsidRDefault="008F0E85" w:rsidP="008F0E85">
      <w:pPr>
        <w:jc w:val="both"/>
        <w:rPr>
          <w:rFonts w:eastAsia="Calibri"/>
          <w:szCs w:val="24"/>
        </w:rPr>
      </w:pPr>
    </w:p>
    <w:p w:rsidR="008F0E85" w:rsidRPr="002A0471" w:rsidRDefault="008F0E85" w:rsidP="008F0E85">
      <w:pPr>
        <w:jc w:val="both"/>
        <w:rPr>
          <w:rFonts w:eastAsia="Calibri"/>
          <w:szCs w:val="24"/>
        </w:rPr>
      </w:pPr>
      <w:r w:rsidRPr="002A0471">
        <w:rPr>
          <w:rFonts w:eastAsia="Calibri"/>
          <w:szCs w:val="24"/>
        </w:rPr>
        <w:t xml:space="preserve">zawarta w Ustce w dniu ………… roku, pomiędzy </w:t>
      </w:r>
      <w:r w:rsidRPr="002A0471">
        <w:rPr>
          <w:rFonts w:eastAsia="Calibri"/>
          <w:b/>
        </w:rPr>
        <w:t>Skarbem Państwa - 6 Wojskowym Oddział  Gospodarczy</w:t>
      </w:r>
      <w:r w:rsidRPr="002A0471">
        <w:rPr>
          <w:rFonts w:eastAsia="Calibri"/>
          <w:szCs w:val="24"/>
        </w:rPr>
        <w:t xml:space="preserve">, </w:t>
      </w:r>
      <w:r w:rsidRPr="002A0471">
        <w:rPr>
          <w:rFonts w:eastAsia="Calibri"/>
          <w:b/>
        </w:rPr>
        <w:t xml:space="preserve">76 - 271 Ustka, Lędowo – Osiedle 1N, </w:t>
      </w:r>
      <w:r w:rsidRPr="002A0471">
        <w:rPr>
          <w:rFonts w:eastAsia="Calibri"/>
          <w:b/>
          <w:szCs w:val="24"/>
        </w:rPr>
        <w:t xml:space="preserve"> </w:t>
      </w:r>
      <w:r w:rsidRPr="002A0471">
        <w:rPr>
          <w:rFonts w:eastAsia="Calibri"/>
          <w:b/>
        </w:rPr>
        <w:t>NIP 839 - 30 - 43 - 908,</w:t>
      </w:r>
      <w:r w:rsidRPr="002A0471">
        <w:rPr>
          <w:rFonts w:eastAsia="Calibri"/>
        </w:rPr>
        <w:t xml:space="preserve"> </w:t>
      </w:r>
    </w:p>
    <w:p w:rsidR="008F0E85" w:rsidRPr="002A0471" w:rsidRDefault="008F0E85" w:rsidP="008F0E85">
      <w:pPr>
        <w:spacing w:line="276" w:lineRule="auto"/>
        <w:jc w:val="both"/>
        <w:rPr>
          <w:rFonts w:eastAsia="Calibri"/>
        </w:rPr>
      </w:pPr>
      <w:r w:rsidRPr="002A0471">
        <w:rPr>
          <w:rFonts w:eastAsia="Calibri"/>
        </w:rPr>
        <w:t>reprezentowanym przez:</w:t>
      </w:r>
    </w:p>
    <w:p w:rsidR="008F0E85" w:rsidRPr="002A0471" w:rsidRDefault="008F0E85" w:rsidP="008F0E85">
      <w:pPr>
        <w:jc w:val="center"/>
        <w:rPr>
          <w:rFonts w:eastAsia="Calibri"/>
          <w:szCs w:val="24"/>
        </w:rPr>
      </w:pPr>
    </w:p>
    <w:p w:rsidR="008F0E85" w:rsidRPr="002A0471" w:rsidRDefault="008F0E85" w:rsidP="008F0E85">
      <w:pPr>
        <w:jc w:val="both"/>
        <w:rPr>
          <w:rFonts w:eastAsia="Calibri"/>
          <w:szCs w:val="24"/>
        </w:rPr>
      </w:pPr>
      <w:r w:rsidRPr="002A0471">
        <w:rPr>
          <w:rFonts w:eastAsia="Calibri"/>
          <w:szCs w:val="24"/>
        </w:rPr>
        <w:t xml:space="preserve">             –</w:t>
      </w:r>
      <w:r w:rsidR="00AE4DB5">
        <w:rPr>
          <w:rFonts w:eastAsia="Calibri"/>
          <w:szCs w:val="24"/>
        </w:rPr>
        <w:t xml:space="preserve">  Komendanta – </w:t>
      </w:r>
      <w:r w:rsidRPr="002A0471">
        <w:rPr>
          <w:rFonts w:eastAsia="Calibri"/>
          <w:szCs w:val="24"/>
        </w:rPr>
        <w:t xml:space="preserve">       …</w:t>
      </w:r>
      <w:r w:rsidR="00AE4DB5">
        <w:rPr>
          <w:rFonts w:eastAsia="Calibri"/>
          <w:szCs w:val="24"/>
        </w:rPr>
        <w:t>……………………………..…………….</w:t>
      </w:r>
      <w:r w:rsidRPr="002A0471">
        <w:rPr>
          <w:rFonts w:eastAsia="Calibri"/>
          <w:szCs w:val="24"/>
        </w:rPr>
        <w:t>……………………</w:t>
      </w:r>
    </w:p>
    <w:p w:rsidR="008F0E85" w:rsidRPr="002A0471" w:rsidRDefault="008F0E85" w:rsidP="008F0E85">
      <w:pPr>
        <w:jc w:val="both"/>
        <w:rPr>
          <w:rFonts w:eastAsia="Calibri"/>
          <w:szCs w:val="24"/>
        </w:rPr>
      </w:pPr>
    </w:p>
    <w:p w:rsidR="008F0E85" w:rsidRPr="002A0471" w:rsidRDefault="008F0E85" w:rsidP="008F0E85">
      <w:pPr>
        <w:jc w:val="both"/>
        <w:rPr>
          <w:rFonts w:eastAsia="Calibri"/>
          <w:b/>
          <w:szCs w:val="24"/>
        </w:rPr>
      </w:pPr>
      <w:r w:rsidRPr="002A0471">
        <w:rPr>
          <w:rFonts w:eastAsia="Calibri"/>
          <w:szCs w:val="24"/>
        </w:rPr>
        <w:t xml:space="preserve">zwanym w dalszej treści umowy </w:t>
      </w:r>
      <w:r w:rsidRPr="002A0471">
        <w:rPr>
          <w:rFonts w:eastAsia="Calibri"/>
          <w:b/>
          <w:szCs w:val="24"/>
        </w:rPr>
        <w:t>„ZAMAWIAJĄCYM”</w:t>
      </w:r>
    </w:p>
    <w:p w:rsidR="008F0E85" w:rsidRPr="002A0471" w:rsidRDefault="008F0E85" w:rsidP="008F0E85">
      <w:pPr>
        <w:jc w:val="both"/>
        <w:rPr>
          <w:rFonts w:eastAsia="Calibri"/>
          <w:b/>
          <w:szCs w:val="24"/>
        </w:rPr>
      </w:pPr>
    </w:p>
    <w:p w:rsidR="008F0E85" w:rsidRPr="002A0471" w:rsidRDefault="008F0E85" w:rsidP="008F0E85">
      <w:pPr>
        <w:jc w:val="center"/>
        <w:rPr>
          <w:rFonts w:eastAsia="Calibri"/>
          <w:b/>
          <w:szCs w:val="24"/>
        </w:rPr>
      </w:pPr>
      <w:r w:rsidRPr="002A0471">
        <w:rPr>
          <w:rFonts w:eastAsia="Calibri"/>
          <w:b/>
          <w:szCs w:val="24"/>
        </w:rPr>
        <w:t>-a-</w:t>
      </w:r>
    </w:p>
    <w:p w:rsidR="008F0E85" w:rsidRPr="002A0471" w:rsidRDefault="008F0E85" w:rsidP="008F0E85">
      <w:pPr>
        <w:jc w:val="center"/>
        <w:rPr>
          <w:rFonts w:eastAsia="Calibri"/>
          <w:b/>
          <w:szCs w:val="24"/>
        </w:rPr>
      </w:pPr>
    </w:p>
    <w:p w:rsidR="008F0E85" w:rsidRPr="002A0471" w:rsidRDefault="008F0E85" w:rsidP="008F0E85">
      <w:pPr>
        <w:jc w:val="both"/>
        <w:rPr>
          <w:rFonts w:eastAsia="Calibri"/>
          <w:szCs w:val="24"/>
        </w:rPr>
      </w:pPr>
      <w:r w:rsidRPr="002A0471">
        <w:rPr>
          <w:rFonts w:eastAsia="Calibri"/>
          <w:szCs w:val="24"/>
        </w:rPr>
        <w:t xml:space="preserve">……………………………………………………. zamieszkałym w …………………. przy </w:t>
      </w:r>
      <w:r w:rsidR="00896864">
        <w:rPr>
          <w:rFonts w:eastAsia="Calibri"/>
          <w:szCs w:val="24"/>
        </w:rPr>
        <w:br/>
      </w:r>
      <w:r w:rsidRPr="002A0471">
        <w:rPr>
          <w:rFonts w:eastAsia="Calibri"/>
          <w:szCs w:val="24"/>
        </w:rPr>
        <w:t xml:space="preserve">ul. ……….., </w:t>
      </w:r>
      <w:r w:rsidRPr="002A0471">
        <w:rPr>
          <w:rFonts w:eastAsia="Calibri"/>
          <w:i/>
          <w:szCs w:val="24"/>
        </w:rPr>
        <w:t>nr kodu i nazwa miejscowości</w:t>
      </w:r>
      <w:r w:rsidRPr="002A0471">
        <w:rPr>
          <w:rFonts w:eastAsia="Calibri"/>
          <w:szCs w:val="24"/>
        </w:rPr>
        <w:t xml:space="preserve">, nr PESEL: …………….., wykonującym </w:t>
      </w:r>
      <w:r w:rsidRPr="002A0471">
        <w:rPr>
          <w:rFonts w:eastAsia="Calibri"/>
          <w:szCs w:val="24"/>
        </w:rPr>
        <w:br/>
        <w:t xml:space="preserve">w ………………………. przy ul. …………., </w:t>
      </w:r>
      <w:r w:rsidRPr="002A0471">
        <w:rPr>
          <w:rFonts w:eastAsia="Calibri"/>
          <w:i/>
          <w:szCs w:val="24"/>
        </w:rPr>
        <w:t>nr kodu i nazwa miejscowości</w:t>
      </w:r>
      <w:r w:rsidRPr="002A0471">
        <w:rPr>
          <w:rFonts w:eastAsia="Calibri"/>
          <w:szCs w:val="24"/>
        </w:rPr>
        <w:t xml:space="preserve"> działalność gospodarczą pod firmą ………………………………………………………………………</w:t>
      </w:r>
      <w:r w:rsidRPr="002A0471">
        <w:rPr>
          <w:rFonts w:eastAsia="Calibri"/>
          <w:szCs w:val="24"/>
        </w:rPr>
        <w:br/>
        <w:t xml:space="preserve">wpisaną do Centralnej Ewidencji i Informacji o Działalności Gospodarczej zgodnie </w:t>
      </w:r>
      <w:r w:rsidRPr="002A0471">
        <w:rPr>
          <w:rFonts w:eastAsia="Calibri"/>
          <w:szCs w:val="24"/>
        </w:rPr>
        <w:br/>
        <w:t>z danymi dostępnymi w CEIDG według stanu na dzień ……</w:t>
      </w:r>
      <w:r w:rsidR="00DC43A2">
        <w:rPr>
          <w:rFonts w:eastAsia="Calibri"/>
          <w:szCs w:val="24"/>
        </w:rPr>
        <w:t>……..</w:t>
      </w:r>
      <w:r w:rsidR="00023921">
        <w:rPr>
          <w:rFonts w:eastAsia="Calibri"/>
          <w:szCs w:val="24"/>
        </w:rPr>
        <w:t>………. 202</w:t>
      </w:r>
      <w:r w:rsidR="00896864">
        <w:rPr>
          <w:rFonts w:eastAsia="Calibri"/>
          <w:szCs w:val="24"/>
        </w:rPr>
        <w:t>5</w:t>
      </w:r>
      <w:r w:rsidRPr="002A0471">
        <w:rPr>
          <w:rFonts w:eastAsia="Calibri"/>
          <w:szCs w:val="24"/>
        </w:rPr>
        <w:t xml:space="preserve"> roku, </w:t>
      </w:r>
      <w:r w:rsidRPr="002A0471">
        <w:rPr>
          <w:rFonts w:eastAsia="Calibri"/>
          <w:szCs w:val="24"/>
        </w:rPr>
        <w:br/>
        <w:t xml:space="preserve">NIP: …………………………………….. </w:t>
      </w:r>
    </w:p>
    <w:p w:rsidR="008F0E85" w:rsidRPr="002A0471" w:rsidRDefault="008F0E85" w:rsidP="008F0E85">
      <w:pPr>
        <w:jc w:val="both"/>
        <w:rPr>
          <w:rFonts w:eastAsia="Calibri"/>
          <w:szCs w:val="24"/>
        </w:rPr>
      </w:pPr>
      <w:r w:rsidRPr="002A0471">
        <w:rPr>
          <w:rFonts w:eastAsia="Calibri"/>
          <w:szCs w:val="24"/>
        </w:rPr>
        <w:t xml:space="preserve">zwanym w dalszej treści umowy </w:t>
      </w:r>
      <w:r w:rsidRPr="002A0471">
        <w:rPr>
          <w:rFonts w:eastAsia="Calibri"/>
          <w:b/>
          <w:szCs w:val="24"/>
        </w:rPr>
        <w:t>„WYKONAWCĄ”</w:t>
      </w:r>
      <w:r w:rsidRPr="002A0471">
        <w:rPr>
          <w:rFonts w:eastAsia="Calibri"/>
          <w:szCs w:val="24"/>
        </w:rPr>
        <w:t xml:space="preserve">, </w:t>
      </w:r>
    </w:p>
    <w:p w:rsidR="008F0E85" w:rsidRPr="002A0471" w:rsidRDefault="008F0E85" w:rsidP="008F0E85">
      <w:pPr>
        <w:jc w:val="both"/>
        <w:rPr>
          <w:rFonts w:eastAsia="Calibri"/>
          <w:b/>
          <w:szCs w:val="24"/>
        </w:rPr>
      </w:pPr>
      <w:r w:rsidRPr="002A0471">
        <w:rPr>
          <w:rFonts w:eastAsia="Calibri"/>
          <w:b/>
          <w:szCs w:val="24"/>
        </w:rPr>
        <w:t>przy kontrasygnacie:</w:t>
      </w:r>
    </w:p>
    <w:p w:rsidR="008F0E85" w:rsidRPr="002A0471" w:rsidRDefault="008F0E85" w:rsidP="008F0E85">
      <w:pPr>
        <w:jc w:val="both"/>
        <w:rPr>
          <w:rFonts w:eastAsia="Calibri"/>
          <w:b/>
          <w:szCs w:val="24"/>
        </w:rPr>
      </w:pPr>
    </w:p>
    <w:p w:rsidR="00FD50AF" w:rsidRPr="002A0471" w:rsidRDefault="00FD50AF" w:rsidP="00FD50AF">
      <w:pPr>
        <w:jc w:val="both"/>
        <w:rPr>
          <w:rFonts w:eastAsia="Calibri"/>
        </w:rPr>
      </w:pPr>
      <w:r w:rsidRPr="002A0471">
        <w:rPr>
          <w:rFonts w:eastAsia="Calibri"/>
        </w:rPr>
        <w:t xml:space="preserve">Głównego Księgowego 6 Wojskowego Oddziału Gospodarczego  –  </w:t>
      </w:r>
      <w:r>
        <w:rPr>
          <w:rFonts w:eastAsia="Calibri"/>
        </w:rPr>
        <w:t xml:space="preserve">Szefa Finansów                                  </w:t>
      </w:r>
      <w:r w:rsidRPr="002A0471">
        <w:rPr>
          <w:rFonts w:eastAsia="Calibri"/>
        </w:rPr>
        <w:t xml:space="preserve">– </w:t>
      </w:r>
      <w:r>
        <w:rPr>
          <w:rFonts w:eastAsia="Calibri"/>
        </w:rPr>
        <w:t xml:space="preserve">  mjr Piotra Sieredzińskiego.      </w:t>
      </w:r>
    </w:p>
    <w:p w:rsidR="008F0E85" w:rsidRPr="002A0471" w:rsidRDefault="008F0E85" w:rsidP="008F0E85">
      <w:pPr>
        <w:jc w:val="both"/>
        <w:rPr>
          <w:rFonts w:eastAsia="Calibri"/>
          <w:szCs w:val="24"/>
        </w:rPr>
      </w:pPr>
    </w:p>
    <w:p w:rsidR="008F0E85" w:rsidRPr="0005641C" w:rsidRDefault="008F0E85" w:rsidP="008F0E85">
      <w:pPr>
        <w:jc w:val="both"/>
        <w:rPr>
          <w:rFonts w:eastAsia="Calibri"/>
          <w:szCs w:val="24"/>
        </w:rPr>
      </w:pPr>
      <w:r w:rsidRPr="002A0471">
        <w:rPr>
          <w:rFonts w:eastAsia="Calibri"/>
          <w:szCs w:val="24"/>
        </w:rPr>
        <w:t>Zamówienie nie podlega ustawie „Prawo zamówień publicznych” ze względu na wartość nieprzekraczającą wyrażonej w złotych kwoty 130 000,00 netto – art. 2 ust. 1 pkt 1 ustawy Prawo zamówień publicznych</w:t>
      </w:r>
      <w:r w:rsidRPr="002A0471">
        <w:rPr>
          <w:rFonts w:eastAsia="Calibri"/>
          <w:szCs w:val="24"/>
          <w:vertAlign w:val="superscript"/>
        </w:rPr>
        <w:footnoteReference w:id="1"/>
      </w:r>
      <w:r w:rsidRPr="002A0471">
        <w:rPr>
          <w:rFonts w:eastAsia="Calibri"/>
          <w:szCs w:val="24"/>
        </w:rPr>
        <w:t>.</w:t>
      </w:r>
    </w:p>
    <w:p w:rsidR="008F0E85" w:rsidRDefault="008F0E85" w:rsidP="008F0E85">
      <w:pPr>
        <w:rPr>
          <w:rFonts w:cs="Times New Roman"/>
          <w:szCs w:val="24"/>
        </w:rPr>
      </w:pPr>
    </w:p>
    <w:p w:rsidR="003E33DF" w:rsidRPr="00013202" w:rsidRDefault="00517B95" w:rsidP="0055577A">
      <w:pPr>
        <w:jc w:val="center"/>
        <w:rPr>
          <w:rFonts w:cs="Times New Roman"/>
          <w:szCs w:val="24"/>
        </w:rPr>
      </w:pPr>
      <w:r w:rsidRPr="00013202">
        <w:rPr>
          <w:rFonts w:cs="Times New Roman"/>
          <w:szCs w:val="24"/>
        </w:rPr>
        <w:t xml:space="preserve">§ </w:t>
      </w:r>
      <w:r w:rsidR="003E33DF" w:rsidRPr="00013202">
        <w:rPr>
          <w:rFonts w:cs="Times New Roman"/>
          <w:szCs w:val="24"/>
        </w:rPr>
        <w:t>1</w:t>
      </w:r>
    </w:p>
    <w:p w:rsidR="007852E3" w:rsidRDefault="007852E3" w:rsidP="007852E3">
      <w:pPr>
        <w:jc w:val="both"/>
        <w:rPr>
          <w:rFonts w:cs="Times New Roman"/>
          <w:szCs w:val="24"/>
        </w:rPr>
      </w:pPr>
      <w:r>
        <w:rPr>
          <w:rFonts w:cs="Times New Roman"/>
          <w:b/>
          <w:szCs w:val="24"/>
        </w:rPr>
        <w:t>Z</w:t>
      </w:r>
      <w:r w:rsidRPr="006C7543">
        <w:rPr>
          <w:rFonts w:cs="Times New Roman"/>
          <w:b/>
          <w:szCs w:val="24"/>
        </w:rPr>
        <w:t xml:space="preserve">amawiający </w:t>
      </w:r>
      <w:r w:rsidRPr="006C7543">
        <w:rPr>
          <w:rFonts w:cs="Times New Roman"/>
          <w:szCs w:val="24"/>
        </w:rPr>
        <w:t>zleca a</w:t>
      </w:r>
      <w:r>
        <w:rPr>
          <w:rFonts w:cs="Times New Roman"/>
          <w:b/>
          <w:szCs w:val="24"/>
        </w:rPr>
        <w:t xml:space="preserve"> W</w:t>
      </w:r>
      <w:r w:rsidRPr="006C7543">
        <w:rPr>
          <w:rFonts w:cs="Times New Roman"/>
          <w:b/>
          <w:szCs w:val="24"/>
        </w:rPr>
        <w:t xml:space="preserve">ykonawca przyjmuje do wykonania </w:t>
      </w:r>
      <w:r w:rsidRPr="006C7543">
        <w:rPr>
          <w:rFonts w:eastAsia="Times New Roman" w:cs="Times New Roman"/>
          <w:b/>
          <w:bCs/>
          <w:szCs w:val="24"/>
          <w:lang w:eastAsia="pl-PL"/>
        </w:rPr>
        <w:t>konserwację i serwis bram wjazdowych wraz z szlabanami, bram garażowych segmentowy</w:t>
      </w:r>
      <w:r>
        <w:rPr>
          <w:rFonts w:eastAsia="Times New Roman" w:cs="Times New Roman"/>
          <w:b/>
          <w:bCs/>
          <w:szCs w:val="24"/>
          <w:lang w:eastAsia="pl-PL"/>
        </w:rPr>
        <w:t xml:space="preserve">ch, zapór drogowych, kolczatek </w:t>
      </w:r>
      <w:r w:rsidRPr="006C7543">
        <w:rPr>
          <w:rFonts w:eastAsia="Times New Roman" w:cs="Times New Roman"/>
          <w:b/>
          <w:bCs/>
          <w:szCs w:val="24"/>
          <w:lang w:eastAsia="pl-PL"/>
        </w:rPr>
        <w:t>na terenie komplek</w:t>
      </w:r>
      <w:r>
        <w:rPr>
          <w:rFonts w:eastAsia="Times New Roman" w:cs="Times New Roman"/>
          <w:b/>
          <w:bCs/>
          <w:szCs w:val="24"/>
          <w:lang w:eastAsia="pl-PL"/>
        </w:rPr>
        <w:t xml:space="preserve">sów wojskowych administrowanych </w:t>
      </w:r>
      <w:r w:rsidRPr="006C7543">
        <w:rPr>
          <w:rFonts w:eastAsia="Times New Roman" w:cs="Times New Roman"/>
          <w:b/>
          <w:bCs/>
          <w:szCs w:val="24"/>
          <w:lang w:eastAsia="pl-PL"/>
        </w:rPr>
        <w:t xml:space="preserve">przez 6 </w:t>
      </w:r>
      <w:r>
        <w:rPr>
          <w:rFonts w:eastAsia="Times New Roman" w:cs="Times New Roman"/>
          <w:b/>
          <w:bCs/>
          <w:szCs w:val="24"/>
          <w:lang w:eastAsia="pl-PL"/>
        </w:rPr>
        <w:t>W</w:t>
      </w:r>
      <w:r w:rsidRPr="006C7543">
        <w:rPr>
          <w:rFonts w:eastAsia="Times New Roman" w:cs="Times New Roman"/>
          <w:b/>
          <w:bCs/>
          <w:szCs w:val="24"/>
          <w:lang w:eastAsia="pl-PL"/>
        </w:rPr>
        <w:t xml:space="preserve">ojskowy </w:t>
      </w:r>
      <w:r>
        <w:rPr>
          <w:rFonts w:eastAsia="Times New Roman" w:cs="Times New Roman"/>
          <w:b/>
          <w:bCs/>
          <w:szCs w:val="24"/>
          <w:lang w:eastAsia="pl-PL"/>
        </w:rPr>
        <w:t>Oddział Gospodarcz</w:t>
      </w:r>
      <w:r w:rsidRPr="007A480D">
        <w:rPr>
          <w:rFonts w:eastAsia="Times New Roman" w:cs="Times New Roman"/>
          <w:b/>
          <w:bCs/>
          <w:szCs w:val="24"/>
          <w:lang w:eastAsia="pl-PL"/>
        </w:rPr>
        <w:t>y</w:t>
      </w:r>
      <w:r w:rsidR="0091267D">
        <w:rPr>
          <w:rFonts w:eastAsia="Times New Roman" w:cs="Times New Roman"/>
          <w:b/>
          <w:bCs/>
          <w:szCs w:val="24"/>
          <w:lang w:eastAsia="pl-PL"/>
        </w:rPr>
        <w:t xml:space="preserve"> Ustka</w:t>
      </w:r>
      <w:r>
        <w:rPr>
          <w:rFonts w:eastAsia="Times New Roman" w:cs="Times New Roman"/>
          <w:b/>
          <w:bCs/>
          <w:szCs w:val="24"/>
          <w:lang w:eastAsia="pl-PL"/>
        </w:rPr>
        <w:t xml:space="preserve">, </w:t>
      </w:r>
      <w:r w:rsidRPr="005D01BB">
        <w:rPr>
          <w:rFonts w:cs="Times New Roman"/>
          <w:szCs w:val="24"/>
        </w:rPr>
        <w:t>zgodnie z for</w:t>
      </w:r>
      <w:r w:rsidR="00E63C20">
        <w:rPr>
          <w:rFonts w:cs="Times New Roman"/>
          <w:szCs w:val="24"/>
        </w:rPr>
        <w:t>mularzem cenowym (załącznik nr 2</w:t>
      </w:r>
      <w:r w:rsidRPr="005D01BB">
        <w:rPr>
          <w:rFonts w:cs="Times New Roman"/>
          <w:szCs w:val="24"/>
        </w:rPr>
        <w:t xml:space="preserve">), </w:t>
      </w:r>
      <w:r w:rsidR="002C463D">
        <w:rPr>
          <w:rFonts w:cs="Times New Roman"/>
          <w:szCs w:val="24"/>
        </w:rPr>
        <w:br/>
      </w:r>
      <w:r w:rsidRPr="005D01BB">
        <w:rPr>
          <w:rFonts w:cs="Times New Roman"/>
          <w:szCs w:val="24"/>
        </w:rPr>
        <w:t>który wraz z</w:t>
      </w:r>
      <w:r w:rsidR="002C463D">
        <w:rPr>
          <w:rFonts w:cs="Times New Roman"/>
          <w:szCs w:val="24"/>
        </w:rPr>
        <w:t xml:space="preserve"> </w:t>
      </w:r>
      <w:r w:rsidR="00FF01BF">
        <w:rPr>
          <w:rFonts w:cs="Times New Roman"/>
          <w:szCs w:val="24"/>
        </w:rPr>
        <w:t>specyfikacją techniczną</w:t>
      </w:r>
      <w:r w:rsidR="00E63C20">
        <w:rPr>
          <w:rFonts w:cs="Times New Roman"/>
          <w:szCs w:val="24"/>
        </w:rPr>
        <w:t xml:space="preserve"> (załącznik nr 3</w:t>
      </w:r>
      <w:bookmarkStart w:id="0" w:name="_GoBack"/>
      <w:bookmarkEnd w:id="0"/>
      <w:r w:rsidRPr="005D01BB">
        <w:rPr>
          <w:rFonts w:cs="Times New Roman"/>
          <w:szCs w:val="24"/>
        </w:rPr>
        <w:t>),</w:t>
      </w:r>
      <w:r w:rsidR="002C463D">
        <w:rPr>
          <w:rFonts w:cs="Times New Roman"/>
          <w:szCs w:val="24"/>
        </w:rPr>
        <w:t xml:space="preserve"> </w:t>
      </w:r>
      <w:r w:rsidRPr="005D01BB">
        <w:rPr>
          <w:rFonts w:cs="Times New Roman"/>
          <w:szCs w:val="24"/>
        </w:rPr>
        <w:t>stanowią</w:t>
      </w:r>
      <w:r w:rsidR="0091267D">
        <w:rPr>
          <w:rFonts w:cs="Times New Roman"/>
          <w:szCs w:val="24"/>
        </w:rPr>
        <w:t xml:space="preserve"> </w:t>
      </w:r>
      <w:r w:rsidRPr="005D01BB">
        <w:rPr>
          <w:rFonts w:cs="Times New Roman"/>
          <w:szCs w:val="24"/>
        </w:rPr>
        <w:t>integralną część umowy</w:t>
      </w:r>
      <w:r w:rsidR="00FF01BF">
        <w:rPr>
          <w:rFonts w:cs="Times New Roman"/>
          <w:szCs w:val="24"/>
        </w:rPr>
        <w:t>.</w:t>
      </w:r>
      <w:r w:rsidR="00F169EA" w:rsidRPr="00013202">
        <w:rPr>
          <w:rFonts w:cs="Times New Roman"/>
          <w:szCs w:val="24"/>
        </w:rPr>
        <w:t xml:space="preserve">                    </w:t>
      </w:r>
      <w:r w:rsidR="006D6FC1" w:rsidRPr="00013202">
        <w:rPr>
          <w:rFonts w:cs="Times New Roman"/>
          <w:szCs w:val="24"/>
        </w:rPr>
        <w:t xml:space="preserve">                                        </w:t>
      </w:r>
      <w:r w:rsidR="00EF2439" w:rsidRPr="00013202">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r>
    </w:p>
    <w:p w:rsidR="00CE3368" w:rsidRPr="00013202" w:rsidRDefault="00CE3368" w:rsidP="007852E3">
      <w:pPr>
        <w:ind w:left="3540" w:firstLine="708"/>
        <w:jc w:val="both"/>
        <w:rPr>
          <w:rFonts w:cs="Times New Roman"/>
          <w:szCs w:val="24"/>
        </w:rPr>
      </w:pPr>
      <w:r w:rsidRPr="00013202">
        <w:rPr>
          <w:rFonts w:cs="Times New Roman"/>
          <w:szCs w:val="24"/>
        </w:rPr>
        <w:t xml:space="preserve"> </w:t>
      </w:r>
      <w:r w:rsidR="00C03D6A" w:rsidRPr="00013202">
        <w:rPr>
          <w:rFonts w:cs="Times New Roman"/>
          <w:szCs w:val="24"/>
        </w:rPr>
        <w:t xml:space="preserve"> </w:t>
      </w:r>
      <w:r w:rsidR="00517B95" w:rsidRPr="00013202">
        <w:rPr>
          <w:rFonts w:cs="Times New Roman"/>
          <w:szCs w:val="24"/>
        </w:rPr>
        <w:t xml:space="preserve">§ </w:t>
      </w:r>
      <w:r w:rsidR="00C03D6A" w:rsidRPr="00013202">
        <w:rPr>
          <w:rFonts w:cs="Times New Roman"/>
          <w:szCs w:val="24"/>
        </w:rPr>
        <w:t>2</w:t>
      </w:r>
      <w:r w:rsidR="00517B95" w:rsidRPr="00013202">
        <w:rPr>
          <w:rFonts w:cs="Times New Roman"/>
          <w:szCs w:val="24"/>
        </w:rPr>
        <w:t xml:space="preserve"> </w:t>
      </w:r>
      <w:r w:rsidR="00C03D6A" w:rsidRPr="00013202">
        <w:rPr>
          <w:rFonts w:cs="Times New Roman"/>
          <w:szCs w:val="24"/>
        </w:rPr>
        <w:tab/>
        <w:t xml:space="preserve">   </w:t>
      </w:r>
      <w:r w:rsidR="00EF2439" w:rsidRPr="00013202">
        <w:rPr>
          <w:rFonts w:cs="Times New Roman"/>
          <w:szCs w:val="24"/>
        </w:rPr>
        <w:t xml:space="preserve">  </w:t>
      </w:r>
    </w:p>
    <w:p w:rsidR="007852E3" w:rsidRPr="00013202" w:rsidRDefault="007852E3" w:rsidP="00D7033D">
      <w:pPr>
        <w:pStyle w:val="Akapitzlist"/>
        <w:spacing w:after="120"/>
        <w:ind w:left="284"/>
        <w:contextualSpacing w:val="0"/>
        <w:jc w:val="both"/>
        <w:rPr>
          <w:rFonts w:cs="Times New Roman"/>
          <w:szCs w:val="24"/>
        </w:rPr>
      </w:pPr>
      <w:r w:rsidRPr="001412FB">
        <w:rPr>
          <w:rFonts w:cs="Times New Roman"/>
          <w:b/>
          <w:szCs w:val="24"/>
        </w:rPr>
        <w:t>Wykonawca</w:t>
      </w:r>
      <w:r w:rsidRPr="00013202">
        <w:rPr>
          <w:rFonts w:cs="Times New Roman"/>
          <w:szCs w:val="24"/>
        </w:rPr>
        <w:t xml:space="preserve"> zobowiązuje się świadczyć usł</w:t>
      </w:r>
      <w:r>
        <w:rPr>
          <w:rFonts w:cs="Times New Roman"/>
          <w:szCs w:val="24"/>
        </w:rPr>
        <w:t xml:space="preserve">ugi, będące przedmiotem umowy w </w:t>
      </w:r>
      <w:r w:rsidRPr="00013202">
        <w:rPr>
          <w:rFonts w:cs="Times New Roman"/>
          <w:szCs w:val="24"/>
        </w:rPr>
        <w:t xml:space="preserve">okresie </w:t>
      </w:r>
      <w:r w:rsidRPr="00013202">
        <w:rPr>
          <w:rFonts w:cs="Times New Roman"/>
          <w:b/>
          <w:szCs w:val="24"/>
        </w:rPr>
        <w:t xml:space="preserve">do </w:t>
      </w:r>
      <w:r w:rsidRPr="00691C69">
        <w:rPr>
          <w:rFonts w:cs="Times New Roman"/>
          <w:b/>
          <w:color w:val="000000" w:themeColor="text1"/>
          <w:szCs w:val="24"/>
        </w:rPr>
        <w:t>dnia 3</w:t>
      </w:r>
      <w:r w:rsidR="0091267D">
        <w:rPr>
          <w:rFonts w:cs="Times New Roman"/>
          <w:b/>
          <w:color w:val="000000" w:themeColor="text1"/>
          <w:szCs w:val="24"/>
        </w:rPr>
        <w:t>1</w:t>
      </w:r>
      <w:r w:rsidRPr="00691C69">
        <w:rPr>
          <w:rFonts w:cs="Times New Roman"/>
          <w:b/>
          <w:color w:val="000000" w:themeColor="text1"/>
          <w:szCs w:val="24"/>
        </w:rPr>
        <w:t>.1</w:t>
      </w:r>
      <w:r w:rsidR="0091267D">
        <w:rPr>
          <w:rFonts w:cs="Times New Roman"/>
          <w:b/>
          <w:color w:val="000000" w:themeColor="text1"/>
          <w:szCs w:val="24"/>
        </w:rPr>
        <w:t>2</w:t>
      </w:r>
      <w:r w:rsidRPr="00691C69">
        <w:rPr>
          <w:rFonts w:cs="Times New Roman"/>
          <w:b/>
          <w:color w:val="000000" w:themeColor="text1"/>
          <w:szCs w:val="24"/>
        </w:rPr>
        <w:t>.202</w:t>
      </w:r>
      <w:r w:rsidR="00896864">
        <w:rPr>
          <w:rFonts w:cs="Times New Roman"/>
          <w:b/>
          <w:color w:val="000000" w:themeColor="text1"/>
          <w:szCs w:val="24"/>
        </w:rPr>
        <w:t>5</w:t>
      </w:r>
      <w:r w:rsidRPr="00691C69">
        <w:rPr>
          <w:rFonts w:cs="Times New Roman"/>
          <w:b/>
          <w:color w:val="000000" w:themeColor="text1"/>
          <w:szCs w:val="24"/>
        </w:rPr>
        <w:t>r</w:t>
      </w:r>
      <w:r w:rsidRPr="00013202">
        <w:rPr>
          <w:rFonts w:cs="Times New Roman"/>
          <w:b/>
          <w:szCs w:val="24"/>
        </w:rPr>
        <w:t>.</w:t>
      </w:r>
    </w:p>
    <w:p w:rsidR="00661FD4" w:rsidRPr="00013202" w:rsidRDefault="006D7ACB" w:rsidP="00A079C3">
      <w:pPr>
        <w:pStyle w:val="Akapitzlist"/>
        <w:ind w:left="284" w:hanging="284"/>
        <w:jc w:val="center"/>
        <w:rPr>
          <w:rFonts w:cs="Times New Roman"/>
          <w:szCs w:val="24"/>
        </w:rPr>
      </w:pPr>
      <w:r>
        <w:rPr>
          <w:rFonts w:cs="Times New Roman"/>
          <w:szCs w:val="24"/>
        </w:rPr>
        <w:t>§ 3</w:t>
      </w:r>
    </w:p>
    <w:p w:rsidR="007852E3" w:rsidRDefault="00C03D6A" w:rsidP="007852E3">
      <w:pPr>
        <w:pStyle w:val="Akapitzlist"/>
        <w:numPr>
          <w:ilvl w:val="0"/>
          <w:numId w:val="4"/>
        </w:numPr>
        <w:spacing w:after="120"/>
        <w:ind w:left="284" w:hanging="284"/>
        <w:contextualSpacing w:val="0"/>
        <w:jc w:val="both"/>
        <w:rPr>
          <w:rFonts w:cs="Times New Roman"/>
          <w:szCs w:val="24"/>
        </w:rPr>
      </w:pPr>
      <w:r w:rsidRPr="00A71753">
        <w:rPr>
          <w:rFonts w:cs="Times New Roman"/>
          <w:b/>
          <w:szCs w:val="24"/>
        </w:rPr>
        <w:t>Wykonawca</w:t>
      </w:r>
      <w:r w:rsidRPr="00013202">
        <w:rPr>
          <w:rFonts w:cs="Times New Roman"/>
          <w:szCs w:val="24"/>
        </w:rPr>
        <w:t xml:space="preserve"> </w:t>
      </w:r>
      <w:r w:rsidR="007852E3" w:rsidRPr="00013202">
        <w:rPr>
          <w:rFonts w:cs="Times New Roman"/>
          <w:szCs w:val="24"/>
        </w:rPr>
        <w:t>zobowiązuje się do:</w:t>
      </w:r>
      <w:r w:rsidR="007852E3">
        <w:rPr>
          <w:rFonts w:cs="Times New Roman"/>
          <w:szCs w:val="24"/>
        </w:rPr>
        <w:t xml:space="preserve">  </w:t>
      </w:r>
    </w:p>
    <w:p w:rsidR="007852E3" w:rsidRPr="005F7651" w:rsidRDefault="007852E3" w:rsidP="007852E3">
      <w:pPr>
        <w:pStyle w:val="Akapitzlist"/>
        <w:numPr>
          <w:ilvl w:val="0"/>
          <w:numId w:val="40"/>
        </w:numPr>
        <w:spacing w:after="120"/>
        <w:contextualSpacing w:val="0"/>
        <w:jc w:val="both"/>
        <w:rPr>
          <w:rFonts w:cs="Times New Roman"/>
          <w:szCs w:val="24"/>
        </w:rPr>
      </w:pPr>
      <w:r>
        <w:rPr>
          <w:rFonts w:cs="Times New Roman"/>
          <w:szCs w:val="24"/>
        </w:rPr>
        <w:t xml:space="preserve">należytego i terminowego </w:t>
      </w:r>
      <w:r w:rsidRPr="005F7651">
        <w:rPr>
          <w:rFonts w:cs="Times New Roman"/>
          <w:szCs w:val="24"/>
        </w:rPr>
        <w:t>wykonywania prac konserwacyjnych i s</w:t>
      </w:r>
      <w:r>
        <w:rPr>
          <w:rFonts w:cs="Times New Roman"/>
          <w:szCs w:val="24"/>
        </w:rPr>
        <w:t xml:space="preserve">erwisowych    przewidzianych w </w:t>
      </w:r>
      <w:r w:rsidR="00FF01BF">
        <w:rPr>
          <w:rFonts w:cs="Times New Roman"/>
          <w:szCs w:val="24"/>
        </w:rPr>
        <w:t>specyfikacji technicznej</w:t>
      </w:r>
      <w:r>
        <w:rPr>
          <w:rFonts w:cs="Times New Roman"/>
          <w:szCs w:val="24"/>
        </w:rPr>
        <w:t>;</w:t>
      </w:r>
    </w:p>
    <w:p w:rsidR="007852E3" w:rsidRDefault="007852E3" w:rsidP="007852E3">
      <w:pPr>
        <w:pStyle w:val="Akapitzlist"/>
        <w:numPr>
          <w:ilvl w:val="0"/>
          <w:numId w:val="40"/>
        </w:numPr>
        <w:spacing w:after="120"/>
        <w:ind w:left="595" w:hanging="357"/>
        <w:contextualSpacing w:val="0"/>
        <w:jc w:val="both"/>
        <w:rPr>
          <w:rFonts w:cs="Times New Roman"/>
          <w:szCs w:val="24"/>
        </w:rPr>
      </w:pPr>
      <w:r>
        <w:rPr>
          <w:rFonts w:cs="Times New Roman"/>
          <w:szCs w:val="24"/>
        </w:rPr>
        <w:t xml:space="preserve">posiadania wymaganych </w:t>
      </w:r>
      <w:r w:rsidRPr="00013202">
        <w:rPr>
          <w:rFonts w:cs="Times New Roman"/>
          <w:szCs w:val="24"/>
        </w:rPr>
        <w:t>odpowiednimi przepisami upr</w:t>
      </w:r>
      <w:r>
        <w:rPr>
          <w:rFonts w:cs="Times New Roman"/>
          <w:szCs w:val="24"/>
        </w:rPr>
        <w:t xml:space="preserve">awnień oraz </w:t>
      </w:r>
      <w:r w:rsidRPr="00013202">
        <w:rPr>
          <w:rFonts w:cs="Times New Roman"/>
          <w:szCs w:val="24"/>
        </w:rPr>
        <w:t xml:space="preserve">zezwoleń </w:t>
      </w:r>
      <w:r>
        <w:rPr>
          <w:rFonts w:cs="Times New Roman"/>
          <w:szCs w:val="24"/>
        </w:rPr>
        <w:t xml:space="preserve">                                       </w:t>
      </w:r>
      <w:r w:rsidRPr="00013202">
        <w:rPr>
          <w:rFonts w:cs="Times New Roman"/>
          <w:szCs w:val="24"/>
        </w:rPr>
        <w:t>w zakresie prowadzonej działalności;</w:t>
      </w:r>
      <w:r>
        <w:rPr>
          <w:rFonts w:cs="Times New Roman"/>
          <w:szCs w:val="24"/>
        </w:rPr>
        <w:t xml:space="preserve">  </w:t>
      </w:r>
    </w:p>
    <w:p w:rsidR="007852E3" w:rsidRDefault="007852E3" w:rsidP="007852E3">
      <w:pPr>
        <w:pStyle w:val="Akapitzlist"/>
        <w:numPr>
          <w:ilvl w:val="0"/>
          <w:numId w:val="40"/>
        </w:numPr>
        <w:spacing w:after="120"/>
        <w:ind w:left="595" w:hanging="357"/>
        <w:contextualSpacing w:val="0"/>
        <w:jc w:val="both"/>
        <w:rPr>
          <w:rFonts w:cs="Times New Roman"/>
          <w:szCs w:val="24"/>
        </w:rPr>
      </w:pPr>
      <w:r w:rsidRPr="00013202">
        <w:rPr>
          <w:rFonts w:cs="Times New Roman"/>
          <w:szCs w:val="24"/>
        </w:rPr>
        <w:t xml:space="preserve">utrzymywania urządzeń w stanie technicznym zapewniającym ich sprawną, bezpieczną </w:t>
      </w:r>
      <w:r w:rsidRPr="00013202">
        <w:rPr>
          <w:rFonts w:cs="Times New Roman"/>
          <w:szCs w:val="24"/>
        </w:rPr>
        <w:br/>
        <w:t>i bezawaryjną eksploatację zgodnie z postanowieniami D</w:t>
      </w:r>
      <w:r>
        <w:rPr>
          <w:rFonts w:cs="Times New Roman"/>
          <w:szCs w:val="24"/>
        </w:rPr>
        <w:t xml:space="preserve">okumentacji </w:t>
      </w:r>
      <w:r w:rsidRPr="00013202">
        <w:rPr>
          <w:rFonts w:cs="Times New Roman"/>
          <w:szCs w:val="24"/>
        </w:rPr>
        <w:t>T</w:t>
      </w:r>
      <w:r>
        <w:rPr>
          <w:rFonts w:cs="Times New Roman"/>
          <w:szCs w:val="24"/>
        </w:rPr>
        <w:t>echniczno               -</w:t>
      </w:r>
      <w:r w:rsidRPr="00013202">
        <w:rPr>
          <w:rFonts w:cs="Times New Roman"/>
          <w:szCs w:val="24"/>
        </w:rPr>
        <w:t>R</w:t>
      </w:r>
      <w:r>
        <w:rPr>
          <w:rFonts w:cs="Times New Roman"/>
          <w:szCs w:val="24"/>
        </w:rPr>
        <w:t>uchowej</w:t>
      </w:r>
      <w:r w:rsidRPr="00013202">
        <w:rPr>
          <w:rFonts w:cs="Times New Roman"/>
          <w:szCs w:val="24"/>
        </w:rPr>
        <w:t>;</w:t>
      </w:r>
    </w:p>
    <w:p w:rsidR="007852E3" w:rsidRPr="004241C8" w:rsidRDefault="007852E3" w:rsidP="007852E3">
      <w:pPr>
        <w:pStyle w:val="Akapitzlist"/>
        <w:numPr>
          <w:ilvl w:val="0"/>
          <w:numId w:val="40"/>
        </w:numPr>
        <w:spacing w:after="120"/>
        <w:ind w:left="595" w:hanging="357"/>
        <w:contextualSpacing w:val="0"/>
        <w:jc w:val="both"/>
        <w:rPr>
          <w:rFonts w:cs="Times New Roman"/>
          <w:szCs w:val="24"/>
        </w:rPr>
      </w:pPr>
      <w:r w:rsidRPr="004241C8">
        <w:rPr>
          <w:rFonts w:cs="Times New Roman"/>
          <w:szCs w:val="24"/>
        </w:rPr>
        <w:lastRenderedPageBreak/>
        <w:t xml:space="preserve">przystąpienia do usunięcia usterek lub awarii, niezwłocznie jednak nie później </w:t>
      </w:r>
      <w:r>
        <w:rPr>
          <w:rFonts w:cs="Times New Roman"/>
          <w:szCs w:val="24"/>
        </w:rPr>
        <w:t xml:space="preserve">                   niż </w:t>
      </w:r>
      <w:r w:rsidRPr="004241C8">
        <w:rPr>
          <w:rFonts w:cs="Times New Roman"/>
          <w:szCs w:val="24"/>
        </w:rPr>
        <w:t xml:space="preserve">w ciągu </w:t>
      </w:r>
      <w:r w:rsidR="00DC7737">
        <w:rPr>
          <w:rFonts w:cs="Times New Roman"/>
          <w:szCs w:val="24"/>
        </w:rPr>
        <w:t>24</w:t>
      </w:r>
      <w:r>
        <w:rPr>
          <w:rFonts w:cs="Times New Roman"/>
          <w:szCs w:val="24"/>
        </w:rPr>
        <w:t xml:space="preserve"> godzin od telefonicznego lub elektronicznego (email) powiadomienia </w:t>
      </w:r>
      <w:r w:rsidRPr="004241C8">
        <w:rPr>
          <w:rFonts w:cs="Times New Roman"/>
          <w:szCs w:val="24"/>
        </w:rPr>
        <w:t xml:space="preserve">przez </w:t>
      </w:r>
      <w:r>
        <w:rPr>
          <w:rFonts w:cs="Times New Roman"/>
          <w:szCs w:val="24"/>
        </w:rPr>
        <w:t xml:space="preserve">przedstawiciela </w:t>
      </w:r>
      <w:r w:rsidRPr="004241C8">
        <w:rPr>
          <w:rFonts w:cs="Times New Roman"/>
          <w:szCs w:val="24"/>
        </w:rPr>
        <w:t>S</w:t>
      </w:r>
      <w:r>
        <w:rPr>
          <w:rFonts w:cs="Times New Roman"/>
          <w:szCs w:val="24"/>
        </w:rPr>
        <w:t xml:space="preserve">ekcji </w:t>
      </w:r>
      <w:r w:rsidRPr="004241C8">
        <w:rPr>
          <w:rFonts w:cs="Times New Roman"/>
          <w:szCs w:val="24"/>
        </w:rPr>
        <w:t>O</w:t>
      </w:r>
      <w:r>
        <w:rPr>
          <w:rFonts w:cs="Times New Roman"/>
          <w:szCs w:val="24"/>
        </w:rPr>
        <w:t xml:space="preserve">bsługi </w:t>
      </w:r>
      <w:r w:rsidRPr="004241C8">
        <w:rPr>
          <w:rFonts w:cs="Times New Roman"/>
          <w:szCs w:val="24"/>
        </w:rPr>
        <w:t>I</w:t>
      </w:r>
      <w:r>
        <w:rPr>
          <w:rFonts w:cs="Times New Roman"/>
          <w:szCs w:val="24"/>
        </w:rPr>
        <w:t>nfrastruktury</w:t>
      </w:r>
      <w:r w:rsidRPr="004241C8">
        <w:rPr>
          <w:rFonts w:cs="Times New Roman"/>
          <w:szCs w:val="24"/>
        </w:rPr>
        <w:t>;</w:t>
      </w:r>
    </w:p>
    <w:p w:rsidR="007852E3" w:rsidRPr="005D01BB" w:rsidRDefault="007852E3" w:rsidP="007852E3">
      <w:pPr>
        <w:pStyle w:val="Akapitzlist"/>
        <w:numPr>
          <w:ilvl w:val="0"/>
          <w:numId w:val="40"/>
        </w:numPr>
        <w:spacing w:after="120"/>
        <w:ind w:left="595" w:hanging="357"/>
        <w:contextualSpacing w:val="0"/>
        <w:jc w:val="both"/>
        <w:rPr>
          <w:rFonts w:cs="Times New Roman"/>
          <w:szCs w:val="24"/>
        </w:rPr>
      </w:pPr>
      <w:r>
        <w:rPr>
          <w:rFonts w:cs="Times New Roman"/>
          <w:szCs w:val="24"/>
        </w:rPr>
        <w:t xml:space="preserve">sporządzenia protokołu wykonania usługi </w:t>
      </w:r>
      <w:r w:rsidRPr="006D09E9">
        <w:rPr>
          <w:rFonts w:cs="Times New Roman"/>
          <w:szCs w:val="24"/>
        </w:rPr>
        <w:t xml:space="preserve">(załącznik nr </w:t>
      </w:r>
      <w:r>
        <w:rPr>
          <w:rFonts w:cs="Times New Roman"/>
          <w:szCs w:val="24"/>
        </w:rPr>
        <w:t>7</w:t>
      </w:r>
      <w:r w:rsidRPr="006D09E9">
        <w:rPr>
          <w:rFonts w:cs="Times New Roman"/>
          <w:szCs w:val="24"/>
        </w:rPr>
        <w:t>)</w:t>
      </w:r>
      <w:r>
        <w:rPr>
          <w:rFonts w:cs="Times New Roman"/>
          <w:szCs w:val="24"/>
        </w:rPr>
        <w:t>.</w:t>
      </w:r>
      <w:r w:rsidRPr="006D09E9">
        <w:rPr>
          <w:rFonts w:cs="Times New Roman"/>
          <w:szCs w:val="24"/>
        </w:rPr>
        <w:t xml:space="preserve"> </w:t>
      </w:r>
    </w:p>
    <w:p w:rsidR="007852E3" w:rsidRPr="00215E7A" w:rsidRDefault="007852E3" w:rsidP="007852E3">
      <w:pPr>
        <w:pStyle w:val="Akapitzlist"/>
        <w:numPr>
          <w:ilvl w:val="0"/>
          <w:numId w:val="4"/>
        </w:numPr>
        <w:spacing w:after="120"/>
        <w:ind w:left="284" w:hanging="284"/>
        <w:contextualSpacing w:val="0"/>
        <w:jc w:val="both"/>
        <w:rPr>
          <w:rFonts w:cs="Times New Roman"/>
          <w:szCs w:val="24"/>
        </w:rPr>
      </w:pPr>
      <w:r w:rsidRPr="00F54F3D">
        <w:rPr>
          <w:rFonts w:cs="Times New Roman"/>
          <w:b/>
          <w:szCs w:val="24"/>
        </w:rPr>
        <w:t xml:space="preserve">Zamawiający  </w:t>
      </w:r>
      <w:r w:rsidRPr="00215E7A">
        <w:rPr>
          <w:rFonts w:cs="Times New Roman"/>
          <w:szCs w:val="24"/>
        </w:rPr>
        <w:t>zobowiązuje się do:</w:t>
      </w:r>
    </w:p>
    <w:p w:rsidR="007852E3" w:rsidRPr="00013202" w:rsidRDefault="007852E3" w:rsidP="007852E3">
      <w:pPr>
        <w:ind w:left="284" w:hanging="284"/>
        <w:jc w:val="both"/>
        <w:rPr>
          <w:rFonts w:cs="Times New Roman"/>
          <w:szCs w:val="24"/>
        </w:rPr>
      </w:pPr>
      <w:r w:rsidRPr="00013202">
        <w:rPr>
          <w:rFonts w:cs="Times New Roman"/>
          <w:szCs w:val="24"/>
        </w:rPr>
        <w:t xml:space="preserve">    </w:t>
      </w:r>
      <w:r>
        <w:rPr>
          <w:rFonts w:cs="Times New Roman"/>
          <w:szCs w:val="24"/>
        </w:rPr>
        <w:t>1</w:t>
      </w:r>
      <w:r w:rsidRPr="00013202">
        <w:rPr>
          <w:rFonts w:cs="Times New Roman"/>
          <w:szCs w:val="24"/>
        </w:rPr>
        <w:t xml:space="preserve">) </w:t>
      </w:r>
      <w:r>
        <w:rPr>
          <w:rFonts w:cs="Times New Roman"/>
          <w:szCs w:val="24"/>
        </w:rPr>
        <w:t xml:space="preserve">terminowego uregulowania zobowiązań finansowych wobec </w:t>
      </w:r>
      <w:r w:rsidRPr="00F54F3D">
        <w:rPr>
          <w:rFonts w:cs="Times New Roman"/>
          <w:b/>
          <w:szCs w:val="24"/>
        </w:rPr>
        <w:t>Wykonawcy</w:t>
      </w:r>
      <w:r w:rsidRPr="00F54F3D">
        <w:rPr>
          <w:rFonts w:cs="Times New Roman"/>
          <w:szCs w:val="24"/>
        </w:rPr>
        <w:t>;</w:t>
      </w:r>
    </w:p>
    <w:p w:rsidR="007852E3" w:rsidRDefault="007852E3" w:rsidP="007852E3">
      <w:pPr>
        <w:spacing w:after="120"/>
        <w:ind w:left="284" w:hanging="284"/>
        <w:jc w:val="both"/>
        <w:rPr>
          <w:rFonts w:cs="Times New Roman"/>
          <w:szCs w:val="24"/>
        </w:rPr>
      </w:pPr>
      <w:r w:rsidRPr="00013202">
        <w:rPr>
          <w:rFonts w:cs="Times New Roman"/>
          <w:szCs w:val="24"/>
        </w:rPr>
        <w:t xml:space="preserve">    </w:t>
      </w:r>
      <w:r>
        <w:rPr>
          <w:rFonts w:cs="Times New Roman"/>
          <w:szCs w:val="24"/>
        </w:rPr>
        <w:t>2</w:t>
      </w:r>
      <w:r w:rsidRPr="00013202">
        <w:rPr>
          <w:rFonts w:cs="Times New Roman"/>
          <w:szCs w:val="24"/>
        </w:rPr>
        <w:t xml:space="preserve">) </w:t>
      </w:r>
      <w:r>
        <w:rPr>
          <w:rFonts w:cs="Times New Roman"/>
          <w:szCs w:val="24"/>
        </w:rPr>
        <w:t>protokolarnego odbioru wykonanej usługi, będącej przedmiotem niniejszej umowy.</w:t>
      </w:r>
    </w:p>
    <w:p w:rsidR="007852E3" w:rsidRDefault="007852E3" w:rsidP="007852E3">
      <w:pPr>
        <w:jc w:val="both"/>
      </w:pPr>
      <w:r>
        <w:rPr>
          <w:rFonts w:cs="Times New Roman"/>
          <w:szCs w:val="24"/>
        </w:rPr>
        <w:t xml:space="preserve">3. </w:t>
      </w:r>
      <w:r w:rsidRPr="0071588A">
        <w:t xml:space="preserve">W przypadku wystąpienia awarii </w:t>
      </w:r>
      <w:r w:rsidRPr="00EC04F4">
        <w:rPr>
          <w:b/>
        </w:rPr>
        <w:t xml:space="preserve">Wykonawca </w:t>
      </w:r>
      <w:r w:rsidRPr="0071588A">
        <w:t xml:space="preserve">zakupi i wymieni uszkodzone części. </w:t>
      </w:r>
    </w:p>
    <w:p w:rsidR="007852E3" w:rsidRPr="005D01BB" w:rsidRDefault="007852E3" w:rsidP="007852E3">
      <w:pPr>
        <w:ind w:left="284"/>
        <w:jc w:val="both"/>
        <w:rPr>
          <w:rFonts w:cs="Times New Roman"/>
          <w:szCs w:val="24"/>
        </w:rPr>
      </w:pPr>
      <w:r>
        <w:t xml:space="preserve">Usługa usunięcia awarii będzie wliczona w koszty konserwacji i serwisu </w:t>
      </w:r>
      <w:r w:rsidRPr="00A76E55">
        <w:rPr>
          <w:bCs/>
        </w:rPr>
        <w:t>bram wjazdowych</w:t>
      </w:r>
      <w:r w:rsidRPr="00A76E55">
        <w:rPr>
          <w:b/>
          <w:bCs/>
        </w:rPr>
        <w:t xml:space="preserve"> </w:t>
      </w:r>
      <w:r w:rsidRPr="00A76E55">
        <w:rPr>
          <w:bCs/>
        </w:rPr>
        <w:t>wraz z szlabanami, bram garażowych segmentowych, zapór drogowych, kolczatek</w:t>
      </w:r>
      <w:r w:rsidRPr="00A76E55">
        <w:t xml:space="preserve"> </w:t>
      </w:r>
      <w:r>
        <w:t xml:space="preserve">bram,                  </w:t>
      </w:r>
      <w:r>
        <w:rPr>
          <w:rFonts w:cs="Times New Roman"/>
          <w:szCs w:val="24"/>
        </w:rPr>
        <w:t xml:space="preserve">z tym zastrzeżeniem, że </w:t>
      </w:r>
      <w:r w:rsidRPr="00EC04F4">
        <w:rPr>
          <w:rFonts w:cs="Times New Roman"/>
          <w:b/>
          <w:szCs w:val="24"/>
        </w:rPr>
        <w:t>Zamawiający</w:t>
      </w:r>
      <w:r>
        <w:rPr>
          <w:rFonts w:cs="Times New Roman"/>
          <w:szCs w:val="24"/>
        </w:rPr>
        <w:t xml:space="preserve"> zwróci </w:t>
      </w:r>
      <w:r w:rsidRPr="00EC04F4">
        <w:rPr>
          <w:rFonts w:cs="Times New Roman"/>
          <w:b/>
          <w:szCs w:val="24"/>
        </w:rPr>
        <w:t>Wykonawcy</w:t>
      </w:r>
      <w:r>
        <w:rPr>
          <w:rFonts w:cs="Times New Roman"/>
          <w:szCs w:val="24"/>
        </w:rPr>
        <w:t xml:space="preserve"> pozostałe koszty na zakup części niezbędnych do usunięcia awarii.</w:t>
      </w:r>
      <w:r w:rsidRPr="00A36D01">
        <w:rPr>
          <w:rFonts w:cs="Times New Roman"/>
          <w:szCs w:val="24"/>
        </w:rPr>
        <w:t xml:space="preserve"> </w:t>
      </w:r>
      <w:r w:rsidRPr="00EC04F4">
        <w:rPr>
          <w:rFonts w:cs="Times New Roman"/>
          <w:b/>
          <w:szCs w:val="24"/>
        </w:rPr>
        <w:t>Wykonawca</w:t>
      </w:r>
      <w:r w:rsidRPr="00A36D01">
        <w:rPr>
          <w:rFonts w:cs="Times New Roman"/>
          <w:szCs w:val="24"/>
        </w:rPr>
        <w:t xml:space="preserve"> wystawi fakturę</w:t>
      </w:r>
      <w:r>
        <w:rPr>
          <w:rFonts w:cs="Times New Roman"/>
          <w:szCs w:val="24"/>
        </w:rPr>
        <w:t xml:space="preserve"> </w:t>
      </w:r>
      <w:r w:rsidRPr="00A36D01">
        <w:rPr>
          <w:rFonts w:cs="Times New Roman"/>
          <w:szCs w:val="24"/>
        </w:rPr>
        <w:t>z dołączonym potwierdzeniem wykonania usługi po</w:t>
      </w:r>
      <w:r>
        <w:rPr>
          <w:rFonts w:cs="Times New Roman"/>
          <w:szCs w:val="24"/>
        </w:rPr>
        <w:t xml:space="preserve">dpisanym przez Kierownika Sekcji Obsługi Infrastruktury. </w:t>
      </w:r>
      <w:r w:rsidRPr="00A36D01">
        <w:rPr>
          <w:rFonts w:cs="Times New Roman"/>
          <w:szCs w:val="24"/>
        </w:rPr>
        <w:t>Do faktury d</w:t>
      </w:r>
      <w:r>
        <w:rPr>
          <w:rFonts w:cs="Times New Roman"/>
          <w:szCs w:val="24"/>
        </w:rPr>
        <w:t xml:space="preserve">ołączy kopię faktury za zakup części o parametrach </w:t>
      </w:r>
      <w:r w:rsidRPr="00A36D01">
        <w:rPr>
          <w:rFonts w:cs="Times New Roman"/>
          <w:szCs w:val="24"/>
        </w:rPr>
        <w:t>co</w:t>
      </w:r>
      <w:r>
        <w:rPr>
          <w:rFonts w:cs="Times New Roman"/>
          <w:szCs w:val="24"/>
        </w:rPr>
        <w:t xml:space="preserve"> </w:t>
      </w:r>
      <w:r w:rsidRPr="00A36D01">
        <w:rPr>
          <w:rFonts w:cs="Times New Roman"/>
          <w:szCs w:val="24"/>
        </w:rPr>
        <w:t xml:space="preserve">najmniej równoważnych </w:t>
      </w:r>
      <w:r>
        <w:rPr>
          <w:rFonts w:cs="Times New Roman"/>
          <w:szCs w:val="24"/>
        </w:rPr>
        <w:t xml:space="preserve">tym, które zastosował producent. </w:t>
      </w:r>
    </w:p>
    <w:p w:rsidR="007852E3" w:rsidRDefault="007852E3" w:rsidP="007852E3">
      <w:pPr>
        <w:pStyle w:val="Akapitzlist"/>
        <w:spacing w:after="120"/>
        <w:ind w:left="284"/>
        <w:contextualSpacing w:val="0"/>
        <w:jc w:val="both"/>
        <w:rPr>
          <w:rFonts w:cs="Times New Roman"/>
          <w:szCs w:val="24"/>
        </w:rPr>
      </w:pPr>
    </w:p>
    <w:p w:rsidR="00E5368D" w:rsidRDefault="00517B95" w:rsidP="007852E3">
      <w:pPr>
        <w:pStyle w:val="Akapitzlist"/>
        <w:spacing w:after="120"/>
        <w:ind w:left="3824" w:firstLine="424"/>
        <w:contextualSpacing w:val="0"/>
        <w:jc w:val="both"/>
        <w:rPr>
          <w:rFonts w:cs="Times New Roman"/>
          <w:szCs w:val="24"/>
        </w:rPr>
      </w:pPr>
      <w:r w:rsidRPr="00B01674">
        <w:rPr>
          <w:rFonts w:cs="Times New Roman"/>
          <w:szCs w:val="24"/>
        </w:rPr>
        <w:t>§</w:t>
      </w:r>
      <w:r w:rsidR="00661FD4" w:rsidRPr="00B01674">
        <w:rPr>
          <w:rFonts w:cs="Times New Roman"/>
          <w:szCs w:val="24"/>
        </w:rPr>
        <w:t xml:space="preserve"> </w:t>
      </w:r>
      <w:r w:rsidR="006D7ACB">
        <w:rPr>
          <w:rFonts w:cs="Times New Roman"/>
          <w:szCs w:val="24"/>
        </w:rPr>
        <w:t>4</w:t>
      </w:r>
    </w:p>
    <w:p w:rsidR="00075D54" w:rsidRPr="00A36D01" w:rsidRDefault="00075D54" w:rsidP="00693320">
      <w:pPr>
        <w:spacing w:after="120"/>
        <w:ind w:left="284" w:hanging="284"/>
        <w:rPr>
          <w:rFonts w:cs="Times New Roman"/>
          <w:szCs w:val="24"/>
        </w:rPr>
      </w:pPr>
      <w:r w:rsidRPr="00A36D01">
        <w:rPr>
          <w:rFonts w:cs="Times New Roman"/>
          <w:szCs w:val="24"/>
        </w:rPr>
        <w:t>Do wzajemnego współdziałania przy wykonaniu umowy strony wyznaczają</w:t>
      </w:r>
      <w:r w:rsidR="00B41200">
        <w:rPr>
          <w:rFonts w:cs="Times New Roman"/>
          <w:szCs w:val="24"/>
        </w:rPr>
        <w:t>:</w:t>
      </w:r>
      <w:r w:rsidRPr="00A36D01">
        <w:rPr>
          <w:rFonts w:cs="Times New Roman"/>
          <w:szCs w:val="24"/>
        </w:rPr>
        <w:t xml:space="preserve"> </w:t>
      </w:r>
    </w:p>
    <w:p w:rsidR="007852E3" w:rsidRPr="00075D54" w:rsidRDefault="007852E3" w:rsidP="007852E3">
      <w:pPr>
        <w:spacing w:line="276" w:lineRule="auto"/>
        <w:ind w:left="284" w:hanging="284"/>
        <w:jc w:val="both"/>
        <w:rPr>
          <w:rFonts w:cs="Times New Roman"/>
          <w:szCs w:val="24"/>
        </w:rPr>
      </w:pPr>
      <w:r>
        <w:rPr>
          <w:rFonts w:cs="Times New Roman"/>
          <w:b/>
          <w:szCs w:val="24"/>
        </w:rPr>
        <w:t xml:space="preserve">- </w:t>
      </w:r>
      <w:r w:rsidR="0029659E">
        <w:rPr>
          <w:rFonts w:cs="Times New Roman"/>
          <w:b/>
          <w:szCs w:val="24"/>
        </w:rPr>
        <w:t>Stanisław GRZYBOWSKI</w:t>
      </w:r>
      <w:r>
        <w:rPr>
          <w:rFonts w:cs="Times New Roman"/>
          <w:szCs w:val="24"/>
        </w:rPr>
        <w:t xml:space="preserve">  – m. Ustka</w:t>
      </w:r>
      <w:r>
        <w:rPr>
          <w:rFonts w:cs="Times New Roman"/>
          <w:szCs w:val="24"/>
        </w:rPr>
        <w:tab/>
      </w:r>
      <w:r>
        <w:rPr>
          <w:rFonts w:cs="Times New Roman"/>
          <w:szCs w:val="24"/>
        </w:rPr>
        <w:tab/>
        <w:t>tel.  261 231 626</w:t>
      </w:r>
    </w:p>
    <w:p w:rsidR="007852E3" w:rsidRPr="00BD688D" w:rsidRDefault="007852E3" w:rsidP="007852E3">
      <w:pPr>
        <w:spacing w:line="276" w:lineRule="auto"/>
        <w:ind w:left="284" w:hanging="284"/>
        <w:jc w:val="both"/>
        <w:rPr>
          <w:rFonts w:cs="Times New Roman"/>
          <w:szCs w:val="24"/>
        </w:rPr>
      </w:pPr>
      <w:r>
        <w:rPr>
          <w:rFonts w:cs="Times New Roman"/>
          <w:b/>
          <w:szCs w:val="24"/>
        </w:rPr>
        <w:t xml:space="preserve">- Izabela PIECHOWSKA  </w:t>
      </w:r>
      <w:r w:rsidRPr="005610BF">
        <w:rPr>
          <w:rFonts w:cs="Times New Roman"/>
          <w:szCs w:val="24"/>
        </w:rPr>
        <w:t>–</w:t>
      </w:r>
      <w:r>
        <w:rPr>
          <w:rFonts w:cs="Times New Roman"/>
          <w:b/>
          <w:szCs w:val="24"/>
        </w:rPr>
        <w:t xml:space="preserve"> </w:t>
      </w:r>
      <w:r w:rsidRPr="00BD688D">
        <w:rPr>
          <w:rFonts w:cs="Times New Roman"/>
          <w:szCs w:val="24"/>
        </w:rPr>
        <w:t>m.</w:t>
      </w:r>
      <w:r>
        <w:rPr>
          <w:rFonts w:cs="Times New Roman"/>
          <w:szCs w:val="24"/>
        </w:rPr>
        <w:t xml:space="preserve"> Lębork</w:t>
      </w:r>
      <w:r>
        <w:rPr>
          <w:rFonts w:cs="Times New Roman"/>
          <w:szCs w:val="24"/>
        </w:rPr>
        <w:tab/>
      </w:r>
      <w:r>
        <w:rPr>
          <w:rFonts w:cs="Times New Roman"/>
          <w:szCs w:val="24"/>
        </w:rPr>
        <w:tab/>
      </w:r>
      <w:r w:rsidRPr="00A36D01">
        <w:rPr>
          <w:rFonts w:cs="Times New Roman"/>
          <w:szCs w:val="24"/>
        </w:rPr>
        <w:t>tel.  261 468 </w:t>
      </w:r>
      <w:r w:rsidRPr="00BD688D">
        <w:rPr>
          <w:rFonts w:cs="Times New Roman"/>
          <w:szCs w:val="24"/>
        </w:rPr>
        <w:t>7</w:t>
      </w:r>
      <w:r>
        <w:rPr>
          <w:rFonts w:cs="Times New Roman"/>
          <w:szCs w:val="24"/>
        </w:rPr>
        <w:t>68</w:t>
      </w:r>
    </w:p>
    <w:p w:rsidR="007852E3" w:rsidRPr="00A36D01" w:rsidRDefault="007852E3" w:rsidP="007852E3">
      <w:pPr>
        <w:spacing w:line="276" w:lineRule="auto"/>
        <w:ind w:left="284" w:hanging="284"/>
        <w:jc w:val="both"/>
        <w:rPr>
          <w:rFonts w:cs="Times New Roman"/>
          <w:szCs w:val="24"/>
        </w:rPr>
      </w:pPr>
      <w:r>
        <w:rPr>
          <w:rFonts w:cs="Times New Roman"/>
          <w:b/>
          <w:szCs w:val="24"/>
        </w:rPr>
        <w:t xml:space="preserve">- Mirosław BABKIEWICZ </w:t>
      </w:r>
      <w:r>
        <w:rPr>
          <w:rFonts w:cs="Times New Roman"/>
          <w:szCs w:val="24"/>
        </w:rPr>
        <w:t xml:space="preserve"> – m.</w:t>
      </w:r>
      <w:r w:rsidRPr="00A36D01">
        <w:rPr>
          <w:rFonts w:cs="Times New Roman"/>
          <w:szCs w:val="24"/>
        </w:rPr>
        <w:t xml:space="preserve"> Słupsk</w:t>
      </w:r>
      <w:r>
        <w:rPr>
          <w:rFonts w:cs="Times New Roman"/>
          <w:szCs w:val="24"/>
        </w:rPr>
        <w:tab/>
      </w:r>
      <w:r>
        <w:rPr>
          <w:rFonts w:cs="Times New Roman"/>
          <w:szCs w:val="24"/>
        </w:rPr>
        <w:tab/>
      </w:r>
      <w:r w:rsidRPr="00A36D01">
        <w:rPr>
          <w:rFonts w:cs="Times New Roman"/>
          <w:szCs w:val="24"/>
        </w:rPr>
        <w:t>tel.  261 458 37</w:t>
      </w:r>
      <w:r>
        <w:rPr>
          <w:rFonts w:cs="Times New Roman"/>
          <w:szCs w:val="24"/>
        </w:rPr>
        <w:t>0</w:t>
      </w:r>
    </w:p>
    <w:p w:rsidR="007852E3" w:rsidRDefault="007852E3" w:rsidP="007852E3">
      <w:pPr>
        <w:spacing w:after="120"/>
        <w:ind w:left="284" w:hanging="284"/>
        <w:jc w:val="both"/>
        <w:rPr>
          <w:rFonts w:cs="Times New Roman"/>
          <w:szCs w:val="24"/>
        </w:rPr>
      </w:pPr>
      <w:r>
        <w:rPr>
          <w:rFonts w:cs="Times New Roman"/>
          <w:b/>
          <w:szCs w:val="24"/>
        </w:rPr>
        <w:t xml:space="preserve">- Andrzej SKÓRA </w:t>
      </w:r>
      <w:r>
        <w:rPr>
          <w:rFonts w:cs="Times New Roman"/>
          <w:szCs w:val="24"/>
        </w:rPr>
        <w:t xml:space="preserve">– m. Czarne </w:t>
      </w:r>
      <w:r>
        <w:rPr>
          <w:rFonts w:cs="Times New Roman"/>
          <w:szCs w:val="24"/>
        </w:rPr>
        <w:tab/>
      </w:r>
      <w:r>
        <w:rPr>
          <w:rFonts w:cs="Times New Roman"/>
          <w:szCs w:val="24"/>
        </w:rPr>
        <w:tab/>
      </w:r>
      <w:r>
        <w:rPr>
          <w:rFonts w:cs="Times New Roman"/>
          <w:szCs w:val="24"/>
        </w:rPr>
        <w:tab/>
      </w:r>
      <w:r w:rsidRPr="00A36D01">
        <w:rPr>
          <w:rFonts w:cs="Times New Roman"/>
          <w:szCs w:val="24"/>
        </w:rPr>
        <w:t>tel.  261 467</w:t>
      </w:r>
      <w:r>
        <w:rPr>
          <w:rFonts w:cs="Times New Roman"/>
          <w:szCs w:val="24"/>
        </w:rPr>
        <w:t> </w:t>
      </w:r>
      <w:r w:rsidRPr="00A36D01">
        <w:rPr>
          <w:rFonts w:cs="Times New Roman"/>
          <w:szCs w:val="24"/>
        </w:rPr>
        <w:t>620</w:t>
      </w:r>
    </w:p>
    <w:p w:rsidR="007852E3" w:rsidRPr="008C2795" w:rsidRDefault="007852E3" w:rsidP="007852E3">
      <w:pPr>
        <w:spacing w:after="120"/>
        <w:ind w:left="284" w:hanging="284"/>
        <w:jc w:val="both"/>
        <w:rPr>
          <w:rFonts w:cs="Times New Roman"/>
          <w:szCs w:val="24"/>
        </w:rPr>
      </w:pPr>
      <w:r>
        <w:rPr>
          <w:rFonts w:cs="Times New Roman"/>
          <w:b/>
          <w:szCs w:val="24"/>
        </w:rPr>
        <w:t xml:space="preserve">- </w:t>
      </w:r>
      <w:r w:rsidRPr="008C2795">
        <w:rPr>
          <w:rFonts w:cs="Times New Roman"/>
          <w:b/>
          <w:szCs w:val="24"/>
        </w:rPr>
        <w:t xml:space="preserve">Filip SPORYSZ  </w:t>
      </w:r>
      <w:r w:rsidRPr="008C2795">
        <w:rPr>
          <w:rFonts w:cs="Times New Roman"/>
          <w:szCs w:val="24"/>
        </w:rPr>
        <w:t>–</w:t>
      </w:r>
      <w:r w:rsidRPr="008C2795">
        <w:rPr>
          <w:rFonts w:cs="Times New Roman"/>
          <w:b/>
          <w:szCs w:val="24"/>
        </w:rPr>
        <w:t xml:space="preserve"> </w:t>
      </w:r>
      <w:r w:rsidRPr="008C2795">
        <w:rPr>
          <w:rFonts w:cs="Times New Roman"/>
          <w:szCs w:val="24"/>
        </w:rPr>
        <w:t xml:space="preserve">m. Chojnice </w:t>
      </w:r>
      <w:r w:rsidRPr="008C2795">
        <w:rPr>
          <w:rFonts w:cs="Times New Roman"/>
          <w:szCs w:val="24"/>
        </w:rPr>
        <w:tab/>
      </w:r>
      <w:r w:rsidRPr="008C2795">
        <w:rPr>
          <w:rFonts w:cs="Times New Roman"/>
          <w:b/>
          <w:szCs w:val="24"/>
        </w:rPr>
        <w:tab/>
      </w:r>
      <w:r>
        <w:rPr>
          <w:rFonts w:cs="Times New Roman"/>
          <w:b/>
          <w:szCs w:val="24"/>
        </w:rPr>
        <w:t xml:space="preserve">            </w:t>
      </w:r>
      <w:r w:rsidRPr="008C2795">
        <w:rPr>
          <w:rFonts w:cs="Times New Roman"/>
          <w:szCs w:val="24"/>
        </w:rPr>
        <w:t>tel.  261 534</w:t>
      </w:r>
      <w:r>
        <w:rPr>
          <w:rFonts w:cs="Times New Roman"/>
          <w:szCs w:val="24"/>
        </w:rPr>
        <w:t> </w:t>
      </w:r>
      <w:r w:rsidRPr="008C2795">
        <w:rPr>
          <w:rFonts w:cs="Times New Roman"/>
          <w:szCs w:val="24"/>
        </w:rPr>
        <w:t>190</w:t>
      </w:r>
    </w:p>
    <w:p w:rsidR="007852E3" w:rsidRPr="00A36D01" w:rsidRDefault="007852E3" w:rsidP="007852E3">
      <w:pPr>
        <w:spacing w:after="120"/>
        <w:jc w:val="both"/>
        <w:rPr>
          <w:rFonts w:cs="Times New Roman"/>
          <w:szCs w:val="24"/>
        </w:rPr>
      </w:pPr>
    </w:p>
    <w:p w:rsidR="00075D54" w:rsidRPr="00A71753" w:rsidRDefault="00075D54" w:rsidP="00A71753">
      <w:pPr>
        <w:spacing w:after="120"/>
        <w:ind w:left="284" w:hanging="284"/>
        <w:rPr>
          <w:rFonts w:cs="Times New Roman"/>
          <w:b/>
          <w:szCs w:val="24"/>
        </w:rPr>
      </w:pPr>
      <w:r w:rsidRPr="00A36D01">
        <w:rPr>
          <w:rFonts w:cs="Times New Roman"/>
          <w:szCs w:val="24"/>
        </w:rPr>
        <w:t xml:space="preserve">reprezentujących </w:t>
      </w:r>
      <w:r w:rsidRPr="00A71753">
        <w:rPr>
          <w:rFonts w:cs="Times New Roman"/>
          <w:b/>
          <w:szCs w:val="24"/>
        </w:rPr>
        <w:t>Zamawiającego</w:t>
      </w:r>
      <w:r w:rsidR="00390BF4">
        <w:rPr>
          <w:rFonts w:cs="Times New Roman"/>
          <w:b/>
          <w:szCs w:val="24"/>
        </w:rPr>
        <w:t xml:space="preserve">  </w:t>
      </w:r>
      <w:r w:rsidR="00693320">
        <w:rPr>
          <w:rFonts w:cs="Times New Roman"/>
          <w:b/>
          <w:szCs w:val="24"/>
        </w:rPr>
        <w:t xml:space="preserve">  </w:t>
      </w:r>
    </w:p>
    <w:p w:rsidR="00A71753" w:rsidRDefault="00075D54" w:rsidP="00075D54">
      <w:pPr>
        <w:ind w:left="284" w:hanging="284"/>
        <w:rPr>
          <w:rFonts w:cs="Times New Roman"/>
          <w:szCs w:val="24"/>
        </w:rPr>
      </w:pPr>
      <w:r w:rsidRPr="00CE1C88">
        <w:rPr>
          <w:rFonts w:cs="Times New Roman"/>
          <w:b/>
          <w:szCs w:val="24"/>
        </w:rPr>
        <w:t>-</w:t>
      </w:r>
      <w:r w:rsidRPr="00A36D01">
        <w:rPr>
          <w:rFonts w:cs="Times New Roman"/>
          <w:szCs w:val="24"/>
        </w:rPr>
        <w:t xml:space="preserve"> …………………………</w:t>
      </w:r>
      <w:r w:rsidR="00A71753">
        <w:rPr>
          <w:rFonts w:cs="Times New Roman"/>
          <w:szCs w:val="24"/>
        </w:rPr>
        <w:t>……</w:t>
      </w:r>
      <w:r w:rsidR="00A71753">
        <w:rPr>
          <w:rFonts w:cs="Times New Roman"/>
          <w:szCs w:val="24"/>
        </w:rPr>
        <w:tab/>
      </w:r>
      <w:r w:rsidR="00A71753">
        <w:rPr>
          <w:rFonts w:cs="Times New Roman"/>
          <w:szCs w:val="24"/>
        </w:rPr>
        <w:tab/>
      </w:r>
      <w:r w:rsidRPr="00A36D01">
        <w:rPr>
          <w:rFonts w:cs="Times New Roman"/>
          <w:szCs w:val="24"/>
        </w:rPr>
        <w:t>tel. ………………………</w:t>
      </w:r>
    </w:p>
    <w:p w:rsidR="00075D54" w:rsidRPr="00A71753" w:rsidRDefault="00075D54" w:rsidP="00075D54">
      <w:pPr>
        <w:ind w:left="284" w:hanging="284"/>
        <w:rPr>
          <w:rFonts w:cs="Times New Roman"/>
          <w:b/>
          <w:szCs w:val="24"/>
        </w:rPr>
      </w:pPr>
      <w:r w:rsidRPr="00A36D01">
        <w:rPr>
          <w:rFonts w:cs="Times New Roman"/>
          <w:szCs w:val="24"/>
        </w:rPr>
        <w:t xml:space="preserve">reprezentującego </w:t>
      </w:r>
      <w:r w:rsidRPr="00A71753">
        <w:rPr>
          <w:rFonts w:cs="Times New Roman"/>
          <w:b/>
          <w:szCs w:val="24"/>
        </w:rPr>
        <w:t>Wyko</w:t>
      </w:r>
      <w:r w:rsidR="00A71753">
        <w:rPr>
          <w:rFonts w:cs="Times New Roman"/>
          <w:b/>
          <w:szCs w:val="24"/>
        </w:rPr>
        <w:t>n</w:t>
      </w:r>
      <w:r w:rsidRPr="00A71753">
        <w:rPr>
          <w:rFonts w:cs="Times New Roman"/>
          <w:b/>
          <w:szCs w:val="24"/>
        </w:rPr>
        <w:t>awcę</w:t>
      </w:r>
      <w:r w:rsidR="00226B72">
        <w:rPr>
          <w:rFonts w:cs="Times New Roman"/>
          <w:b/>
          <w:szCs w:val="24"/>
        </w:rPr>
        <w:t xml:space="preserve">   </w:t>
      </w:r>
    </w:p>
    <w:p w:rsidR="007852E3" w:rsidRDefault="007852E3" w:rsidP="008504B5">
      <w:pPr>
        <w:ind w:left="284" w:hanging="284"/>
        <w:jc w:val="center"/>
        <w:rPr>
          <w:rFonts w:cs="Times New Roman"/>
          <w:szCs w:val="24"/>
        </w:rPr>
      </w:pPr>
    </w:p>
    <w:p w:rsidR="008504B5" w:rsidRDefault="006D7ACB" w:rsidP="008504B5">
      <w:pPr>
        <w:ind w:left="284" w:hanging="284"/>
        <w:jc w:val="center"/>
        <w:rPr>
          <w:rFonts w:cs="Times New Roman"/>
          <w:szCs w:val="24"/>
        </w:rPr>
      </w:pPr>
      <w:r>
        <w:rPr>
          <w:rFonts w:cs="Times New Roman"/>
          <w:szCs w:val="24"/>
        </w:rPr>
        <w:t>§ 5</w:t>
      </w:r>
    </w:p>
    <w:p w:rsidR="008504B5" w:rsidRPr="00792154" w:rsidRDefault="008504B5" w:rsidP="008504B5">
      <w:pPr>
        <w:numPr>
          <w:ilvl w:val="0"/>
          <w:numId w:val="24"/>
        </w:numPr>
        <w:tabs>
          <w:tab w:val="num" w:pos="284"/>
        </w:tabs>
        <w:spacing w:after="120"/>
        <w:ind w:left="0" w:hanging="357"/>
        <w:jc w:val="both"/>
        <w:rPr>
          <w:rFonts w:cs="Times New Roman"/>
          <w:b/>
          <w:szCs w:val="24"/>
        </w:rPr>
      </w:pPr>
      <w:r w:rsidRPr="00792154">
        <w:rPr>
          <w:rFonts w:cs="Times New Roman"/>
          <w:szCs w:val="24"/>
        </w:rPr>
        <w:t xml:space="preserve">Za wykonanie przedmiotu umowy strony ustalają wynagrodzenie w wysokości </w:t>
      </w:r>
      <w:r w:rsidRPr="00C02D74">
        <w:rPr>
          <w:rFonts w:cs="Times New Roman"/>
          <w:szCs w:val="24"/>
        </w:rPr>
        <w:t>…………... zł</w:t>
      </w:r>
      <w:r w:rsidRPr="00792154">
        <w:rPr>
          <w:rFonts w:cs="Times New Roman"/>
          <w:szCs w:val="24"/>
        </w:rPr>
        <w:t xml:space="preserve"> netto (słownie: …………………………</w:t>
      </w:r>
      <w:r w:rsidR="00681E32">
        <w:rPr>
          <w:rFonts w:cs="Times New Roman"/>
          <w:szCs w:val="24"/>
        </w:rPr>
        <w:t>…….</w:t>
      </w:r>
      <w:r w:rsidRPr="00792154">
        <w:rPr>
          <w:rFonts w:cs="Times New Roman"/>
          <w:szCs w:val="24"/>
        </w:rPr>
        <w:t>……..)</w:t>
      </w:r>
    </w:p>
    <w:p w:rsidR="008504B5" w:rsidRPr="00792154" w:rsidRDefault="008504B5" w:rsidP="008504B5">
      <w:pPr>
        <w:numPr>
          <w:ilvl w:val="0"/>
          <w:numId w:val="24"/>
        </w:numPr>
        <w:tabs>
          <w:tab w:val="num" w:pos="284"/>
        </w:tabs>
        <w:spacing w:after="120"/>
        <w:ind w:left="0" w:hanging="357"/>
        <w:jc w:val="both"/>
        <w:rPr>
          <w:rFonts w:cs="Times New Roman"/>
          <w:b/>
          <w:szCs w:val="24"/>
        </w:rPr>
      </w:pPr>
      <w:r w:rsidRPr="00792154">
        <w:rPr>
          <w:rFonts w:cs="Times New Roman"/>
          <w:szCs w:val="24"/>
        </w:rPr>
        <w:t xml:space="preserve">Za wykonanie przedmiotu umowy strony ustaliły wynagrodzenie w wysokości </w:t>
      </w:r>
      <w:r w:rsidRPr="00792154">
        <w:rPr>
          <w:rFonts w:cs="Times New Roman"/>
          <w:b/>
          <w:szCs w:val="24"/>
        </w:rPr>
        <w:t xml:space="preserve">brutto ……………. zł (słownie: ……………………………) </w:t>
      </w:r>
    </w:p>
    <w:p w:rsidR="008504B5" w:rsidRPr="00B9124B" w:rsidRDefault="008504B5" w:rsidP="008504B5">
      <w:pPr>
        <w:numPr>
          <w:ilvl w:val="0"/>
          <w:numId w:val="24"/>
        </w:numPr>
        <w:tabs>
          <w:tab w:val="num" w:pos="284"/>
        </w:tabs>
        <w:spacing w:after="120"/>
        <w:ind w:left="0"/>
        <w:jc w:val="both"/>
        <w:rPr>
          <w:rFonts w:cs="Times New Roman"/>
          <w:b/>
          <w:szCs w:val="24"/>
        </w:rPr>
      </w:pPr>
      <w:r w:rsidRPr="00792154">
        <w:rPr>
          <w:rFonts w:cs="Times New Roman"/>
          <w:szCs w:val="24"/>
        </w:rPr>
        <w:t>Wynagrodzenie  wykazane  w ust. 1 i 2  zostało określone na podstawie złożonego formularza cenowego i zawiera wszystkie koszty związane z realizacją przedmiotu umowy.</w:t>
      </w:r>
    </w:p>
    <w:p w:rsidR="00B9124B" w:rsidRPr="00B9124B" w:rsidRDefault="00B9124B" w:rsidP="008504B5">
      <w:pPr>
        <w:numPr>
          <w:ilvl w:val="0"/>
          <w:numId w:val="24"/>
        </w:numPr>
        <w:tabs>
          <w:tab w:val="num" w:pos="284"/>
        </w:tabs>
        <w:spacing w:after="120"/>
        <w:ind w:left="0"/>
        <w:jc w:val="both"/>
        <w:rPr>
          <w:rFonts w:cs="Times New Roman"/>
          <w:szCs w:val="24"/>
        </w:rPr>
      </w:pPr>
      <w:r w:rsidRPr="00B9124B">
        <w:rPr>
          <w:rFonts w:cs="Times New Roman"/>
          <w:szCs w:val="24"/>
        </w:rPr>
        <w:t>Strony postanawiają, że wynagrodzenie za wykonanie przedmiotu umowy nie będzie waloryzowane.</w:t>
      </w:r>
    </w:p>
    <w:p w:rsidR="00562B3B" w:rsidRPr="00CA64B0" w:rsidRDefault="00010BE6" w:rsidP="00562B3B">
      <w:pPr>
        <w:numPr>
          <w:ilvl w:val="0"/>
          <w:numId w:val="24"/>
        </w:numPr>
        <w:tabs>
          <w:tab w:val="num" w:pos="284"/>
        </w:tabs>
        <w:spacing w:after="120"/>
        <w:ind w:left="0"/>
        <w:jc w:val="both"/>
        <w:rPr>
          <w:b/>
        </w:rPr>
      </w:pPr>
      <w:r w:rsidRPr="00403416">
        <w:rPr>
          <w:b/>
        </w:rPr>
        <w:t>Zamawiający</w:t>
      </w:r>
      <w:r>
        <w:t xml:space="preserve"> bez podania przyczyny ma prawo do zmniejszenia ilości usług wyszczególnionych w formularzu cenowym, jednakże minimalna wartość do wykonania                       w roku usług wynosi 40% wartości brutto wskazanej  w ust. 2. W tym przypadku </w:t>
      </w:r>
      <w:r w:rsidRPr="00403416">
        <w:rPr>
          <w:b/>
        </w:rPr>
        <w:t>Wykonawcy</w:t>
      </w:r>
      <w:r>
        <w:t xml:space="preserve"> nie przysługuje odszkodowanie ani inne roszczenie, w tym zwrot poniesionych nakładów oraz utraconych korzyści.</w:t>
      </w:r>
      <w:r w:rsidRPr="00403416">
        <w:rPr>
          <w:b/>
        </w:rPr>
        <w:t xml:space="preserve"> </w:t>
      </w:r>
    </w:p>
    <w:p w:rsidR="008504B5" w:rsidRPr="00010BE6" w:rsidRDefault="008504B5" w:rsidP="00010BE6">
      <w:pPr>
        <w:numPr>
          <w:ilvl w:val="0"/>
          <w:numId w:val="24"/>
        </w:numPr>
        <w:tabs>
          <w:tab w:val="num" w:pos="284"/>
        </w:tabs>
        <w:spacing w:after="120"/>
        <w:ind w:left="0"/>
        <w:jc w:val="both"/>
        <w:rPr>
          <w:b/>
        </w:rPr>
      </w:pPr>
      <w:r w:rsidRPr="00010BE6">
        <w:rPr>
          <w:rFonts w:cs="Times New Roman"/>
          <w:szCs w:val="24"/>
        </w:rPr>
        <w:t xml:space="preserve">Rozliczenie wykonania przedmiotu umowy odbywać się będzie w oparciu o faktury wystawione przez </w:t>
      </w:r>
      <w:r w:rsidRPr="00010BE6">
        <w:rPr>
          <w:rFonts w:cs="Times New Roman"/>
          <w:b/>
          <w:szCs w:val="24"/>
        </w:rPr>
        <w:t xml:space="preserve">Wykonawcę </w:t>
      </w:r>
      <w:r w:rsidRPr="00010BE6">
        <w:rPr>
          <w:rFonts w:cs="Times New Roman"/>
          <w:szCs w:val="24"/>
        </w:rPr>
        <w:t xml:space="preserve">po wykonaniu usługi w terminach określonych </w:t>
      </w:r>
      <w:r w:rsidRPr="00010BE6">
        <w:rPr>
          <w:rFonts w:cs="Times New Roman"/>
          <w:szCs w:val="24"/>
        </w:rPr>
        <w:br/>
        <w:t xml:space="preserve">w formularzu cenowym. Do faktury </w:t>
      </w:r>
      <w:r w:rsidRPr="00010BE6">
        <w:rPr>
          <w:rFonts w:cs="Times New Roman"/>
          <w:b/>
          <w:szCs w:val="24"/>
        </w:rPr>
        <w:t>Wykonawca</w:t>
      </w:r>
      <w:r w:rsidRPr="00010BE6">
        <w:rPr>
          <w:rFonts w:cs="Times New Roman"/>
          <w:szCs w:val="24"/>
        </w:rPr>
        <w:t xml:space="preserve"> dołączy protok</w:t>
      </w:r>
      <w:r w:rsidR="005E4927" w:rsidRPr="00010BE6">
        <w:rPr>
          <w:rFonts w:cs="Times New Roman"/>
          <w:szCs w:val="24"/>
        </w:rPr>
        <w:t>o</w:t>
      </w:r>
      <w:r w:rsidRPr="00010BE6">
        <w:rPr>
          <w:rFonts w:cs="Times New Roman"/>
          <w:szCs w:val="24"/>
        </w:rPr>
        <w:t>ł</w:t>
      </w:r>
      <w:r w:rsidR="005E4927" w:rsidRPr="00010BE6">
        <w:rPr>
          <w:rFonts w:cs="Times New Roman"/>
          <w:szCs w:val="24"/>
        </w:rPr>
        <w:t>y z wykonania usługi potwierdzone</w:t>
      </w:r>
      <w:r w:rsidRPr="00010BE6">
        <w:rPr>
          <w:rFonts w:cs="Times New Roman"/>
          <w:szCs w:val="24"/>
        </w:rPr>
        <w:t xml:space="preserve"> przez Kierownika Sekcji Obsługi Infrastruktury. W przypadku wystąpienia </w:t>
      </w:r>
      <w:r w:rsidRPr="00010BE6">
        <w:rPr>
          <w:rFonts w:cs="Times New Roman"/>
          <w:szCs w:val="24"/>
        </w:rPr>
        <w:lastRenderedPageBreak/>
        <w:t xml:space="preserve">awarii </w:t>
      </w:r>
      <w:r w:rsidRPr="00010BE6">
        <w:rPr>
          <w:rFonts w:cs="Times New Roman"/>
          <w:b/>
          <w:szCs w:val="24"/>
        </w:rPr>
        <w:t xml:space="preserve">Wykonawca </w:t>
      </w:r>
      <w:r w:rsidRPr="00010BE6">
        <w:rPr>
          <w:rFonts w:cs="Times New Roman"/>
          <w:szCs w:val="24"/>
        </w:rPr>
        <w:t xml:space="preserve">zakupi i wymieni uszkodzone części. Usługa usunięcia awarii będzie wliczona w koszty przeglądu i </w:t>
      </w:r>
      <w:r>
        <w:t xml:space="preserve">serwisu </w:t>
      </w:r>
      <w:r w:rsidR="007852E3" w:rsidRPr="00A76E55">
        <w:rPr>
          <w:rFonts w:cs="Times New Roman"/>
          <w:bCs/>
          <w:szCs w:val="24"/>
        </w:rPr>
        <w:t>bram wjazdowych wraz z szlabanami, bram garażowych segmentowych, zapór drogowych, kolczatek</w:t>
      </w:r>
      <w:r w:rsidR="007852E3" w:rsidRPr="00010BE6">
        <w:rPr>
          <w:rFonts w:cs="Times New Roman"/>
          <w:szCs w:val="24"/>
        </w:rPr>
        <w:t>, z tym zastrzeżeniem,</w:t>
      </w:r>
      <w:r w:rsidRPr="00010BE6">
        <w:rPr>
          <w:rFonts w:cs="Times New Roman"/>
          <w:szCs w:val="24"/>
        </w:rPr>
        <w:t xml:space="preserve">, że </w:t>
      </w:r>
      <w:r w:rsidRPr="00010BE6">
        <w:rPr>
          <w:rFonts w:cs="Times New Roman"/>
          <w:b/>
          <w:szCs w:val="24"/>
        </w:rPr>
        <w:t>Zamawiający</w:t>
      </w:r>
      <w:r w:rsidRPr="00010BE6">
        <w:rPr>
          <w:rFonts w:cs="Times New Roman"/>
          <w:szCs w:val="24"/>
        </w:rPr>
        <w:t xml:space="preserve"> zwróci </w:t>
      </w:r>
      <w:r w:rsidRPr="00010BE6">
        <w:rPr>
          <w:rFonts w:cs="Times New Roman"/>
          <w:b/>
          <w:szCs w:val="24"/>
        </w:rPr>
        <w:t>Wykonawcy</w:t>
      </w:r>
      <w:r w:rsidRPr="00010BE6">
        <w:rPr>
          <w:rFonts w:cs="Times New Roman"/>
          <w:szCs w:val="24"/>
        </w:rPr>
        <w:t xml:space="preserve"> pozostałe koszty na zakup części niezbędnych  </w:t>
      </w:r>
      <w:r w:rsidR="00D23C9D" w:rsidRPr="00010BE6">
        <w:rPr>
          <w:rFonts w:cs="Times New Roman"/>
          <w:szCs w:val="24"/>
        </w:rPr>
        <w:t>do usunięcia awarii</w:t>
      </w:r>
      <w:r w:rsidR="007852E3">
        <w:rPr>
          <w:rFonts w:cs="Times New Roman"/>
          <w:szCs w:val="24"/>
        </w:rPr>
        <w:t xml:space="preserve">. </w:t>
      </w:r>
      <w:r w:rsidRPr="00010BE6">
        <w:rPr>
          <w:rFonts w:cs="Times New Roman"/>
          <w:b/>
          <w:szCs w:val="24"/>
        </w:rPr>
        <w:t>Wykonawca</w:t>
      </w:r>
      <w:r w:rsidR="005E4927" w:rsidRPr="00010BE6">
        <w:rPr>
          <w:rFonts w:cs="Times New Roman"/>
          <w:szCs w:val="24"/>
        </w:rPr>
        <w:t xml:space="preserve"> do faktury </w:t>
      </w:r>
      <w:r w:rsidRPr="00010BE6">
        <w:rPr>
          <w:rFonts w:cs="Times New Roman"/>
          <w:szCs w:val="24"/>
        </w:rPr>
        <w:t>dołączy kopię faktury za zakup części  o parametrach co najmniej równoważnych tym, które zastosował producent.</w:t>
      </w:r>
      <w:r w:rsidR="00F47262" w:rsidRPr="00010BE6">
        <w:rPr>
          <w:rFonts w:cs="Times New Roman"/>
          <w:szCs w:val="24"/>
        </w:rPr>
        <w:t xml:space="preserve"> </w:t>
      </w:r>
      <w:r w:rsidR="00010BE6" w:rsidRPr="0053352E">
        <w:rPr>
          <w:rFonts w:cs="Times New Roman"/>
          <w:b/>
          <w:szCs w:val="24"/>
        </w:rPr>
        <w:t>Wykonawca</w:t>
      </w:r>
      <w:r w:rsidR="00010BE6" w:rsidRPr="00010BE6">
        <w:rPr>
          <w:rFonts w:cs="Times New Roman"/>
          <w:szCs w:val="24"/>
        </w:rPr>
        <w:t xml:space="preserve"> do zakupionych części nie może doliczyć marży (marża 0%).</w:t>
      </w:r>
      <w:r w:rsidR="00F47262" w:rsidRPr="00010BE6">
        <w:rPr>
          <w:rFonts w:cs="Times New Roman"/>
          <w:szCs w:val="24"/>
        </w:rPr>
        <w:t xml:space="preserve"> </w:t>
      </w:r>
      <w:r w:rsidRPr="00010BE6">
        <w:rPr>
          <w:rFonts w:cs="Times New Roman"/>
          <w:szCs w:val="24"/>
        </w:rPr>
        <w:t xml:space="preserve">   </w:t>
      </w:r>
    </w:p>
    <w:p w:rsidR="008504B5" w:rsidRPr="004673D1" w:rsidRDefault="008504B5" w:rsidP="008504B5">
      <w:pPr>
        <w:numPr>
          <w:ilvl w:val="0"/>
          <w:numId w:val="24"/>
        </w:numPr>
        <w:tabs>
          <w:tab w:val="num" w:pos="284"/>
        </w:tabs>
        <w:spacing w:after="120"/>
        <w:ind w:left="0"/>
        <w:jc w:val="both"/>
        <w:rPr>
          <w:rFonts w:cs="Times New Roman"/>
          <w:b/>
          <w:szCs w:val="24"/>
        </w:rPr>
      </w:pPr>
      <w:r w:rsidRPr="00792154">
        <w:rPr>
          <w:rFonts w:cs="Times New Roman"/>
          <w:szCs w:val="24"/>
        </w:rPr>
        <w:t xml:space="preserve">Za dzień zapłaty przyjmuje się dzień obciążenia rachunku bankowego </w:t>
      </w:r>
      <w:r w:rsidRPr="00792154">
        <w:rPr>
          <w:rFonts w:cs="Times New Roman"/>
          <w:b/>
          <w:szCs w:val="24"/>
        </w:rPr>
        <w:t>Zamawiającego.</w:t>
      </w:r>
      <w:r w:rsidRPr="00792154">
        <w:rPr>
          <w:rFonts w:cs="Times New Roman"/>
          <w:szCs w:val="24"/>
        </w:rPr>
        <w:t xml:space="preserve"> </w:t>
      </w:r>
    </w:p>
    <w:p w:rsidR="004673D1" w:rsidRPr="004673D1" w:rsidRDefault="004673D1" w:rsidP="004673D1">
      <w:pPr>
        <w:numPr>
          <w:ilvl w:val="0"/>
          <w:numId w:val="24"/>
        </w:numPr>
        <w:tabs>
          <w:tab w:val="num" w:pos="284"/>
        </w:tabs>
        <w:spacing w:after="120"/>
        <w:ind w:left="0"/>
        <w:jc w:val="both"/>
        <w:rPr>
          <w:rFonts w:cs="Times New Roman"/>
          <w:b/>
          <w:szCs w:val="24"/>
        </w:rPr>
      </w:pPr>
      <w:r w:rsidRPr="004673D1">
        <w:rPr>
          <w:rFonts w:cs="Times New Roman"/>
          <w:szCs w:val="24"/>
        </w:rPr>
        <w:t xml:space="preserve">Wynagrodzenie </w:t>
      </w:r>
      <w:r w:rsidRPr="004673D1">
        <w:rPr>
          <w:rFonts w:cs="Times New Roman"/>
          <w:b/>
          <w:szCs w:val="24"/>
        </w:rPr>
        <w:t>Wykonawcy</w:t>
      </w:r>
      <w:r w:rsidRPr="004673D1">
        <w:rPr>
          <w:rFonts w:cs="Times New Roman"/>
          <w:szCs w:val="24"/>
        </w:rPr>
        <w:t xml:space="preserve"> będzie płatne na rachunek bankowy nr: ……………………….  w ciągu 30 dni od daty otrzymania prawidłowej faktury oraz protokołu  z wykonania usługi potwierdzonego przez Kierownika Sekcji Obsługi Infrastruktury. </w:t>
      </w:r>
      <w:r w:rsidR="006F0FAE" w:rsidRPr="00033372">
        <w:rPr>
          <w:b/>
          <w:color w:val="000000" w:themeColor="text1"/>
        </w:rPr>
        <w:t>Wykonawca</w:t>
      </w:r>
      <w:r w:rsidR="006F0FAE" w:rsidRPr="00033372">
        <w:rPr>
          <w:color w:val="000000" w:themeColor="text1"/>
        </w:rPr>
        <w:t xml:space="preserve"> zobowiązuje się do wystawienia faktury za miesiąc grudzień do dnia 15.12.2025 r.</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szCs w:val="24"/>
        </w:rPr>
        <w:t>Za datę wpływu uznaje się datę zarejestrowania faktury w 6 WOG Ustka.</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szCs w:val="24"/>
        </w:rPr>
        <w:t>Strony akceptują wystawianie i dostarczanie w formie elektronicznej, w formacie PDF, faktur, faktur korygujących orz duplikatów faktur, zgodnie z art. 106n ustawy o podatku  od towarów i usług.</w:t>
      </w:r>
      <w:r w:rsidRPr="00792154">
        <w:rPr>
          <w:rFonts w:cs="Times New Roman"/>
          <w:szCs w:val="24"/>
          <w:vertAlign w:val="superscript"/>
        </w:rPr>
        <w:footnoteReference w:id="2"/>
      </w:r>
      <w:r w:rsidRPr="004673D1">
        <w:rPr>
          <w:rFonts w:cs="Times New Roman"/>
          <w:szCs w:val="24"/>
        </w:rPr>
        <w:t xml:space="preserve"> </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szCs w:val="24"/>
        </w:rPr>
        <w:t xml:space="preserve">Faktury elektroniczne będą wysyłane </w:t>
      </w:r>
      <w:r w:rsidRPr="004673D1">
        <w:rPr>
          <w:rFonts w:cs="Times New Roman"/>
          <w:b/>
          <w:szCs w:val="24"/>
        </w:rPr>
        <w:t>Zamawiającemu</w:t>
      </w:r>
      <w:r w:rsidRPr="004673D1">
        <w:rPr>
          <w:rFonts w:cs="Times New Roman"/>
          <w:szCs w:val="24"/>
        </w:rPr>
        <w:t xml:space="preserve"> na adres e-mail:   </w:t>
      </w:r>
      <w:r w:rsidRPr="004673D1">
        <w:rPr>
          <w:rFonts w:cs="Times New Roman"/>
          <w:szCs w:val="24"/>
        </w:rPr>
        <w:br/>
        <w:t xml:space="preserve">  </w:t>
      </w:r>
      <w:hyperlink r:id="rId9" w:history="1">
        <w:r w:rsidRPr="004673D1">
          <w:rPr>
            <w:rStyle w:val="Hipercze"/>
            <w:rFonts w:cs="Times New Roman"/>
            <w:szCs w:val="24"/>
          </w:rPr>
          <w:t>6wog.4926@ron.mil.pl</w:t>
        </w:r>
      </w:hyperlink>
      <w:r w:rsidRPr="004673D1">
        <w:rPr>
          <w:rFonts w:cs="Times New Roman"/>
          <w:szCs w:val="24"/>
          <w:u w:val="single"/>
        </w:rPr>
        <w:t xml:space="preserve">  </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szCs w:val="24"/>
          <w:u w:val="single"/>
        </w:rPr>
        <w:t xml:space="preserve">Adres e-mail </w:t>
      </w:r>
      <w:r w:rsidRPr="004673D1">
        <w:rPr>
          <w:rFonts w:cs="Times New Roman"/>
          <w:b/>
          <w:szCs w:val="24"/>
          <w:u w:val="single"/>
        </w:rPr>
        <w:t>Wykonawcy</w:t>
      </w:r>
      <w:r w:rsidRPr="004673D1">
        <w:rPr>
          <w:rFonts w:cs="Times New Roman"/>
          <w:szCs w:val="24"/>
          <w:u w:val="single"/>
        </w:rPr>
        <w:t xml:space="preserve">, z którego przesyłane będą dokumenty elektroniczne, w tym   </w:t>
      </w:r>
      <w:r w:rsidRPr="004673D1">
        <w:rPr>
          <w:rFonts w:cs="Times New Roman"/>
          <w:szCs w:val="24"/>
          <w:u w:val="single"/>
        </w:rPr>
        <w:br/>
        <w:t xml:space="preserve">faktura(y) …………………………. </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b/>
          <w:szCs w:val="24"/>
        </w:rPr>
        <w:t xml:space="preserve">Zamawiający </w:t>
      </w:r>
      <w:r w:rsidRPr="004673D1">
        <w:rPr>
          <w:rFonts w:cs="Times New Roman"/>
          <w:szCs w:val="24"/>
        </w:rPr>
        <w:t>i</w:t>
      </w:r>
      <w:r w:rsidRPr="004673D1">
        <w:rPr>
          <w:rFonts w:cs="Times New Roman"/>
          <w:b/>
          <w:szCs w:val="24"/>
        </w:rPr>
        <w:t xml:space="preserve"> Wykonawca</w:t>
      </w:r>
      <w:r w:rsidRPr="004673D1">
        <w:rPr>
          <w:rFonts w:cs="Times New Roman"/>
          <w:szCs w:val="24"/>
        </w:rPr>
        <w:t xml:space="preserve"> zobowiązują się do wzajemnego poinformowania </w:t>
      </w:r>
      <w:r w:rsidRPr="004673D1">
        <w:rPr>
          <w:rFonts w:cs="Times New Roman"/>
          <w:szCs w:val="24"/>
        </w:rPr>
        <w:br/>
        <w:t>o każdorazowej zmianie adresu e-mail.</w:t>
      </w:r>
    </w:p>
    <w:p w:rsidR="008504B5" w:rsidRPr="004673D1" w:rsidRDefault="008504B5" w:rsidP="00972B48">
      <w:pPr>
        <w:numPr>
          <w:ilvl w:val="0"/>
          <w:numId w:val="24"/>
        </w:numPr>
        <w:tabs>
          <w:tab w:val="num" w:pos="284"/>
        </w:tabs>
        <w:spacing w:after="120"/>
        <w:ind w:left="0"/>
        <w:rPr>
          <w:rFonts w:cs="Times New Roman"/>
          <w:b/>
          <w:szCs w:val="24"/>
        </w:rPr>
      </w:pPr>
      <w:r w:rsidRPr="004673D1">
        <w:rPr>
          <w:rFonts w:cs="Times New Roman"/>
          <w:szCs w:val="24"/>
        </w:rPr>
        <w:t xml:space="preserve">Kontakt z </w:t>
      </w:r>
      <w:r w:rsidRPr="004673D1">
        <w:rPr>
          <w:rFonts w:cs="Times New Roman"/>
          <w:b/>
          <w:szCs w:val="24"/>
        </w:rPr>
        <w:t xml:space="preserve">Zamawiającym </w:t>
      </w:r>
      <w:r w:rsidRPr="004673D1">
        <w:rPr>
          <w:rFonts w:cs="Times New Roman"/>
          <w:szCs w:val="24"/>
        </w:rPr>
        <w:t>w sprawie e-faktur pod numerem telefonu: 261-231-618</w:t>
      </w:r>
      <w:r w:rsidR="00972B48">
        <w:rPr>
          <w:rFonts w:cs="Times New Roman"/>
          <w:szCs w:val="24"/>
        </w:rPr>
        <w:t xml:space="preserve"> </w:t>
      </w:r>
      <w:r w:rsidR="00972B48" w:rsidRPr="004673D1">
        <w:rPr>
          <w:rFonts w:cs="Times New Roman"/>
          <w:szCs w:val="24"/>
        </w:rPr>
        <w:t xml:space="preserve">(688).  </w:t>
      </w:r>
      <w:r w:rsidRPr="004673D1">
        <w:rPr>
          <w:rFonts w:cs="Times New Roman"/>
          <w:szCs w:val="24"/>
        </w:rPr>
        <w:t xml:space="preserve">    </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b/>
          <w:szCs w:val="24"/>
        </w:rPr>
        <w:t xml:space="preserve">Wykonawca </w:t>
      </w:r>
      <w:r w:rsidRPr="004673D1">
        <w:rPr>
          <w:rFonts w:cs="Times New Roman"/>
          <w:szCs w:val="24"/>
        </w:rPr>
        <w:t xml:space="preserve">nie może bez zgody pisemnej </w:t>
      </w:r>
      <w:r w:rsidRPr="004673D1">
        <w:rPr>
          <w:rFonts w:cs="Times New Roman"/>
          <w:b/>
          <w:szCs w:val="24"/>
        </w:rPr>
        <w:t>Zamawiającego</w:t>
      </w:r>
      <w:r w:rsidRPr="004673D1">
        <w:rPr>
          <w:rFonts w:cs="Times New Roman"/>
          <w:szCs w:val="24"/>
        </w:rPr>
        <w:t xml:space="preserve"> cedować należności                          za wykonanie przedmiotu umowy na osoby trzecie.</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b/>
          <w:szCs w:val="24"/>
        </w:rPr>
        <w:t>Wykonawca</w:t>
      </w:r>
      <w:r w:rsidRPr="004673D1">
        <w:rPr>
          <w:rFonts w:cs="Times New Roman"/>
          <w:szCs w:val="24"/>
        </w:rPr>
        <w:t xml:space="preserve"> jest zobowiązany poinformować pisemnie </w:t>
      </w:r>
      <w:r w:rsidRPr="004673D1">
        <w:rPr>
          <w:rFonts w:cs="Times New Roman"/>
          <w:b/>
          <w:szCs w:val="24"/>
        </w:rPr>
        <w:t>Zamawiającego</w:t>
      </w:r>
      <w:r w:rsidRPr="004673D1">
        <w:rPr>
          <w:rFonts w:cs="Times New Roman"/>
          <w:szCs w:val="24"/>
        </w:rPr>
        <w:t xml:space="preserve"> o korzystaniu </w:t>
      </w:r>
      <w:r w:rsidRPr="004673D1">
        <w:rPr>
          <w:rFonts w:cs="Times New Roman"/>
          <w:szCs w:val="24"/>
        </w:rPr>
        <w:br/>
        <w:t xml:space="preserve">z prawa do przesyłania ustrukturyzowanych faktur elektronicznych za pośrednictwem platformy, w rozumieniu art. 4 ust. 1 ustawy o elektronicznym fakturowaniu </w:t>
      </w:r>
      <w:r w:rsidRPr="004673D1">
        <w:rPr>
          <w:rFonts w:cs="Times New Roman"/>
          <w:szCs w:val="24"/>
        </w:rPr>
        <w:br/>
        <w:t>w zamówieniach publicznych, koncesjach na roboty budowlane lub usługi oraz partnerstwie publiczno-prywatnym</w:t>
      </w:r>
      <w:r w:rsidRPr="00792154">
        <w:rPr>
          <w:rFonts w:cs="Times New Roman"/>
          <w:szCs w:val="24"/>
          <w:vertAlign w:val="superscript"/>
        </w:rPr>
        <w:footnoteReference w:id="3"/>
      </w:r>
      <w:r w:rsidRPr="004673D1">
        <w:rPr>
          <w:rFonts w:cs="Times New Roman"/>
          <w:szCs w:val="24"/>
        </w:rPr>
        <w:t>, pod rygorem przesyłania faktur z pominięciem platformy.</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b/>
          <w:szCs w:val="24"/>
        </w:rPr>
        <w:t xml:space="preserve">Zamawiający </w:t>
      </w:r>
      <w:r w:rsidRPr="004673D1">
        <w:rPr>
          <w:rFonts w:cs="Times New Roman"/>
          <w:szCs w:val="24"/>
        </w:rPr>
        <w:t>będzie dokonywał płatności z zastosowaniem mechanizmu podzielonej płatności, o którym mowa w art. 108a ust. 1a ustawy o podatku od towarów i usług</w:t>
      </w:r>
      <w:r w:rsidRPr="00792154">
        <w:rPr>
          <w:rFonts w:cs="Times New Roman"/>
          <w:szCs w:val="24"/>
          <w:vertAlign w:val="superscript"/>
        </w:rPr>
        <w:footnoteReference w:id="4"/>
      </w:r>
      <w:r w:rsidRPr="004673D1">
        <w:rPr>
          <w:rFonts w:cs="Times New Roman"/>
          <w:szCs w:val="24"/>
        </w:rPr>
        <w:t>.</w:t>
      </w:r>
    </w:p>
    <w:p w:rsidR="008504B5" w:rsidRPr="00273FF4" w:rsidRDefault="008504B5" w:rsidP="004611B6">
      <w:pPr>
        <w:numPr>
          <w:ilvl w:val="0"/>
          <w:numId w:val="24"/>
        </w:numPr>
        <w:tabs>
          <w:tab w:val="num" w:pos="284"/>
        </w:tabs>
        <w:spacing w:after="120"/>
        <w:ind w:left="0" w:hanging="357"/>
        <w:jc w:val="both"/>
        <w:rPr>
          <w:rFonts w:cs="Times New Roman"/>
          <w:b/>
          <w:szCs w:val="24"/>
        </w:rPr>
      </w:pPr>
      <w:r w:rsidRPr="004673D1">
        <w:rPr>
          <w:rFonts w:cs="Times New Roman"/>
          <w:b/>
          <w:szCs w:val="24"/>
        </w:rPr>
        <w:t xml:space="preserve">Wykonawca </w:t>
      </w:r>
      <w:r w:rsidRPr="004673D1">
        <w:rPr>
          <w:rFonts w:cs="Times New Roman"/>
          <w:szCs w:val="24"/>
        </w:rPr>
        <w:t>przy realizacji umowy zobowiązuje posługiwać się rachunkiem rozliczeniowym, w którym mowa w art. 49 ust. 1 pkt 1 ustawy Prawo bankowe</w:t>
      </w:r>
      <w:r w:rsidRPr="00792154">
        <w:rPr>
          <w:rFonts w:cs="Times New Roman"/>
          <w:szCs w:val="24"/>
          <w:vertAlign w:val="superscript"/>
        </w:rPr>
        <w:footnoteReference w:id="5"/>
      </w:r>
      <w:r w:rsidR="001A3ED1">
        <w:rPr>
          <w:rFonts w:cs="Times New Roman"/>
          <w:szCs w:val="24"/>
        </w:rPr>
        <w:t xml:space="preserve"> </w:t>
      </w:r>
      <w:r w:rsidRPr="004673D1">
        <w:rPr>
          <w:rFonts w:cs="Times New Roman"/>
          <w:szCs w:val="24"/>
        </w:rPr>
        <w:t xml:space="preserve">zawartym  w wykazie podmiotów, o którym mowa w art. 96b ust. 1 ustawy o podatku od towarów i usług.                        W przypadku gdy </w:t>
      </w:r>
      <w:r w:rsidRPr="004673D1">
        <w:rPr>
          <w:rFonts w:cs="Times New Roman"/>
          <w:b/>
          <w:szCs w:val="24"/>
        </w:rPr>
        <w:t>Wykonawca</w:t>
      </w:r>
      <w:r w:rsidRPr="004673D1">
        <w:rPr>
          <w:rFonts w:cs="Times New Roman"/>
          <w:szCs w:val="24"/>
        </w:rPr>
        <w:t xml:space="preserve"> wskaże na fakturze numer rachunku bankowego nie widniejący w wykazie podatników,  o którym mowa w art. 96b ust. 1 ustawy o podatku od towarów i usług, </w:t>
      </w:r>
      <w:r w:rsidRPr="004673D1">
        <w:rPr>
          <w:rFonts w:cs="Times New Roman"/>
          <w:b/>
          <w:szCs w:val="24"/>
        </w:rPr>
        <w:t>Zamawiający</w:t>
      </w:r>
      <w:r w:rsidRPr="004673D1">
        <w:rPr>
          <w:rFonts w:cs="Times New Roman"/>
          <w:szCs w:val="24"/>
        </w:rPr>
        <w:t xml:space="preserve"> uprawniony jest do dokonania płatności na rachunek bankowy widniejący w tym wykazie ze skutkiem prawidłowej realizacji zobowiązania </w:t>
      </w:r>
      <w:r w:rsidRPr="004673D1">
        <w:rPr>
          <w:rFonts w:cs="Times New Roman"/>
          <w:b/>
          <w:szCs w:val="24"/>
        </w:rPr>
        <w:t>Zamawiającego</w:t>
      </w:r>
      <w:r w:rsidRPr="004673D1">
        <w:rPr>
          <w:rFonts w:cs="Times New Roman"/>
          <w:szCs w:val="24"/>
        </w:rPr>
        <w:t xml:space="preserve"> w zakresie płatności za przedmiot umowy.</w:t>
      </w:r>
      <w:r w:rsidR="00F47262">
        <w:rPr>
          <w:rFonts w:cs="Times New Roman"/>
          <w:szCs w:val="24"/>
        </w:rPr>
        <w:t xml:space="preserve"> </w:t>
      </w:r>
    </w:p>
    <w:p w:rsidR="00273FF4" w:rsidRDefault="00273FF4" w:rsidP="00273FF4">
      <w:pPr>
        <w:spacing w:after="120"/>
        <w:jc w:val="both"/>
        <w:rPr>
          <w:rFonts w:cs="Times New Roman"/>
          <w:b/>
          <w:szCs w:val="24"/>
        </w:rPr>
      </w:pPr>
    </w:p>
    <w:p w:rsidR="00925986" w:rsidRDefault="00925986" w:rsidP="00273FF4">
      <w:pPr>
        <w:spacing w:after="120"/>
        <w:jc w:val="both"/>
        <w:rPr>
          <w:rFonts w:cs="Times New Roman"/>
          <w:b/>
          <w:szCs w:val="24"/>
        </w:rPr>
      </w:pPr>
    </w:p>
    <w:p w:rsidR="00CA64B0" w:rsidRDefault="00CA64B0" w:rsidP="00FE3D35">
      <w:pPr>
        <w:ind w:left="284" w:hanging="284"/>
        <w:jc w:val="center"/>
        <w:rPr>
          <w:rFonts w:cs="Times New Roman"/>
          <w:szCs w:val="24"/>
        </w:rPr>
      </w:pPr>
    </w:p>
    <w:p w:rsidR="00E76A08" w:rsidRDefault="00517B95" w:rsidP="00FE3D35">
      <w:pPr>
        <w:ind w:left="284" w:hanging="284"/>
        <w:jc w:val="center"/>
        <w:rPr>
          <w:rFonts w:cs="Times New Roman"/>
          <w:szCs w:val="24"/>
        </w:rPr>
      </w:pPr>
      <w:r w:rsidRPr="00013202">
        <w:rPr>
          <w:rFonts w:cs="Times New Roman"/>
          <w:szCs w:val="24"/>
        </w:rPr>
        <w:t>§</w:t>
      </w:r>
      <w:r w:rsidR="00BA23E2">
        <w:rPr>
          <w:rFonts w:cs="Times New Roman"/>
          <w:szCs w:val="24"/>
        </w:rPr>
        <w:t xml:space="preserve"> </w:t>
      </w:r>
      <w:r w:rsidR="00416E1D">
        <w:rPr>
          <w:rFonts w:cs="Times New Roman"/>
          <w:szCs w:val="24"/>
        </w:rPr>
        <w:t>6</w:t>
      </w:r>
    </w:p>
    <w:p w:rsidR="00BA23E2" w:rsidRPr="00A36D01" w:rsidRDefault="00BA23E2" w:rsidP="0017057E">
      <w:pPr>
        <w:pStyle w:val="Akapitzlist"/>
        <w:numPr>
          <w:ilvl w:val="0"/>
          <w:numId w:val="13"/>
        </w:numPr>
        <w:spacing w:after="120"/>
        <w:ind w:left="-73" w:hanging="284"/>
        <w:contextualSpacing w:val="0"/>
        <w:jc w:val="both"/>
        <w:rPr>
          <w:rFonts w:cs="Times New Roman"/>
          <w:szCs w:val="24"/>
        </w:rPr>
      </w:pPr>
      <w:r w:rsidRPr="00A71753">
        <w:rPr>
          <w:rFonts w:cs="Times New Roman"/>
          <w:b/>
          <w:szCs w:val="24"/>
        </w:rPr>
        <w:t xml:space="preserve">Wykonawca </w:t>
      </w:r>
      <w:r w:rsidRPr="00A36D01">
        <w:rPr>
          <w:rFonts w:cs="Times New Roman"/>
          <w:szCs w:val="24"/>
        </w:rPr>
        <w:t>zobowiązuje się wykonać przedmiot umowy siłami własnymi. Ewentualne podzlecenie części usługi podwykon</w:t>
      </w:r>
      <w:r w:rsidR="000224A4">
        <w:rPr>
          <w:rFonts w:cs="Times New Roman"/>
          <w:szCs w:val="24"/>
        </w:rPr>
        <w:t xml:space="preserve">awcom wymaga uzyskania pisemnej </w:t>
      </w:r>
      <w:r w:rsidRPr="00A36D01">
        <w:rPr>
          <w:rFonts w:cs="Times New Roman"/>
          <w:szCs w:val="24"/>
        </w:rPr>
        <w:t xml:space="preserve">zgody </w:t>
      </w:r>
      <w:r w:rsidRPr="00D8061E">
        <w:rPr>
          <w:rFonts w:cs="Times New Roman"/>
          <w:b/>
          <w:szCs w:val="24"/>
        </w:rPr>
        <w:t>Zamawiającego.</w:t>
      </w:r>
      <w:r w:rsidRPr="00A36D01">
        <w:rPr>
          <w:rFonts w:cs="Times New Roman"/>
          <w:szCs w:val="24"/>
        </w:rPr>
        <w:t xml:space="preserve"> W celu uzyskania zgody </w:t>
      </w:r>
      <w:r w:rsidRPr="00A71753">
        <w:rPr>
          <w:rFonts w:cs="Times New Roman"/>
          <w:b/>
          <w:szCs w:val="24"/>
        </w:rPr>
        <w:t>Wykonawca</w:t>
      </w:r>
      <w:r w:rsidRPr="00A36D01">
        <w:rPr>
          <w:rFonts w:cs="Times New Roman"/>
          <w:szCs w:val="24"/>
        </w:rPr>
        <w:t xml:space="preserve"> zobowiązany jest przedłożyć </w:t>
      </w:r>
      <w:r w:rsidRPr="00A71753">
        <w:rPr>
          <w:rFonts w:cs="Times New Roman"/>
          <w:b/>
          <w:szCs w:val="24"/>
        </w:rPr>
        <w:t xml:space="preserve">Zamawiającemu </w:t>
      </w:r>
      <w:r w:rsidRPr="00A36D01">
        <w:rPr>
          <w:rFonts w:cs="Times New Roman"/>
          <w:szCs w:val="24"/>
        </w:rPr>
        <w:t>projekt umowy z podwykonawcą wraz z dokumentacją podzleconego zakresu usługi.</w:t>
      </w:r>
      <w:r w:rsidR="00CF6687">
        <w:rPr>
          <w:rFonts w:cs="Times New Roman"/>
          <w:szCs w:val="24"/>
        </w:rPr>
        <w:t xml:space="preserve">   </w:t>
      </w:r>
      <w:r w:rsidR="003915E4">
        <w:rPr>
          <w:rFonts w:cs="Times New Roman"/>
          <w:szCs w:val="24"/>
        </w:rPr>
        <w:t xml:space="preserve">  </w:t>
      </w:r>
      <w:r w:rsidR="003B04C9">
        <w:rPr>
          <w:rFonts w:cs="Times New Roman"/>
          <w:szCs w:val="24"/>
        </w:rPr>
        <w:t xml:space="preserve">  </w:t>
      </w:r>
    </w:p>
    <w:p w:rsidR="00BA23E2" w:rsidRDefault="00BA23E2" w:rsidP="0017057E">
      <w:pPr>
        <w:pStyle w:val="Akapitzlist"/>
        <w:numPr>
          <w:ilvl w:val="0"/>
          <w:numId w:val="13"/>
        </w:numPr>
        <w:spacing w:after="120"/>
        <w:ind w:left="-73" w:hanging="284"/>
        <w:contextualSpacing w:val="0"/>
        <w:jc w:val="both"/>
        <w:rPr>
          <w:rFonts w:cs="Times New Roman"/>
          <w:szCs w:val="24"/>
        </w:rPr>
      </w:pPr>
      <w:r w:rsidRPr="00A71753">
        <w:rPr>
          <w:rFonts w:cs="Times New Roman"/>
          <w:b/>
          <w:szCs w:val="24"/>
        </w:rPr>
        <w:t>Zamawiający</w:t>
      </w:r>
      <w:r w:rsidRPr="00A36D01">
        <w:rPr>
          <w:rFonts w:cs="Times New Roman"/>
          <w:szCs w:val="24"/>
        </w:rPr>
        <w:t xml:space="preserve"> zastrzega sobie, że w przypadku wyrażenia zgod</w:t>
      </w:r>
      <w:r w:rsidR="000224A4">
        <w:rPr>
          <w:rFonts w:cs="Times New Roman"/>
          <w:szCs w:val="24"/>
        </w:rPr>
        <w:t xml:space="preserve">y na podzlecenie </w:t>
      </w:r>
      <w:r w:rsidR="00E47FE6">
        <w:rPr>
          <w:rFonts w:cs="Times New Roman"/>
          <w:szCs w:val="24"/>
        </w:rPr>
        <w:t xml:space="preserve">części usługi, </w:t>
      </w:r>
      <w:r w:rsidRPr="00A36D01">
        <w:rPr>
          <w:rFonts w:cs="Times New Roman"/>
          <w:szCs w:val="24"/>
        </w:rPr>
        <w:t xml:space="preserve">będzie płacił wynagrodzenie </w:t>
      </w:r>
      <w:r w:rsidRPr="00A71753">
        <w:rPr>
          <w:rFonts w:cs="Times New Roman"/>
          <w:b/>
          <w:szCs w:val="24"/>
        </w:rPr>
        <w:t>Wyk</w:t>
      </w:r>
      <w:r w:rsidR="001C7C0E" w:rsidRPr="00A71753">
        <w:rPr>
          <w:rFonts w:cs="Times New Roman"/>
          <w:b/>
          <w:szCs w:val="24"/>
        </w:rPr>
        <w:t>onawcy</w:t>
      </w:r>
      <w:r w:rsidR="001C7C0E">
        <w:rPr>
          <w:rFonts w:cs="Times New Roman"/>
          <w:szCs w:val="24"/>
        </w:rPr>
        <w:t xml:space="preserve"> po przedłożeniu </w:t>
      </w:r>
      <w:r w:rsidRPr="00A36D01">
        <w:rPr>
          <w:rFonts w:cs="Times New Roman"/>
          <w:szCs w:val="24"/>
        </w:rPr>
        <w:t xml:space="preserve">oświadczenia podwykonawcy </w:t>
      </w:r>
      <w:r w:rsidR="0017057E">
        <w:rPr>
          <w:rFonts w:cs="Times New Roman"/>
          <w:szCs w:val="24"/>
        </w:rPr>
        <w:t xml:space="preserve">                       </w:t>
      </w:r>
      <w:r w:rsidRPr="00A36D01">
        <w:rPr>
          <w:rFonts w:cs="Times New Roman"/>
          <w:szCs w:val="24"/>
        </w:rPr>
        <w:t>o otrzymaniu wynagrodzenia za wykonany przez niego zakres usługi.</w:t>
      </w:r>
    </w:p>
    <w:p w:rsidR="00BA23E2" w:rsidRDefault="00BA23E2" w:rsidP="0017057E">
      <w:pPr>
        <w:pStyle w:val="Akapitzlist"/>
        <w:numPr>
          <w:ilvl w:val="0"/>
          <w:numId w:val="13"/>
        </w:numPr>
        <w:spacing w:after="120"/>
        <w:ind w:left="-73" w:hanging="284"/>
        <w:contextualSpacing w:val="0"/>
        <w:jc w:val="both"/>
        <w:rPr>
          <w:rFonts w:cs="Times New Roman"/>
          <w:szCs w:val="24"/>
        </w:rPr>
      </w:pPr>
      <w:r w:rsidRPr="0017057E">
        <w:rPr>
          <w:rFonts w:cs="Times New Roman"/>
          <w:b/>
          <w:szCs w:val="24"/>
        </w:rPr>
        <w:t>Zamawiający</w:t>
      </w:r>
      <w:r w:rsidRPr="0017057E">
        <w:rPr>
          <w:rFonts w:cs="Times New Roman"/>
          <w:szCs w:val="24"/>
        </w:rPr>
        <w:t xml:space="preserve"> nie wyraża zgody na dalsze podzlecenia usługi przez podwykonawców.</w:t>
      </w:r>
    </w:p>
    <w:p w:rsidR="00BA23E2" w:rsidRDefault="00BA23E2" w:rsidP="0017057E">
      <w:pPr>
        <w:pStyle w:val="Akapitzlist"/>
        <w:numPr>
          <w:ilvl w:val="0"/>
          <w:numId w:val="13"/>
        </w:numPr>
        <w:spacing w:after="120"/>
        <w:ind w:left="-73" w:hanging="284"/>
        <w:contextualSpacing w:val="0"/>
        <w:jc w:val="both"/>
        <w:rPr>
          <w:rFonts w:cs="Times New Roman"/>
          <w:szCs w:val="24"/>
        </w:rPr>
      </w:pPr>
      <w:r w:rsidRPr="0017057E">
        <w:rPr>
          <w:rFonts w:cs="Times New Roman"/>
          <w:b/>
          <w:szCs w:val="24"/>
        </w:rPr>
        <w:t>Wykonawca</w:t>
      </w:r>
      <w:r w:rsidRPr="0017057E">
        <w:rPr>
          <w:rFonts w:cs="Times New Roman"/>
          <w:szCs w:val="24"/>
        </w:rPr>
        <w:t xml:space="preserve"> w przypadku podzlecenia usługi odpowiada za działania podwykonawców</w:t>
      </w:r>
      <w:r w:rsidRPr="0017057E">
        <w:rPr>
          <w:rFonts w:cs="Times New Roman"/>
          <w:szCs w:val="24"/>
        </w:rPr>
        <w:br/>
        <w:t>w trakcie wykonywania przedmiotu umowy jak za własne działania.</w:t>
      </w:r>
    </w:p>
    <w:p w:rsidR="0017057E" w:rsidRPr="0017057E" w:rsidRDefault="00BA23E2" w:rsidP="0017057E">
      <w:pPr>
        <w:pStyle w:val="Akapitzlist"/>
        <w:numPr>
          <w:ilvl w:val="0"/>
          <w:numId w:val="13"/>
        </w:numPr>
        <w:spacing w:after="120"/>
        <w:ind w:left="-73" w:hanging="284"/>
        <w:contextualSpacing w:val="0"/>
        <w:jc w:val="both"/>
        <w:rPr>
          <w:rFonts w:cs="Times New Roman"/>
          <w:szCs w:val="24"/>
        </w:rPr>
      </w:pPr>
      <w:r w:rsidRPr="0017057E">
        <w:rPr>
          <w:rFonts w:cs="Times New Roman"/>
          <w:szCs w:val="24"/>
        </w:rPr>
        <w:t xml:space="preserve">W przypadku podzlecenia usługi przez </w:t>
      </w:r>
      <w:r w:rsidRPr="0017057E">
        <w:rPr>
          <w:rFonts w:cs="Times New Roman"/>
          <w:b/>
          <w:szCs w:val="24"/>
        </w:rPr>
        <w:t xml:space="preserve">Wykonawcę </w:t>
      </w:r>
      <w:r w:rsidRPr="0017057E">
        <w:rPr>
          <w:rFonts w:cs="Times New Roman"/>
          <w:szCs w:val="24"/>
        </w:rPr>
        <w:t xml:space="preserve">bez pisemnej zgody </w:t>
      </w:r>
      <w:r w:rsidRPr="0017057E">
        <w:rPr>
          <w:rFonts w:cs="Times New Roman"/>
          <w:b/>
          <w:szCs w:val="24"/>
        </w:rPr>
        <w:t>Zamawiającego</w:t>
      </w:r>
      <w:r w:rsidRPr="0017057E">
        <w:rPr>
          <w:rFonts w:cs="Times New Roman"/>
          <w:szCs w:val="24"/>
        </w:rPr>
        <w:t xml:space="preserve">, Zamawiający może odstąpić od umowy. W takim przypadku </w:t>
      </w:r>
      <w:r w:rsidRPr="00F47262">
        <w:rPr>
          <w:rFonts w:cs="Times New Roman"/>
          <w:b/>
          <w:szCs w:val="24"/>
        </w:rPr>
        <w:t xml:space="preserve">Wykonawca </w:t>
      </w:r>
      <w:r w:rsidRPr="0017057E">
        <w:rPr>
          <w:rFonts w:cs="Times New Roman"/>
          <w:szCs w:val="24"/>
        </w:rPr>
        <w:t xml:space="preserve">zobowiązany jest </w:t>
      </w:r>
      <w:r w:rsidR="0017057E">
        <w:rPr>
          <w:rFonts w:cs="Times New Roman"/>
          <w:szCs w:val="24"/>
        </w:rPr>
        <w:t xml:space="preserve">                 </w:t>
      </w:r>
      <w:r w:rsidRPr="0017057E">
        <w:rPr>
          <w:rFonts w:cs="Times New Roman"/>
          <w:szCs w:val="24"/>
        </w:rPr>
        <w:t>do zapłacenia kary umownej w wysokości 20% wynagrodzen</w:t>
      </w:r>
      <w:r w:rsidR="00E47FE6" w:rsidRPr="0017057E">
        <w:rPr>
          <w:rFonts w:cs="Times New Roman"/>
          <w:szCs w:val="24"/>
        </w:rPr>
        <w:t xml:space="preserve">ia brutto, o którym mowa </w:t>
      </w:r>
      <w:r w:rsidR="0017057E">
        <w:rPr>
          <w:rFonts w:cs="Times New Roman"/>
          <w:szCs w:val="24"/>
        </w:rPr>
        <w:t xml:space="preserve">                  </w:t>
      </w:r>
      <w:r w:rsidR="00E47FE6" w:rsidRPr="0017057E">
        <w:rPr>
          <w:rFonts w:cs="Times New Roman"/>
          <w:szCs w:val="24"/>
        </w:rPr>
        <w:t xml:space="preserve">w § </w:t>
      </w:r>
      <w:r w:rsidR="006D7ACB">
        <w:rPr>
          <w:rFonts w:cs="Times New Roman"/>
          <w:szCs w:val="24"/>
        </w:rPr>
        <w:t>5</w:t>
      </w:r>
      <w:r w:rsidR="00E47FE6" w:rsidRPr="0017057E">
        <w:rPr>
          <w:rFonts w:cs="Times New Roman"/>
          <w:szCs w:val="24"/>
        </w:rPr>
        <w:t xml:space="preserve"> us</w:t>
      </w:r>
      <w:r w:rsidRPr="0017057E">
        <w:rPr>
          <w:rFonts w:cs="Times New Roman"/>
          <w:szCs w:val="24"/>
        </w:rPr>
        <w:t xml:space="preserve">t. </w:t>
      </w:r>
      <w:r w:rsidR="008504B5" w:rsidRPr="0017057E">
        <w:rPr>
          <w:rFonts w:cs="Times New Roman"/>
          <w:szCs w:val="24"/>
        </w:rPr>
        <w:t>2</w:t>
      </w:r>
      <w:r w:rsidRPr="0017057E">
        <w:rPr>
          <w:rFonts w:cs="Times New Roman"/>
          <w:szCs w:val="24"/>
        </w:rPr>
        <w:t xml:space="preserve"> umowy.</w:t>
      </w:r>
      <w:r w:rsidR="00390BF4" w:rsidRPr="0017057E">
        <w:rPr>
          <w:rFonts w:cs="Times New Roman"/>
          <w:szCs w:val="24"/>
        </w:rPr>
        <w:t xml:space="preserve"> </w:t>
      </w:r>
      <w:r w:rsidR="005A6F16">
        <w:rPr>
          <w:rFonts w:cs="Times New Roman"/>
          <w:szCs w:val="24"/>
        </w:rPr>
        <w:t xml:space="preserve"> </w:t>
      </w:r>
    </w:p>
    <w:p w:rsidR="00BA23E2" w:rsidRPr="00BA23E2" w:rsidRDefault="00BA23E2" w:rsidP="00BA23E2">
      <w:pPr>
        <w:jc w:val="center"/>
        <w:rPr>
          <w:rFonts w:cs="Times New Roman"/>
          <w:szCs w:val="24"/>
        </w:rPr>
      </w:pPr>
      <w:r w:rsidRPr="00BA23E2">
        <w:rPr>
          <w:rFonts w:cs="Times New Roman"/>
          <w:szCs w:val="24"/>
        </w:rPr>
        <w:t xml:space="preserve">§ </w:t>
      </w:r>
      <w:r w:rsidR="00416E1D">
        <w:rPr>
          <w:rFonts w:cs="Times New Roman"/>
          <w:szCs w:val="24"/>
        </w:rPr>
        <w:t>7</w:t>
      </w:r>
    </w:p>
    <w:p w:rsidR="003505A5" w:rsidRDefault="003505A5" w:rsidP="0017057E">
      <w:pPr>
        <w:pStyle w:val="Akapitzlist"/>
        <w:numPr>
          <w:ilvl w:val="0"/>
          <w:numId w:val="14"/>
        </w:numPr>
        <w:spacing w:after="120"/>
        <w:ind w:left="-62" w:hanging="295"/>
        <w:contextualSpacing w:val="0"/>
        <w:jc w:val="both"/>
        <w:rPr>
          <w:rFonts w:cs="Times New Roman"/>
          <w:szCs w:val="24"/>
        </w:rPr>
      </w:pPr>
      <w:r w:rsidRPr="00A71753">
        <w:rPr>
          <w:rFonts w:cs="Times New Roman"/>
          <w:b/>
          <w:szCs w:val="24"/>
        </w:rPr>
        <w:t>Wykonawca</w:t>
      </w:r>
      <w:r w:rsidRPr="00A71753">
        <w:rPr>
          <w:rFonts w:cs="Times New Roman"/>
          <w:szCs w:val="24"/>
        </w:rPr>
        <w:t>,</w:t>
      </w:r>
      <w:r w:rsidRPr="00A36D01">
        <w:rPr>
          <w:rFonts w:cs="Times New Roman"/>
          <w:szCs w:val="24"/>
        </w:rPr>
        <w:t xml:space="preserve"> pod rygorem odstąpienia od umowy przez </w:t>
      </w:r>
      <w:r w:rsidRPr="00A71753">
        <w:rPr>
          <w:rFonts w:cs="Times New Roman"/>
          <w:b/>
          <w:szCs w:val="24"/>
        </w:rPr>
        <w:t>Zamawiającego</w:t>
      </w:r>
      <w:r w:rsidRPr="00A36D01">
        <w:rPr>
          <w:rFonts w:cs="Times New Roman"/>
          <w:szCs w:val="24"/>
        </w:rPr>
        <w:t xml:space="preserve"> oraz naliczenia kary umownej za odstąpienie od umowy, zobowiązany jest do przestrzegania zasad postępowania</w:t>
      </w:r>
      <w:r w:rsidR="0017057E">
        <w:rPr>
          <w:rFonts w:cs="Times New Roman"/>
          <w:szCs w:val="24"/>
        </w:rPr>
        <w:t xml:space="preserve">       </w:t>
      </w:r>
      <w:r w:rsidRPr="00A36D01">
        <w:rPr>
          <w:rFonts w:cs="Times New Roman"/>
          <w:szCs w:val="24"/>
        </w:rPr>
        <w:t xml:space="preserve"> z osobami nie będącymi obywatelami narodowości polskiej, które określa załącznik nr 1</w:t>
      </w:r>
      <w:r w:rsidR="008504B5">
        <w:rPr>
          <w:rFonts w:cs="Times New Roman"/>
          <w:szCs w:val="24"/>
        </w:rPr>
        <w:t>-1b</w:t>
      </w:r>
      <w:r w:rsidRPr="00A36D01">
        <w:rPr>
          <w:rFonts w:cs="Times New Roman"/>
          <w:szCs w:val="24"/>
        </w:rPr>
        <w:t xml:space="preserve"> </w:t>
      </w:r>
      <w:r w:rsidR="0017057E">
        <w:rPr>
          <w:rFonts w:cs="Times New Roman"/>
          <w:szCs w:val="24"/>
        </w:rPr>
        <w:t xml:space="preserve">      </w:t>
      </w:r>
      <w:r w:rsidRPr="00A36D01">
        <w:rPr>
          <w:rFonts w:cs="Times New Roman"/>
          <w:szCs w:val="24"/>
        </w:rPr>
        <w:t>do umowy</w:t>
      </w:r>
      <w:r w:rsidR="00CA64B0">
        <w:rPr>
          <w:rStyle w:val="Odwoanieprzypisudolnego"/>
        </w:rPr>
        <w:footnoteReference w:id="6"/>
      </w:r>
      <w:r w:rsidRPr="00A36D01">
        <w:rPr>
          <w:rFonts w:cs="Times New Roman"/>
          <w:szCs w:val="24"/>
        </w:rPr>
        <w:t>.</w:t>
      </w:r>
      <w:r w:rsidR="003351FF">
        <w:rPr>
          <w:rFonts w:cs="Times New Roman"/>
          <w:szCs w:val="24"/>
        </w:rPr>
        <w:t xml:space="preserve"> </w:t>
      </w:r>
    </w:p>
    <w:p w:rsidR="003505A5" w:rsidRDefault="003505A5" w:rsidP="0017057E">
      <w:pPr>
        <w:pStyle w:val="Akapitzlist"/>
        <w:numPr>
          <w:ilvl w:val="0"/>
          <w:numId w:val="14"/>
        </w:numPr>
        <w:spacing w:after="120"/>
        <w:ind w:left="-62" w:hanging="295"/>
        <w:contextualSpacing w:val="0"/>
        <w:jc w:val="both"/>
        <w:rPr>
          <w:rFonts w:cs="Times New Roman"/>
          <w:szCs w:val="24"/>
        </w:rPr>
      </w:pPr>
      <w:r w:rsidRPr="0017057E">
        <w:rPr>
          <w:rFonts w:cs="Times New Roman"/>
          <w:szCs w:val="24"/>
        </w:rPr>
        <w:t xml:space="preserve">Odstąpienie od umowy z przyczyn, o których mowa w </w:t>
      </w:r>
      <w:r w:rsidR="00CE1C88" w:rsidRPr="0017057E">
        <w:rPr>
          <w:rFonts w:cs="Times New Roman"/>
          <w:szCs w:val="24"/>
        </w:rPr>
        <w:t>us</w:t>
      </w:r>
      <w:r w:rsidRPr="0017057E">
        <w:rPr>
          <w:rFonts w:cs="Times New Roman"/>
          <w:szCs w:val="24"/>
        </w:rPr>
        <w:t>t. 1 następuje w formie pisemnej,                     w terminie nie później niż 30 dni od ujawnienia przyczyny uzasadniającej odstąpienie</w:t>
      </w:r>
      <w:r w:rsidR="0017057E">
        <w:rPr>
          <w:rFonts w:cs="Times New Roman"/>
          <w:szCs w:val="24"/>
        </w:rPr>
        <w:t xml:space="preserve">                              </w:t>
      </w:r>
      <w:r w:rsidR="00B61B4A" w:rsidRPr="0017057E">
        <w:rPr>
          <w:rFonts w:cs="Times New Roman"/>
          <w:szCs w:val="24"/>
        </w:rPr>
        <w:t xml:space="preserve">od umowy. </w:t>
      </w:r>
    </w:p>
    <w:p w:rsidR="008504B5" w:rsidRPr="00681E32" w:rsidRDefault="003505A5" w:rsidP="00681E32">
      <w:pPr>
        <w:pStyle w:val="Akapitzlist"/>
        <w:numPr>
          <w:ilvl w:val="0"/>
          <w:numId w:val="14"/>
        </w:numPr>
        <w:spacing w:after="120"/>
        <w:ind w:left="-62" w:hanging="295"/>
        <w:contextualSpacing w:val="0"/>
        <w:jc w:val="both"/>
        <w:rPr>
          <w:rFonts w:cs="Times New Roman"/>
          <w:szCs w:val="24"/>
        </w:rPr>
      </w:pPr>
      <w:r w:rsidRPr="0017057E">
        <w:rPr>
          <w:rFonts w:cs="Times New Roman"/>
          <w:szCs w:val="24"/>
        </w:rPr>
        <w:t xml:space="preserve">W przypadku gdy </w:t>
      </w:r>
      <w:r w:rsidRPr="0017057E">
        <w:rPr>
          <w:rFonts w:cs="Times New Roman"/>
          <w:b/>
          <w:szCs w:val="24"/>
        </w:rPr>
        <w:t>Zamawiający</w:t>
      </w:r>
      <w:r w:rsidRPr="0017057E">
        <w:rPr>
          <w:rFonts w:cs="Times New Roman"/>
          <w:szCs w:val="24"/>
        </w:rPr>
        <w:t xml:space="preserve"> nie skorzysta z prawa odstąpienia od umowy, zostanie naliczona kara umowna w wysokości 2% wynagr</w:t>
      </w:r>
      <w:r w:rsidR="006D7ACB">
        <w:rPr>
          <w:rFonts w:cs="Times New Roman"/>
          <w:szCs w:val="24"/>
        </w:rPr>
        <w:t>odzenia brutto określonego w § 5</w:t>
      </w:r>
      <w:r w:rsidRPr="0017057E">
        <w:rPr>
          <w:rFonts w:cs="Times New Roman"/>
          <w:szCs w:val="24"/>
        </w:rPr>
        <w:t xml:space="preserve"> </w:t>
      </w:r>
      <w:r w:rsidR="00E47FE6" w:rsidRPr="0017057E">
        <w:rPr>
          <w:rFonts w:cs="Times New Roman"/>
          <w:szCs w:val="24"/>
        </w:rPr>
        <w:t>ust</w:t>
      </w:r>
      <w:r w:rsidRPr="0017057E">
        <w:rPr>
          <w:rFonts w:cs="Times New Roman"/>
          <w:szCs w:val="24"/>
        </w:rPr>
        <w:t xml:space="preserve">. </w:t>
      </w:r>
      <w:r w:rsidR="008504B5" w:rsidRPr="0017057E">
        <w:rPr>
          <w:rFonts w:cs="Times New Roman"/>
          <w:szCs w:val="24"/>
        </w:rPr>
        <w:t>2</w:t>
      </w:r>
      <w:r w:rsidRPr="0017057E">
        <w:rPr>
          <w:rFonts w:cs="Times New Roman"/>
          <w:szCs w:val="24"/>
        </w:rPr>
        <w:t xml:space="preserve"> umowy za każdy ujawniony przypadek nie przestrzeg</w:t>
      </w:r>
      <w:r w:rsidR="00E47FE6" w:rsidRPr="0017057E">
        <w:rPr>
          <w:rFonts w:cs="Times New Roman"/>
          <w:szCs w:val="24"/>
        </w:rPr>
        <w:t>ania zasad, o których mowa w ust</w:t>
      </w:r>
      <w:r w:rsidRPr="0017057E">
        <w:rPr>
          <w:rFonts w:cs="Times New Roman"/>
          <w:szCs w:val="24"/>
        </w:rPr>
        <w:t>. 1.</w:t>
      </w:r>
    </w:p>
    <w:p w:rsidR="00010BE6" w:rsidRDefault="003505A5" w:rsidP="00010BE6">
      <w:pPr>
        <w:jc w:val="center"/>
        <w:rPr>
          <w:rFonts w:cs="Times New Roman"/>
          <w:szCs w:val="24"/>
        </w:rPr>
      </w:pPr>
      <w:r w:rsidRPr="003505A5">
        <w:rPr>
          <w:rFonts w:cs="Times New Roman"/>
          <w:szCs w:val="24"/>
        </w:rPr>
        <w:t xml:space="preserve">§ </w:t>
      </w:r>
      <w:r w:rsidR="00416E1D">
        <w:rPr>
          <w:rFonts w:cs="Times New Roman"/>
          <w:szCs w:val="24"/>
        </w:rPr>
        <w:t>8</w:t>
      </w:r>
    </w:p>
    <w:p w:rsidR="00010BE6" w:rsidRPr="00074A75" w:rsidRDefault="00010BE6" w:rsidP="008A350F">
      <w:pPr>
        <w:pStyle w:val="Tekstpodstawowy3"/>
        <w:numPr>
          <w:ilvl w:val="0"/>
          <w:numId w:val="32"/>
        </w:numPr>
        <w:ind w:left="-62" w:hanging="295"/>
        <w:jc w:val="both"/>
        <w:rPr>
          <w:color w:val="000000" w:themeColor="text1"/>
          <w:sz w:val="24"/>
          <w:szCs w:val="24"/>
        </w:rPr>
      </w:pPr>
      <w:r w:rsidRPr="00010BE6">
        <w:rPr>
          <w:sz w:val="24"/>
          <w:szCs w:val="24"/>
        </w:rPr>
        <w:t xml:space="preserve">Strony ustalają, że obowiązującymi formami odszkodowania będą kary umowne. </w:t>
      </w:r>
      <w:r w:rsidRPr="00010BE6">
        <w:rPr>
          <w:b/>
          <w:sz w:val="24"/>
          <w:szCs w:val="24"/>
        </w:rPr>
        <w:t>Wykonawca</w:t>
      </w:r>
      <w:r w:rsidRPr="00010BE6">
        <w:rPr>
          <w:sz w:val="24"/>
          <w:szCs w:val="24"/>
        </w:rPr>
        <w:t xml:space="preserve"> zapłaci </w:t>
      </w:r>
      <w:r w:rsidRPr="00010BE6">
        <w:rPr>
          <w:b/>
          <w:sz w:val="24"/>
          <w:szCs w:val="24"/>
        </w:rPr>
        <w:t>Zamawiającemu</w:t>
      </w:r>
      <w:r w:rsidRPr="00010BE6">
        <w:rPr>
          <w:sz w:val="24"/>
          <w:szCs w:val="24"/>
        </w:rPr>
        <w:t xml:space="preserve"> kary umowne za:</w:t>
      </w:r>
    </w:p>
    <w:p w:rsidR="00010BE6" w:rsidRPr="00010BE6" w:rsidRDefault="00010BE6" w:rsidP="00520769">
      <w:pPr>
        <w:pStyle w:val="Akapitzlist"/>
        <w:numPr>
          <w:ilvl w:val="0"/>
          <w:numId w:val="34"/>
        </w:numPr>
        <w:ind w:left="357" w:hanging="357"/>
        <w:contextualSpacing w:val="0"/>
        <w:jc w:val="both"/>
        <w:rPr>
          <w:szCs w:val="24"/>
        </w:rPr>
      </w:pPr>
      <w:r w:rsidRPr="00074A75">
        <w:rPr>
          <w:color w:val="000000" w:themeColor="text1"/>
          <w:szCs w:val="24"/>
        </w:rPr>
        <w:t xml:space="preserve">zwłokę w realizacji zobowiązań przedmiotu umowy wynikającego </w:t>
      </w:r>
      <w:r w:rsidRPr="00074A75">
        <w:rPr>
          <w:color w:val="000000" w:themeColor="text1"/>
          <w:szCs w:val="24"/>
        </w:rPr>
        <w:sym w:font="Times New Roman" w:char="00A7"/>
      </w:r>
      <w:r w:rsidRPr="00074A75">
        <w:rPr>
          <w:color w:val="000000" w:themeColor="text1"/>
          <w:szCs w:val="24"/>
        </w:rPr>
        <w:t xml:space="preserve"> 3</w:t>
      </w:r>
      <w:r w:rsidR="00416E1D" w:rsidRPr="00074A75">
        <w:rPr>
          <w:color w:val="000000" w:themeColor="text1"/>
          <w:szCs w:val="24"/>
        </w:rPr>
        <w:t xml:space="preserve"> ust.1 </w:t>
      </w:r>
      <w:r w:rsidRPr="00074A75">
        <w:rPr>
          <w:color w:val="000000" w:themeColor="text1"/>
          <w:szCs w:val="24"/>
        </w:rPr>
        <w:t xml:space="preserve"> pkt. 1</w:t>
      </w:r>
      <w:r w:rsidR="007852E3" w:rsidRPr="00074A75">
        <w:rPr>
          <w:color w:val="000000" w:themeColor="text1"/>
          <w:szCs w:val="24"/>
        </w:rPr>
        <w:t>)</w:t>
      </w:r>
      <w:r w:rsidRPr="00074A75">
        <w:rPr>
          <w:color w:val="000000" w:themeColor="text1"/>
          <w:szCs w:val="24"/>
        </w:rPr>
        <w:t xml:space="preserve">,                      </w:t>
      </w:r>
      <w:r w:rsidR="00416E1D">
        <w:rPr>
          <w:szCs w:val="24"/>
        </w:rPr>
        <w:t xml:space="preserve">lub pkt. </w:t>
      </w:r>
      <w:r w:rsidR="007852E3">
        <w:rPr>
          <w:szCs w:val="24"/>
        </w:rPr>
        <w:t>4)</w:t>
      </w:r>
      <w:r w:rsidRPr="00010BE6">
        <w:rPr>
          <w:szCs w:val="24"/>
        </w:rPr>
        <w:t xml:space="preserve"> w wysokości 0,3% wynagrodzenia brutto określonego w § 5 ust. 2 umowy </w:t>
      </w:r>
      <w:r w:rsidR="00520769">
        <w:rPr>
          <w:szCs w:val="24"/>
        </w:rPr>
        <w:t xml:space="preserve">                     </w:t>
      </w:r>
      <w:r w:rsidRPr="00010BE6">
        <w:rPr>
          <w:szCs w:val="24"/>
        </w:rPr>
        <w:t>za każdy dzień zwłoki;</w:t>
      </w:r>
    </w:p>
    <w:p w:rsidR="00010BE6" w:rsidRPr="00010BE6" w:rsidRDefault="00010BE6" w:rsidP="00520769">
      <w:pPr>
        <w:pStyle w:val="Akapitzlist"/>
        <w:numPr>
          <w:ilvl w:val="0"/>
          <w:numId w:val="34"/>
        </w:numPr>
        <w:spacing w:after="120"/>
        <w:ind w:left="357" w:hanging="357"/>
        <w:contextualSpacing w:val="0"/>
        <w:jc w:val="both"/>
        <w:rPr>
          <w:szCs w:val="24"/>
        </w:rPr>
      </w:pPr>
      <w:r w:rsidRPr="00010BE6">
        <w:rPr>
          <w:szCs w:val="24"/>
        </w:rPr>
        <w:t>zwłokę w wykonaniu przedmiotu umowy w wysokości 0,3% wynagrodzenia brutto określonego w § 5 ust. 2 umowy za każdy dzień zwłoki;</w:t>
      </w:r>
    </w:p>
    <w:p w:rsidR="00010BE6" w:rsidRPr="00010BE6" w:rsidRDefault="00010BE6" w:rsidP="00520769">
      <w:pPr>
        <w:pStyle w:val="Akapitzlist"/>
        <w:numPr>
          <w:ilvl w:val="0"/>
          <w:numId w:val="34"/>
        </w:numPr>
        <w:spacing w:after="120"/>
        <w:ind w:left="357" w:hanging="357"/>
        <w:contextualSpacing w:val="0"/>
        <w:jc w:val="both"/>
        <w:rPr>
          <w:szCs w:val="24"/>
        </w:rPr>
      </w:pPr>
      <w:r w:rsidRPr="00010BE6">
        <w:rPr>
          <w:szCs w:val="24"/>
        </w:rPr>
        <w:t xml:space="preserve">zwłokę w usunięciu wad stwierdzonych przy odbiorze, w okresie gwarancji lub rękojmi </w:t>
      </w:r>
      <w:r w:rsidR="00520769">
        <w:rPr>
          <w:szCs w:val="24"/>
        </w:rPr>
        <w:t xml:space="preserve">              </w:t>
      </w:r>
      <w:r w:rsidRPr="00010BE6">
        <w:rPr>
          <w:szCs w:val="24"/>
        </w:rPr>
        <w:t>w wysokości 0,3% wynagrodzenia brutto określonego w § 5 ust. 2 umowy za każdy dzień zwłoki liczony od daty upływu terminu wyznaczonego na usunięcie wad</w:t>
      </w:r>
      <w:r w:rsidR="00520769">
        <w:rPr>
          <w:szCs w:val="24"/>
        </w:rPr>
        <w:t xml:space="preserve"> </w:t>
      </w:r>
      <w:r w:rsidRPr="00010BE6">
        <w:rPr>
          <w:szCs w:val="24"/>
        </w:rPr>
        <w:t>w protokole;</w:t>
      </w:r>
    </w:p>
    <w:p w:rsidR="00010BE6" w:rsidRPr="00010BE6" w:rsidRDefault="00010BE6" w:rsidP="00520769">
      <w:pPr>
        <w:pStyle w:val="Akapitzlist"/>
        <w:numPr>
          <w:ilvl w:val="0"/>
          <w:numId w:val="34"/>
        </w:numPr>
        <w:spacing w:after="120"/>
        <w:ind w:left="357" w:hanging="357"/>
        <w:contextualSpacing w:val="0"/>
        <w:jc w:val="both"/>
        <w:rPr>
          <w:szCs w:val="24"/>
        </w:rPr>
      </w:pPr>
      <w:r w:rsidRPr="00010BE6">
        <w:rPr>
          <w:szCs w:val="24"/>
        </w:rPr>
        <w:t xml:space="preserve">w przypadku odstąpienia lub rozwiązania umowy z przyczyn leżących po stronie </w:t>
      </w:r>
      <w:r w:rsidRPr="00010BE6">
        <w:rPr>
          <w:b/>
          <w:szCs w:val="24"/>
        </w:rPr>
        <w:t xml:space="preserve">Wykonawcy </w:t>
      </w:r>
      <w:r w:rsidRPr="00010BE6">
        <w:rPr>
          <w:szCs w:val="24"/>
        </w:rPr>
        <w:t>- 10 % wynagrodzenia brutto określonego w § 5 ust. 2 umowy.</w:t>
      </w:r>
    </w:p>
    <w:p w:rsidR="00010BE6" w:rsidRPr="00010BE6" w:rsidRDefault="00010BE6" w:rsidP="00010BE6">
      <w:pPr>
        <w:pStyle w:val="Tekstpodstawowy2"/>
        <w:numPr>
          <w:ilvl w:val="0"/>
          <w:numId w:val="32"/>
        </w:numPr>
        <w:spacing w:after="120"/>
        <w:rPr>
          <w:sz w:val="24"/>
          <w:szCs w:val="24"/>
        </w:rPr>
      </w:pPr>
      <w:r w:rsidRPr="00010BE6">
        <w:rPr>
          <w:sz w:val="24"/>
          <w:szCs w:val="24"/>
        </w:rPr>
        <w:lastRenderedPageBreak/>
        <w:t xml:space="preserve">Łączna </w:t>
      </w:r>
      <w:r w:rsidRPr="00010BE6">
        <w:rPr>
          <w:color w:val="000000"/>
          <w:sz w:val="24"/>
          <w:szCs w:val="24"/>
        </w:rPr>
        <w:t xml:space="preserve">wysokość kar umownych należnych </w:t>
      </w:r>
      <w:r w:rsidRPr="00010BE6">
        <w:rPr>
          <w:b/>
          <w:color w:val="000000"/>
          <w:sz w:val="24"/>
          <w:szCs w:val="24"/>
        </w:rPr>
        <w:t>Zamawiającemu</w:t>
      </w:r>
      <w:r w:rsidRPr="00010BE6">
        <w:rPr>
          <w:color w:val="000000"/>
          <w:sz w:val="24"/>
          <w:szCs w:val="24"/>
        </w:rPr>
        <w:t xml:space="preserve"> na podst</w:t>
      </w:r>
      <w:r w:rsidR="00416E1D">
        <w:rPr>
          <w:color w:val="000000"/>
          <w:sz w:val="24"/>
          <w:szCs w:val="24"/>
        </w:rPr>
        <w:t xml:space="preserve">awie ust. 1 pkt. 1), </w:t>
      </w:r>
      <w:r w:rsidR="007852E3">
        <w:rPr>
          <w:color w:val="000000"/>
          <w:sz w:val="24"/>
          <w:szCs w:val="24"/>
          <w:lang w:val="pl-PL"/>
        </w:rPr>
        <w:t>2</w:t>
      </w:r>
      <w:r w:rsidR="00416E1D">
        <w:rPr>
          <w:color w:val="000000"/>
          <w:sz w:val="24"/>
          <w:szCs w:val="24"/>
        </w:rPr>
        <w:t xml:space="preserve">) oraz § </w:t>
      </w:r>
      <w:r w:rsidR="007852E3">
        <w:rPr>
          <w:color w:val="000000"/>
          <w:sz w:val="24"/>
          <w:szCs w:val="24"/>
          <w:lang w:val="pl-PL"/>
        </w:rPr>
        <w:t>8</w:t>
      </w:r>
      <w:r w:rsidRPr="00010BE6">
        <w:rPr>
          <w:color w:val="000000"/>
          <w:sz w:val="24"/>
          <w:szCs w:val="24"/>
        </w:rPr>
        <w:t xml:space="preserve"> ust. </w:t>
      </w:r>
      <w:r w:rsidR="00B961CF">
        <w:rPr>
          <w:color w:val="000000"/>
          <w:sz w:val="24"/>
          <w:szCs w:val="24"/>
          <w:lang w:val="pl-PL"/>
        </w:rPr>
        <w:t>5</w:t>
      </w:r>
      <w:r w:rsidRPr="00010BE6">
        <w:rPr>
          <w:color w:val="000000"/>
          <w:sz w:val="24"/>
          <w:szCs w:val="24"/>
        </w:rPr>
        <w:t xml:space="preserve"> nie może</w:t>
      </w:r>
      <w:r w:rsidRPr="00010BE6">
        <w:rPr>
          <w:sz w:val="24"/>
          <w:szCs w:val="24"/>
        </w:rPr>
        <w:t xml:space="preserve"> przekroczyć </w:t>
      </w:r>
      <w:r w:rsidRPr="00010BE6">
        <w:rPr>
          <w:color w:val="000000"/>
          <w:sz w:val="24"/>
          <w:szCs w:val="24"/>
        </w:rPr>
        <w:t xml:space="preserve">50 % </w:t>
      </w:r>
      <w:r w:rsidRPr="00010BE6">
        <w:rPr>
          <w:sz w:val="24"/>
          <w:szCs w:val="24"/>
        </w:rPr>
        <w:t xml:space="preserve">wynagrodzenia brutto określonego w § 5 </w:t>
      </w:r>
      <w:r w:rsidR="009C7CC7">
        <w:rPr>
          <w:sz w:val="24"/>
          <w:szCs w:val="24"/>
          <w:lang w:val="pl-PL"/>
        </w:rPr>
        <w:t xml:space="preserve">                    </w:t>
      </w:r>
      <w:r w:rsidRPr="00010BE6">
        <w:rPr>
          <w:sz w:val="24"/>
          <w:szCs w:val="24"/>
        </w:rPr>
        <w:t>ust. 2.</w:t>
      </w:r>
    </w:p>
    <w:p w:rsidR="00071CDC" w:rsidRDefault="00010BE6" w:rsidP="00071CDC">
      <w:pPr>
        <w:pStyle w:val="Tekstpodstawowy2"/>
        <w:numPr>
          <w:ilvl w:val="0"/>
          <w:numId w:val="32"/>
        </w:numPr>
        <w:spacing w:after="120"/>
        <w:ind w:left="-62" w:hanging="295"/>
        <w:rPr>
          <w:sz w:val="24"/>
          <w:szCs w:val="24"/>
        </w:rPr>
      </w:pPr>
      <w:r w:rsidRPr="00010BE6">
        <w:rPr>
          <w:b/>
          <w:sz w:val="24"/>
          <w:szCs w:val="24"/>
        </w:rPr>
        <w:t>Zamawiający</w:t>
      </w:r>
      <w:r w:rsidRPr="00010BE6">
        <w:rPr>
          <w:sz w:val="24"/>
          <w:szCs w:val="24"/>
        </w:rPr>
        <w:t xml:space="preserve"> zastrzega sobie prawo odszkodowania uzupełniającego przewyższającego wysokość kar umownych.</w:t>
      </w:r>
    </w:p>
    <w:p w:rsidR="00010BE6" w:rsidRDefault="00010BE6" w:rsidP="00071CDC">
      <w:pPr>
        <w:pStyle w:val="Tekstpodstawowy2"/>
        <w:numPr>
          <w:ilvl w:val="0"/>
          <w:numId w:val="32"/>
        </w:numPr>
        <w:spacing w:after="120"/>
        <w:ind w:left="-62" w:hanging="295"/>
        <w:rPr>
          <w:sz w:val="24"/>
          <w:szCs w:val="24"/>
        </w:rPr>
      </w:pPr>
      <w:r w:rsidRPr="00071CDC">
        <w:rPr>
          <w:sz w:val="24"/>
          <w:szCs w:val="24"/>
        </w:rPr>
        <w:t>Kara umowna jest należna niezależnie od powstania szkody.</w:t>
      </w:r>
    </w:p>
    <w:p w:rsidR="00010BE6" w:rsidRPr="00071CDC" w:rsidRDefault="00010BE6" w:rsidP="00071CDC">
      <w:pPr>
        <w:pStyle w:val="Tekstpodstawowy2"/>
        <w:numPr>
          <w:ilvl w:val="0"/>
          <w:numId w:val="32"/>
        </w:numPr>
        <w:spacing w:after="120"/>
        <w:ind w:left="-62" w:hanging="295"/>
        <w:rPr>
          <w:sz w:val="24"/>
          <w:szCs w:val="24"/>
        </w:rPr>
      </w:pPr>
      <w:r w:rsidRPr="00071CDC">
        <w:rPr>
          <w:b/>
          <w:sz w:val="24"/>
          <w:szCs w:val="24"/>
        </w:rPr>
        <w:t>Zamawiający</w:t>
      </w:r>
      <w:r w:rsidRPr="00071CDC">
        <w:rPr>
          <w:sz w:val="24"/>
          <w:szCs w:val="24"/>
        </w:rPr>
        <w:t xml:space="preserve"> naliczy kary umowne także w przypadku:</w:t>
      </w:r>
    </w:p>
    <w:p w:rsidR="00010BE6" w:rsidRPr="00010BE6" w:rsidRDefault="00010BE6" w:rsidP="008A350F">
      <w:pPr>
        <w:pStyle w:val="Tekstpodstawowy2"/>
        <w:numPr>
          <w:ilvl w:val="0"/>
          <w:numId w:val="33"/>
        </w:numPr>
        <w:spacing w:after="120"/>
        <w:ind w:left="357" w:hanging="357"/>
        <w:rPr>
          <w:sz w:val="24"/>
          <w:szCs w:val="24"/>
        </w:rPr>
      </w:pPr>
      <w:r w:rsidRPr="00010BE6">
        <w:rPr>
          <w:sz w:val="24"/>
          <w:szCs w:val="24"/>
        </w:rPr>
        <w:t xml:space="preserve">braku zapłaty wynagrodzenia należnego podwykonawcom lub dalszym podwykonawcom w wysokości 10% należnego podwykonawcy lub dalszemu podwykonawcy tegoż wynagrodzenia; </w:t>
      </w:r>
    </w:p>
    <w:p w:rsidR="00010BE6" w:rsidRPr="00010BE6" w:rsidRDefault="00010BE6" w:rsidP="008A350F">
      <w:pPr>
        <w:pStyle w:val="Tekstpodstawowy2"/>
        <w:numPr>
          <w:ilvl w:val="0"/>
          <w:numId w:val="33"/>
        </w:numPr>
        <w:spacing w:after="120"/>
        <w:ind w:left="357" w:hanging="357"/>
        <w:rPr>
          <w:sz w:val="24"/>
          <w:szCs w:val="24"/>
        </w:rPr>
      </w:pPr>
      <w:r w:rsidRPr="00010BE6">
        <w:rPr>
          <w:sz w:val="24"/>
          <w:szCs w:val="24"/>
        </w:rPr>
        <w:t>nieterminowej zapłaty wynagrodzenia należnego podwykonawcom lub dalszym podwykonawcom w wysokości 1% należnego podwykonawcy lub dalszemu podwykonawcy za każdy dzień zwłoki w zapłacie tego wynagrodzenia;</w:t>
      </w:r>
    </w:p>
    <w:p w:rsidR="00010BE6" w:rsidRPr="00010BE6" w:rsidRDefault="00010BE6" w:rsidP="008A350F">
      <w:pPr>
        <w:pStyle w:val="Tekstpodstawowy2"/>
        <w:numPr>
          <w:ilvl w:val="0"/>
          <w:numId w:val="33"/>
        </w:numPr>
        <w:spacing w:after="120"/>
        <w:ind w:left="357" w:hanging="357"/>
        <w:rPr>
          <w:sz w:val="24"/>
          <w:szCs w:val="24"/>
        </w:rPr>
      </w:pPr>
      <w:r w:rsidRPr="00010BE6">
        <w:rPr>
          <w:sz w:val="24"/>
          <w:szCs w:val="24"/>
        </w:rPr>
        <w:t xml:space="preserve">nieprzedłożenia do zaakceptowania projektu umowy o podwykonawstwo, której przedmiotem są </w:t>
      </w:r>
      <w:r w:rsidR="009C7CC7">
        <w:rPr>
          <w:sz w:val="24"/>
          <w:szCs w:val="24"/>
          <w:lang w:val="pl-PL"/>
        </w:rPr>
        <w:t xml:space="preserve">prace konserwacyjne </w:t>
      </w:r>
      <w:r w:rsidRPr="00010BE6">
        <w:rPr>
          <w:sz w:val="24"/>
          <w:szCs w:val="24"/>
        </w:rPr>
        <w:t>lub projektu jej zmian w wysokości 1% wynagrodzenia brutto za cały przedmiot umowy, o</w:t>
      </w:r>
      <w:r w:rsidR="000C1E9A">
        <w:rPr>
          <w:sz w:val="24"/>
          <w:szCs w:val="24"/>
        </w:rPr>
        <w:t xml:space="preserve"> którym mowa w § 5 ust. 2 umowy.</w:t>
      </w:r>
    </w:p>
    <w:p w:rsidR="00010BE6" w:rsidRPr="00010BE6" w:rsidRDefault="00010BE6" w:rsidP="008A350F">
      <w:pPr>
        <w:pStyle w:val="Tekstpodstawowy2"/>
        <w:numPr>
          <w:ilvl w:val="0"/>
          <w:numId w:val="32"/>
        </w:numPr>
        <w:spacing w:after="120"/>
        <w:ind w:left="0" w:hanging="357"/>
        <w:rPr>
          <w:sz w:val="24"/>
          <w:szCs w:val="24"/>
        </w:rPr>
      </w:pPr>
      <w:r w:rsidRPr="00010BE6">
        <w:rPr>
          <w:b/>
          <w:sz w:val="24"/>
          <w:szCs w:val="24"/>
        </w:rPr>
        <w:t>Zamawiający</w:t>
      </w:r>
      <w:r w:rsidRPr="00010BE6">
        <w:rPr>
          <w:sz w:val="24"/>
          <w:szCs w:val="24"/>
        </w:rPr>
        <w:t xml:space="preserve"> zastrzega sobie prawo odszkodowania uzupełniającego przewyższającego wysokość kar umownych. </w:t>
      </w:r>
    </w:p>
    <w:p w:rsidR="00010BE6" w:rsidRPr="00010BE6" w:rsidRDefault="00010BE6" w:rsidP="008A350F">
      <w:pPr>
        <w:pStyle w:val="Tekstpodstawowy2"/>
        <w:numPr>
          <w:ilvl w:val="0"/>
          <w:numId w:val="32"/>
        </w:numPr>
        <w:spacing w:after="120"/>
        <w:ind w:left="0" w:hanging="357"/>
        <w:rPr>
          <w:sz w:val="24"/>
          <w:szCs w:val="24"/>
        </w:rPr>
      </w:pPr>
      <w:r w:rsidRPr="00010BE6">
        <w:rPr>
          <w:sz w:val="24"/>
          <w:szCs w:val="24"/>
        </w:rPr>
        <w:t>Kara umowna jest należna niezależnie od powstania szkody.</w:t>
      </w:r>
    </w:p>
    <w:p w:rsidR="00010BE6" w:rsidRPr="00010BE6" w:rsidRDefault="00010BE6" w:rsidP="008A350F">
      <w:pPr>
        <w:numPr>
          <w:ilvl w:val="0"/>
          <w:numId w:val="32"/>
        </w:numPr>
        <w:spacing w:after="120"/>
        <w:ind w:left="0" w:hanging="357"/>
        <w:jc w:val="both"/>
        <w:rPr>
          <w:szCs w:val="24"/>
        </w:rPr>
      </w:pPr>
      <w:r w:rsidRPr="00010BE6">
        <w:rPr>
          <w:b/>
          <w:szCs w:val="24"/>
        </w:rPr>
        <w:t>Wykonawca</w:t>
      </w:r>
      <w:r w:rsidRPr="00010BE6">
        <w:rPr>
          <w:szCs w:val="24"/>
        </w:rPr>
        <w:t xml:space="preserve"> wyraża zgodę na potrącenie kar umownych z wynagrodzenia, o którym mowa </w:t>
      </w:r>
      <w:r w:rsidR="007852E3">
        <w:rPr>
          <w:szCs w:val="24"/>
        </w:rPr>
        <w:br/>
      </w:r>
      <w:r w:rsidRPr="00010BE6">
        <w:rPr>
          <w:szCs w:val="24"/>
        </w:rPr>
        <w:t>w § 5 ust. 2 umowy</w:t>
      </w:r>
      <w:bookmarkStart w:id="3" w:name="_Hlk65483591"/>
      <w:r w:rsidRPr="00010BE6">
        <w:rPr>
          <w:szCs w:val="24"/>
        </w:rPr>
        <w:t xml:space="preserve">. </w:t>
      </w:r>
    </w:p>
    <w:bookmarkEnd w:id="3"/>
    <w:p w:rsidR="00010BE6" w:rsidRPr="009C7CC7" w:rsidRDefault="00010BE6" w:rsidP="008A350F">
      <w:pPr>
        <w:pStyle w:val="Tekstpodstawowy2"/>
        <w:numPr>
          <w:ilvl w:val="0"/>
          <w:numId w:val="32"/>
        </w:numPr>
        <w:ind w:left="0" w:hanging="357"/>
        <w:rPr>
          <w:sz w:val="24"/>
          <w:szCs w:val="24"/>
        </w:rPr>
      </w:pPr>
      <w:r w:rsidRPr="00010BE6">
        <w:rPr>
          <w:sz w:val="24"/>
          <w:szCs w:val="24"/>
        </w:rPr>
        <w:t xml:space="preserve">W przypadku opóźnienia w wypłacie wynagrodzenia </w:t>
      </w:r>
      <w:r w:rsidRPr="00010BE6">
        <w:rPr>
          <w:b/>
          <w:sz w:val="24"/>
          <w:szCs w:val="24"/>
        </w:rPr>
        <w:t>Wykonawcy</w:t>
      </w:r>
      <w:r w:rsidRPr="00010BE6">
        <w:rPr>
          <w:sz w:val="24"/>
          <w:szCs w:val="24"/>
        </w:rPr>
        <w:t xml:space="preserve"> przysługują odsetki ustawowe.</w:t>
      </w:r>
    </w:p>
    <w:p w:rsidR="00010BE6" w:rsidRPr="00013202" w:rsidRDefault="00010BE6" w:rsidP="00FA1E45">
      <w:pPr>
        <w:jc w:val="center"/>
        <w:rPr>
          <w:rFonts w:cs="Times New Roman"/>
          <w:szCs w:val="24"/>
        </w:rPr>
      </w:pPr>
    </w:p>
    <w:p w:rsidR="00F02F4A" w:rsidRPr="00013202" w:rsidRDefault="00B01674" w:rsidP="00F02F4A">
      <w:pPr>
        <w:jc w:val="center"/>
        <w:rPr>
          <w:rFonts w:cs="Times New Roman"/>
          <w:szCs w:val="24"/>
        </w:rPr>
      </w:pPr>
      <w:r w:rsidRPr="00013202">
        <w:rPr>
          <w:rFonts w:cs="Times New Roman"/>
          <w:szCs w:val="24"/>
        </w:rPr>
        <w:t xml:space="preserve">§ </w:t>
      </w:r>
      <w:r w:rsidR="000C1E9A">
        <w:rPr>
          <w:rFonts w:cs="Times New Roman"/>
          <w:szCs w:val="24"/>
        </w:rPr>
        <w:t>9</w:t>
      </w:r>
    </w:p>
    <w:p w:rsidR="008504B5" w:rsidRPr="00544A9B" w:rsidRDefault="008504B5" w:rsidP="008504B5">
      <w:pPr>
        <w:pStyle w:val="Akapitzlist"/>
        <w:numPr>
          <w:ilvl w:val="0"/>
          <w:numId w:val="25"/>
        </w:numPr>
        <w:spacing w:after="120"/>
        <w:ind w:left="0" w:hanging="357"/>
        <w:contextualSpacing w:val="0"/>
        <w:jc w:val="both"/>
        <w:rPr>
          <w:rFonts w:cs="Times New Roman"/>
          <w:szCs w:val="24"/>
        </w:rPr>
      </w:pPr>
      <w:r w:rsidRPr="00513D36">
        <w:rPr>
          <w:rFonts w:cs="Times New Roman"/>
          <w:b/>
          <w:szCs w:val="24"/>
        </w:rPr>
        <w:t>Zamawiający</w:t>
      </w:r>
      <w:r w:rsidRPr="00513D36">
        <w:rPr>
          <w:rFonts w:cs="Times New Roman"/>
          <w:szCs w:val="24"/>
        </w:rPr>
        <w:t xml:space="preserve"> jest zobowiązany powiadomić telefonicznie </w:t>
      </w:r>
      <w:r w:rsidRPr="00513D36">
        <w:rPr>
          <w:rFonts w:cs="Times New Roman"/>
          <w:b/>
          <w:szCs w:val="24"/>
        </w:rPr>
        <w:t>Wykonawcę</w:t>
      </w:r>
      <w:r w:rsidRPr="00513D36">
        <w:rPr>
          <w:rFonts w:cs="Times New Roman"/>
          <w:szCs w:val="24"/>
        </w:rPr>
        <w:t xml:space="preserve"> o wadliwości wykonanych usług w terminie 10 dni od ich ujawnienia oraz niezwłocznie potwierdzić reklamację pi</w:t>
      </w:r>
      <w:r>
        <w:rPr>
          <w:rFonts w:cs="Times New Roman"/>
          <w:szCs w:val="24"/>
        </w:rPr>
        <w:t>semnie na adres email</w:t>
      </w:r>
      <w:r w:rsidR="003E0738">
        <w:rPr>
          <w:rFonts w:cs="Times New Roman"/>
          <w:szCs w:val="24"/>
        </w:rPr>
        <w:t>.</w:t>
      </w:r>
    </w:p>
    <w:p w:rsidR="00D42B3C" w:rsidRPr="008504B5" w:rsidRDefault="008504B5" w:rsidP="008504B5">
      <w:pPr>
        <w:pStyle w:val="Akapitzlist"/>
        <w:numPr>
          <w:ilvl w:val="0"/>
          <w:numId w:val="25"/>
        </w:numPr>
        <w:spacing w:after="120"/>
        <w:ind w:left="0" w:hanging="357"/>
        <w:contextualSpacing w:val="0"/>
        <w:jc w:val="both"/>
        <w:rPr>
          <w:rFonts w:cs="Times New Roman"/>
          <w:szCs w:val="24"/>
        </w:rPr>
      </w:pPr>
      <w:r w:rsidRPr="00544A9B">
        <w:rPr>
          <w:rFonts w:cs="Times New Roman"/>
          <w:b/>
          <w:szCs w:val="24"/>
        </w:rPr>
        <w:t xml:space="preserve">Wykonawca </w:t>
      </w:r>
      <w:r w:rsidRPr="00544A9B">
        <w:rPr>
          <w:rFonts w:cs="Times New Roman"/>
          <w:szCs w:val="24"/>
        </w:rPr>
        <w:t xml:space="preserve">zobowiązany jest usunąć usterki niezwłocznie, jednak nie później niż w ciągu 24 godzin od telefonicznego zgłoszenia. </w:t>
      </w:r>
    </w:p>
    <w:p w:rsidR="00D85A76" w:rsidRDefault="00517B95" w:rsidP="00661FD4">
      <w:pPr>
        <w:ind w:left="284" w:hanging="284"/>
        <w:jc w:val="center"/>
        <w:rPr>
          <w:rFonts w:cs="Times New Roman"/>
          <w:szCs w:val="24"/>
        </w:rPr>
      </w:pPr>
      <w:r w:rsidRPr="00013202">
        <w:rPr>
          <w:rFonts w:cs="Times New Roman"/>
          <w:szCs w:val="24"/>
        </w:rPr>
        <w:t>§</w:t>
      </w:r>
      <w:r w:rsidR="00B01674">
        <w:rPr>
          <w:rFonts w:cs="Times New Roman"/>
          <w:szCs w:val="24"/>
        </w:rPr>
        <w:t xml:space="preserve"> 1</w:t>
      </w:r>
      <w:r w:rsidR="000C1E9A">
        <w:rPr>
          <w:rFonts w:cs="Times New Roman"/>
          <w:szCs w:val="24"/>
        </w:rPr>
        <w:t>0</w:t>
      </w:r>
    </w:p>
    <w:p w:rsidR="008504B5" w:rsidRDefault="008504B5" w:rsidP="008504B5">
      <w:pPr>
        <w:numPr>
          <w:ilvl w:val="0"/>
          <w:numId w:val="26"/>
        </w:numPr>
        <w:spacing w:after="120" w:line="259" w:lineRule="auto"/>
        <w:ind w:left="-73" w:hanging="284"/>
        <w:jc w:val="both"/>
        <w:rPr>
          <w:rFonts w:eastAsia="Calibri"/>
          <w:szCs w:val="24"/>
        </w:rPr>
      </w:pPr>
      <w:r w:rsidRPr="004419D8">
        <w:rPr>
          <w:rFonts w:eastAsia="Calibri"/>
          <w:szCs w:val="24"/>
        </w:rPr>
        <w:t xml:space="preserve">Pod rygorem odstąpienia od umowy, </w:t>
      </w:r>
      <w:r w:rsidRPr="004419D8">
        <w:rPr>
          <w:rFonts w:eastAsia="Calibri"/>
          <w:b/>
          <w:szCs w:val="24"/>
        </w:rPr>
        <w:t>Wykonawca</w:t>
      </w:r>
      <w:r w:rsidRPr="004419D8">
        <w:rPr>
          <w:rFonts w:eastAsia="Calibri"/>
          <w:szCs w:val="24"/>
        </w:rPr>
        <w:t xml:space="preserve">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r w:rsidRPr="004419D8">
        <w:rPr>
          <w:rFonts w:eastAsia="Calibri"/>
          <w:szCs w:val="24"/>
          <w:vertAlign w:val="superscript"/>
        </w:rPr>
        <w:footnoteReference w:id="7"/>
      </w:r>
      <w:r w:rsidRPr="004419D8">
        <w:rPr>
          <w:rFonts w:eastAsia="Calibri"/>
          <w:szCs w:val="24"/>
        </w:rPr>
        <w:t xml:space="preserve"> </w:t>
      </w:r>
    </w:p>
    <w:p w:rsidR="008504B5" w:rsidRDefault="008504B5" w:rsidP="008504B5">
      <w:pPr>
        <w:numPr>
          <w:ilvl w:val="0"/>
          <w:numId w:val="26"/>
        </w:numPr>
        <w:spacing w:after="120" w:line="259" w:lineRule="auto"/>
        <w:ind w:left="-73" w:hanging="284"/>
        <w:jc w:val="both"/>
        <w:rPr>
          <w:rFonts w:eastAsia="Calibri"/>
          <w:szCs w:val="24"/>
        </w:rPr>
      </w:pPr>
      <w:r w:rsidRPr="00544A9B">
        <w:rPr>
          <w:rFonts w:eastAsia="Calibri"/>
          <w:szCs w:val="24"/>
        </w:rPr>
        <w:t xml:space="preserve">Zabrania się </w:t>
      </w:r>
      <w:r w:rsidRPr="00544A9B">
        <w:rPr>
          <w:rFonts w:eastAsia="Calibri"/>
          <w:b/>
          <w:szCs w:val="24"/>
        </w:rPr>
        <w:t>Wykonawcy</w:t>
      </w:r>
      <w:r w:rsidRPr="00544A9B">
        <w:rPr>
          <w:rFonts w:eastAsia="Calibri"/>
          <w:szCs w:val="24"/>
        </w:rPr>
        <w:t>, pod rygorem odstąpienia od umowy, wykorzystywania bezzałogowych statków powietrznych typu „Dron” i innych aparatów latających nad obiektami i kompleksami wojskowymi</w:t>
      </w:r>
      <w:r w:rsidRPr="004419D8">
        <w:rPr>
          <w:rFonts w:eastAsia="Calibri"/>
          <w:szCs w:val="24"/>
          <w:vertAlign w:val="superscript"/>
        </w:rPr>
        <w:footnoteReference w:id="8"/>
      </w:r>
      <w:r w:rsidRPr="00544A9B">
        <w:rPr>
          <w:rFonts w:eastAsia="Calibri"/>
          <w:szCs w:val="24"/>
        </w:rPr>
        <w:t>.</w:t>
      </w:r>
    </w:p>
    <w:p w:rsidR="008504B5" w:rsidRDefault="008504B5" w:rsidP="00D21EB7">
      <w:pPr>
        <w:spacing w:after="120" w:line="259" w:lineRule="auto"/>
        <w:ind w:left="-73"/>
        <w:jc w:val="both"/>
        <w:rPr>
          <w:szCs w:val="24"/>
        </w:rPr>
      </w:pPr>
      <w:r w:rsidRPr="00544A9B">
        <w:rPr>
          <w:rFonts w:eastAsia="Calibri"/>
          <w:szCs w:val="24"/>
        </w:rPr>
        <w:lastRenderedPageBreak/>
        <w:t xml:space="preserve">Zapisy § </w:t>
      </w:r>
      <w:r w:rsidR="000C1E9A">
        <w:rPr>
          <w:rFonts w:eastAsia="Calibri"/>
          <w:szCs w:val="24"/>
        </w:rPr>
        <w:t>7</w:t>
      </w:r>
      <w:r w:rsidRPr="00544A9B">
        <w:rPr>
          <w:rFonts w:eastAsia="Calibri"/>
          <w:szCs w:val="24"/>
        </w:rPr>
        <w:t xml:space="preserve"> ust. 2 i 3 stosuje się odpowiednio.</w:t>
      </w:r>
      <w:r>
        <w:rPr>
          <w:szCs w:val="24"/>
        </w:rPr>
        <w:t xml:space="preserve"> </w:t>
      </w:r>
    </w:p>
    <w:p w:rsidR="001A25F1" w:rsidRDefault="001A25F1" w:rsidP="001A25F1">
      <w:pPr>
        <w:ind w:left="284" w:hanging="284"/>
        <w:jc w:val="center"/>
        <w:rPr>
          <w:rFonts w:cs="Times New Roman"/>
          <w:szCs w:val="24"/>
        </w:rPr>
      </w:pPr>
      <w:r w:rsidRPr="00013202">
        <w:rPr>
          <w:rFonts w:cs="Times New Roman"/>
          <w:szCs w:val="24"/>
        </w:rPr>
        <w:t>§</w:t>
      </w:r>
      <w:r>
        <w:rPr>
          <w:rFonts w:cs="Times New Roman"/>
          <w:szCs w:val="24"/>
        </w:rPr>
        <w:t xml:space="preserve"> 11</w:t>
      </w:r>
    </w:p>
    <w:p w:rsidR="001A25F1" w:rsidRDefault="001A25F1" w:rsidP="00D21EB7">
      <w:pPr>
        <w:spacing w:after="120" w:line="259" w:lineRule="auto"/>
        <w:ind w:left="-73"/>
        <w:jc w:val="both"/>
        <w:rPr>
          <w:szCs w:val="24"/>
        </w:rPr>
      </w:pPr>
    </w:p>
    <w:p w:rsidR="001A25F1" w:rsidRDefault="001A25F1" w:rsidP="001A25F1">
      <w:pPr>
        <w:pStyle w:val="Akapitzlist"/>
        <w:numPr>
          <w:ilvl w:val="0"/>
          <w:numId w:val="41"/>
        </w:numPr>
        <w:spacing w:after="160" w:line="259" w:lineRule="auto"/>
        <w:ind w:left="426"/>
        <w:jc w:val="both"/>
      </w:pPr>
      <w:bookmarkStart w:id="4" w:name="_Hlk85806104"/>
      <w:r w:rsidRPr="004D2ED2">
        <w:rPr>
          <w:b/>
        </w:rPr>
        <w:t>Wykonawca</w:t>
      </w:r>
      <w:r w:rsidRPr="00987DC9">
        <w:t xml:space="preserve"> zobowiązany jest stosować się do obowiązujących standardów i zasad organizacyjno-porządkowych dla danego kompleksu uregulowanych przez właściwych dowódców jednostek wojskowych oraz stosować się do przepisów ustawy o ochronie informacji niejawnych</w:t>
      </w:r>
      <w:r>
        <w:rPr>
          <w:rStyle w:val="Odwoanieprzypisudolnego"/>
        </w:rPr>
        <w:footnoteReference w:id="9"/>
      </w:r>
      <w:r w:rsidRPr="00987DC9">
        <w:t>,</w:t>
      </w:r>
    </w:p>
    <w:p w:rsidR="001A25F1" w:rsidRPr="00434E04" w:rsidRDefault="001A25F1" w:rsidP="001A25F1">
      <w:pPr>
        <w:pStyle w:val="Akapitzlist"/>
        <w:numPr>
          <w:ilvl w:val="0"/>
          <w:numId w:val="41"/>
        </w:numPr>
        <w:spacing w:after="160" w:line="259" w:lineRule="auto"/>
        <w:ind w:left="426"/>
        <w:jc w:val="both"/>
      </w:pPr>
      <w:r w:rsidRPr="004D2ED2">
        <w:rPr>
          <w:b/>
        </w:rPr>
        <w:t>Wykonawca</w:t>
      </w:r>
      <w:r w:rsidRPr="00C53FAF">
        <w:t xml:space="preserve"> odpowiada za przestrzeganie przez swoich pracowników wewnętrznych przepisów obowiązujących na terenie jednostki (miejsca realizacji przedmiotu umowy).</w:t>
      </w:r>
      <w:r w:rsidRPr="00987DC9">
        <w:t xml:space="preserve"> </w:t>
      </w:r>
    </w:p>
    <w:p w:rsidR="001A25F1" w:rsidRDefault="001A25F1" w:rsidP="001A25F1">
      <w:pPr>
        <w:pStyle w:val="Akapitzlist"/>
        <w:numPr>
          <w:ilvl w:val="0"/>
          <w:numId w:val="41"/>
        </w:numPr>
        <w:spacing w:after="160" w:line="259" w:lineRule="auto"/>
        <w:ind w:left="426"/>
        <w:jc w:val="both"/>
      </w:pPr>
      <w:bookmarkStart w:id="6" w:name="_Hlk85806580"/>
      <w:bookmarkEnd w:id="4"/>
      <w:r w:rsidRPr="004D2ED2">
        <w:rPr>
          <w:b/>
        </w:rPr>
        <w:t>Wykonawca</w:t>
      </w:r>
      <w:r w:rsidRPr="00434E04">
        <w:t xml:space="preserve"> zobowiązany jest zachować w tajemnicy wszelkie informacje, które uzyskał w związku z realizacją przedmiotu zamówienia</w:t>
      </w:r>
      <w:bookmarkStart w:id="7" w:name="_Hlk85806646"/>
      <w:bookmarkEnd w:id="6"/>
      <w:r>
        <w:t>.</w:t>
      </w:r>
    </w:p>
    <w:p w:rsidR="001A25F1" w:rsidRPr="00434E04" w:rsidRDefault="001A25F1" w:rsidP="001A25F1">
      <w:pPr>
        <w:pStyle w:val="Akapitzlist"/>
        <w:numPr>
          <w:ilvl w:val="0"/>
          <w:numId w:val="41"/>
        </w:numPr>
        <w:spacing w:after="160" w:line="259" w:lineRule="auto"/>
        <w:ind w:left="426"/>
        <w:jc w:val="both"/>
      </w:pPr>
      <w:r w:rsidRPr="004D2ED2">
        <w:rPr>
          <w:b/>
        </w:rPr>
        <w:t>Wykonawca</w:t>
      </w:r>
      <w:r w:rsidRPr="00434E04">
        <w:t xml:space="preserve"> nie wykorzysta informacji, które pozyska w ramach wykonywania zadania do publikowania ich w materiałach propagandowych i nie będzie prezentował informacji w prasie, radio, telewizji, filmie, Internecie czy prospektach reklamowych;</w:t>
      </w:r>
      <w:bookmarkEnd w:id="7"/>
    </w:p>
    <w:p w:rsidR="001A25F1" w:rsidRPr="00C53FAF" w:rsidRDefault="001A25F1" w:rsidP="001A25F1">
      <w:pPr>
        <w:pStyle w:val="Akapitzlist"/>
        <w:numPr>
          <w:ilvl w:val="0"/>
          <w:numId w:val="41"/>
        </w:numPr>
        <w:spacing w:after="160" w:line="259" w:lineRule="auto"/>
        <w:ind w:left="426"/>
        <w:jc w:val="both"/>
      </w:pPr>
      <w:bookmarkStart w:id="8" w:name="_Hlk85806668"/>
      <w:r w:rsidRPr="00C53FAF">
        <w:t xml:space="preserve">W przypadku stwierdzenia naruszenia przepisów o ochronie informacji niejawnych osoba, która stwierdziła naruszenie lub jej przełożony, niezwłocznie zawiadamia o tym fakcie kierownika jednostki organizacyjnej oraz Pełnomocnika ds. ochrony informacji niejawnych </w:t>
      </w:r>
      <w:r w:rsidRPr="004D2ED2">
        <w:rPr>
          <w:b/>
        </w:rPr>
        <w:t>Zamawiającego</w:t>
      </w:r>
      <w:r w:rsidRPr="00C53FAF">
        <w:t>;</w:t>
      </w:r>
    </w:p>
    <w:bookmarkEnd w:id="8"/>
    <w:p w:rsidR="000C1E9A" w:rsidRPr="001A25F1" w:rsidRDefault="001A25F1" w:rsidP="001A25F1">
      <w:pPr>
        <w:pStyle w:val="Akapitzlist"/>
        <w:numPr>
          <w:ilvl w:val="0"/>
          <w:numId w:val="41"/>
        </w:numPr>
        <w:spacing w:after="160" w:line="259" w:lineRule="auto"/>
        <w:ind w:left="426"/>
        <w:jc w:val="both"/>
      </w:pPr>
      <w:r w:rsidRPr="004D2ED2">
        <w:rPr>
          <w:b/>
        </w:rPr>
        <w:t>Wykonawca</w:t>
      </w:r>
      <w:r w:rsidRPr="00C53FAF">
        <w:t xml:space="preserve"> podpisując Umowę z </w:t>
      </w:r>
      <w:r w:rsidRPr="004D2ED2">
        <w:rPr>
          <w:b/>
        </w:rPr>
        <w:t>Zamawiającym</w:t>
      </w:r>
      <w:r w:rsidRPr="00C53FAF">
        <w:t xml:space="preserve"> akceptuje powyższe zapisy i</w:t>
      </w:r>
      <w:r>
        <w:t> </w:t>
      </w:r>
      <w:r w:rsidRPr="00C53FAF">
        <w:t>przyjmuje niniejsze ustalenia do ścisłej realizacji;</w:t>
      </w:r>
    </w:p>
    <w:p w:rsidR="009C7CC7" w:rsidRDefault="00CD1641" w:rsidP="009C7CC7">
      <w:pPr>
        <w:spacing w:after="120"/>
        <w:ind w:left="284" w:hanging="284"/>
        <w:jc w:val="center"/>
        <w:rPr>
          <w:rFonts w:cs="Times New Roman"/>
          <w:szCs w:val="24"/>
        </w:rPr>
      </w:pPr>
      <w:r w:rsidRPr="00A36D01">
        <w:rPr>
          <w:rFonts w:cs="Times New Roman"/>
          <w:szCs w:val="24"/>
        </w:rPr>
        <w:t>§ 1</w:t>
      </w:r>
      <w:r w:rsidR="001A25F1">
        <w:rPr>
          <w:rFonts w:cs="Times New Roman"/>
          <w:szCs w:val="24"/>
        </w:rPr>
        <w:t>2</w:t>
      </w:r>
    </w:p>
    <w:p w:rsidR="009C7CC7" w:rsidRDefault="009C7CC7" w:rsidP="00520769">
      <w:pPr>
        <w:numPr>
          <w:ilvl w:val="0"/>
          <w:numId w:val="35"/>
        </w:numPr>
        <w:spacing w:before="120" w:after="40"/>
        <w:ind w:left="-73" w:hanging="284"/>
        <w:jc w:val="both"/>
      </w:pPr>
      <w:r w:rsidRPr="00FF4952">
        <w:rPr>
          <w:rFonts w:eastAsia="Arial Unicode MS"/>
        </w:rPr>
        <w:t xml:space="preserve">Na wykonany cały przedmiot umowy </w:t>
      </w:r>
      <w:r w:rsidRPr="001C7637">
        <w:rPr>
          <w:rFonts w:eastAsia="Arial Unicode MS"/>
          <w:b/>
        </w:rPr>
        <w:t>Wykonawca</w:t>
      </w:r>
      <w:r w:rsidRPr="00FF4952">
        <w:rPr>
          <w:rFonts w:eastAsia="Arial Unicode MS"/>
        </w:rPr>
        <w:t xml:space="preserve"> udziela </w:t>
      </w:r>
      <w:r w:rsidRPr="00D933B5">
        <w:rPr>
          <w:rFonts w:eastAsia="Arial Unicode MS"/>
          <w:b/>
        </w:rPr>
        <w:t xml:space="preserve">Zamawiającemu </w:t>
      </w:r>
      <w:r>
        <w:rPr>
          <w:rFonts w:eastAsia="Arial Unicode MS"/>
        </w:rPr>
        <w:br/>
      </w:r>
      <w:r>
        <w:rPr>
          <w:rFonts w:eastAsia="Arial Unicode MS"/>
          <w:b/>
        </w:rPr>
        <w:t>12</w:t>
      </w:r>
      <w:r w:rsidRPr="00FF4952">
        <w:rPr>
          <w:rFonts w:eastAsia="Arial Unicode MS"/>
          <w:b/>
        </w:rPr>
        <w:t xml:space="preserve"> miesięcznej</w:t>
      </w:r>
      <w:r w:rsidRPr="00FF4952">
        <w:rPr>
          <w:rFonts w:eastAsia="Arial Unicode MS"/>
        </w:rPr>
        <w:t xml:space="preserve"> </w:t>
      </w:r>
      <w:r>
        <w:rPr>
          <w:rFonts w:eastAsia="Arial Unicode MS"/>
        </w:rPr>
        <w:t xml:space="preserve">gwarancji i </w:t>
      </w:r>
      <w:r w:rsidRPr="00FF4952">
        <w:rPr>
          <w:rFonts w:eastAsia="Arial Unicode MS"/>
        </w:rPr>
        <w:t xml:space="preserve">rękojmi </w:t>
      </w:r>
      <w:r>
        <w:rPr>
          <w:rFonts w:eastAsia="Arial Unicode MS"/>
        </w:rPr>
        <w:t>wed</w:t>
      </w:r>
      <w:r w:rsidRPr="00FF4952">
        <w:rPr>
          <w:rFonts w:eastAsia="Arial Unicode MS"/>
        </w:rPr>
        <w:t>ług przepisów art. 556–576</w:t>
      </w:r>
      <w:r w:rsidRPr="00FF4952">
        <w:rPr>
          <w:rFonts w:eastAsia="Arial Unicode MS"/>
          <w:vertAlign w:val="superscript"/>
        </w:rPr>
        <w:t>4</w:t>
      </w:r>
      <w:r w:rsidRPr="00FF4952">
        <w:rPr>
          <w:rFonts w:eastAsia="Arial Unicode MS"/>
        </w:rPr>
        <w:t xml:space="preserve"> w zw. z </w:t>
      </w:r>
      <w:r>
        <w:rPr>
          <w:rFonts w:eastAsia="Arial Unicode MS"/>
        </w:rPr>
        <w:t>6</w:t>
      </w:r>
      <w:r w:rsidRPr="00FF4952">
        <w:rPr>
          <w:rFonts w:eastAsia="Arial Unicode MS"/>
        </w:rPr>
        <w:t>38 Kodeksu cywilnego</w:t>
      </w:r>
      <w:r>
        <w:rPr>
          <w:rStyle w:val="Odwoanieprzypisudolnego"/>
        </w:rPr>
        <w:footnoteReference w:id="10"/>
      </w:r>
      <w:r w:rsidRPr="00FF4952">
        <w:rPr>
          <w:rFonts w:eastAsia="Arial Unicode MS"/>
        </w:rPr>
        <w:t>.</w:t>
      </w:r>
      <w:r>
        <w:t xml:space="preserve"> W tym miejscu umowa stanowi dokument gwarancyjny </w:t>
      </w:r>
      <w:r w:rsidRPr="00FF4952">
        <w:rPr>
          <w:rFonts w:eastAsia="Arial Unicode MS"/>
          <w:color w:val="000000"/>
          <w:lang w:eastAsia="ar-SA"/>
        </w:rPr>
        <w:t>w rozumieniu</w:t>
      </w:r>
      <w:r>
        <w:rPr>
          <w:rFonts w:eastAsia="Arial Unicode MS"/>
          <w:color w:val="000000"/>
          <w:lang w:eastAsia="ar-SA"/>
        </w:rPr>
        <w:t xml:space="preserve"> </w:t>
      </w:r>
      <w:r>
        <w:rPr>
          <w:rFonts w:eastAsia="Arial Unicode MS"/>
          <w:color w:val="000000"/>
          <w:lang w:eastAsia="ar-SA"/>
        </w:rPr>
        <w:br/>
        <w:t>art. 577, art. 577</w:t>
      </w:r>
      <w:r>
        <w:rPr>
          <w:rFonts w:eastAsia="Arial Unicode MS"/>
          <w:color w:val="000000"/>
          <w:vertAlign w:val="superscript"/>
          <w:lang w:eastAsia="ar-SA"/>
        </w:rPr>
        <w:t>1</w:t>
      </w:r>
      <w:r w:rsidRPr="00496538">
        <w:rPr>
          <w:rFonts w:eastAsia="Arial Unicode MS"/>
          <w:color w:val="000000"/>
          <w:lang w:eastAsia="ar-SA"/>
        </w:rPr>
        <w:t xml:space="preserve"> </w:t>
      </w:r>
      <w:r>
        <w:rPr>
          <w:rFonts w:eastAsia="Arial Unicode MS"/>
          <w:color w:val="000000"/>
          <w:lang w:eastAsia="ar-SA"/>
        </w:rPr>
        <w:t>oraz art. 577</w:t>
      </w:r>
      <w:r>
        <w:rPr>
          <w:rFonts w:eastAsia="Arial Unicode MS"/>
          <w:color w:val="000000"/>
          <w:vertAlign w:val="superscript"/>
          <w:lang w:eastAsia="ar-SA"/>
        </w:rPr>
        <w:t>2</w:t>
      </w:r>
      <w:r w:rsidRPr="00FF4952">
        <w:rPr>
          <w:rFonts w:eastAsia="Arial Unicode MS"/>
          <w:color w:val="000000"/>
          <w:lang w:eastAsia="ar-SA"/>
        </w:rPr>
        <w:t xml:space="preserve"> Kodeksu cywilnego.</w:t>
      </w:r>
      <w:r>
        <w:t xml:space="preserve"> </w:t>
      </w:r>
    </w:p>
    <w:p w:rsidR="009C7CC7" w:rsidRPr="00520769" w:rsidRDefault="009C7CC7" w:rsidP="00520769">
      <w:pPr>
        <w:numPr>
          <w:ilvl w:val="0"/>
          <w:numId w:val="35"/>
        </w:numPr>
        <w:spacing w:after="120"/>
        <w:ind w:left="0" w:hanging="357"/>
        <w:jc w:val="both"/>
        <w:rPr>
          <w:rFonts w:eastAsia="Arial Unicode MS"/>
          <w:b/>
        </w:rPr>
      </w:pPr>
      <w:r>
        <w:t>Gwarancja i rękojmia, do której stosuje się w pełni przepisy Kodeksu cywilnego, liczone będą od daty odbioru końcowego wpisanej w protokole odbioru usługi.</w:t>
      </w:r>
    </w:p>
    <w:p w:rsidR="009C7CC7" w:rsidRPr="00520769" w:rsidRDefault="009C7CC7" w:rsidP="00520769">
      <w:pPr>
        <w:numPr>
          <w:ilvl w:val="0"/>
          <w:numId w:val="35"/>
        </w:numPr>
        <w:spacing w:after="120"/>
        <w:ind w:left="0" w:hanging="357"/>
        <w:jc w:val="both"/>
        <w:rPr>
          <w:rFonts w:eastAsia="Arial Unicode MS"/>
          <w:b/>
        </w:rPr>
      </w:pPr>
      <w:r w:rsidRPr="00520769">
        <w:rPr>
          <w:b/>
        </w:rPr>
        <w:t>Zamawiający</w:t>
      </w:r>
      <w:r>
        <w:t xml:space="preserve"> jest zobowiązany powiadomić </w:t>
      </w:r>
      <w:r w:rsidRPr="00520769">
        <w:rPr>
          <w:b/>
        </w:rPr>
        <w:t>Wykonawcę</w:t>
      </w:r>
      <w:r>
        <w:t xml:space="preserve"> o wadach w wykonanej usłudze </w:t>
      </w:r>
      <w:r>
        <w:br/>
        <w:t xml:space="preserve">w ciągu 30 dni od ich ujawnienia, natomiast </w:t>
      </w:r>
      <w:r w:rsidRPr="00520769">
        <w:rPr>
          <w:b/>
        </w:rPr>
        <w:t>Wykonawca</w:t>
      </w:r>
      <w:r>
        <w:t xml:space="preserve"> jest zobowiązany do ich usunięcia niezwłocznie, nie później niż w terminie 7 dni od zgłoszenia i bez dodatkowego wynagrodzenia.</w:t>
      </w:r>
    </w:p>
    <w:p w:rsidR="009C7CC7" w:rsidRPr="00520769" w:rsidRDefault="009C7CC7" w:rsidP="00520769">
      <w:pPr>
        <w:numPr>
          <w:ilvl w:val="0"/>
          <w:numId w:val="35"/>
        </w:numPr>
        <w:spacing w:after="120"/>
        <w:ind w:left="0" w:hanging="357"/>
        <w:jc w:val="both"/>
        <w:rPr>
          <w:rFonts w:eastAsia="Arial Unicode MS"/>
          <w:b/>
        </w:rPr>
      </w:pPr>
      <w:r>
        <w:t>Wykonanie zobowiązań z tytułu rękojmi należy do przedmiotu umowy.</w:t>
      </w:r>
    </w:p>
    <w:p w:rsidR="0044134D" w:rsidRDefault="0044134D" w:rsidP="0044134D">
      <w:pPr>
        <w:pStyle w:val="Akapitzlist"/>
        <w:ind w:left="360"/>
        <w:jc w:val="center"/>
        <w:rPr>
          <w:rFonts w:cs="Times New Roman"/>
          <w:szCs w:val="24"/>
        </w:rPr>
      </w:pPr>
    </w:p>
    <w:p w:rsidR="0044134D" w:rsidRPr="009418B6" w:rsidRDefault="0044134D" w:rsidP="0044134D">
      <w:pPr>
        <w:pStyle w:val="Akapitzlist"/>
        <w:ind w:left="360"/>
        <w:jc w:val="center"/>
        <w:rPr>
          <w:rFonts w:cs="Times New Roman"/>
          <w:szCs w:val="24"/>
        </w:rPr>
      </w:pPr>
      <w:r w:rsidRPr="009C7CC7">
        <w:rPr>
          <w:rFonts w:cs="Times New Roman"/>
          <w:szCs w:val="24"/>
        </w:rPr>
        <w:t>§ 1</w:t>
      </w:r>
      <w:r w:rsidR="001A25F1">
        <w:rPr>
          <w:rFonts w:cs="Times New Roman"/>
          <w:szCs w:val="24"/>
        </w:rPr>
        <w:t>3</w:t>
      </w:r>
    </w:p>
    <w:p w:rsidR="0044134D" w:rsidRPr="0044134D" w:rsidRDefault="0044134D" w:rsidP="008A350F">
      <w:pPr>
        <w:pStyle w:val="Tekstpodstawowy2"/>
        <w:numPr>
          <w:ilvl w:val="0"/>
          <w:numId w:val="37"/>
        </w:numPr>
        <w:spacing w:after="120"/>
        <w:ind w:left="0" w:hanging="357"/>
        <w:rPr>
          <w:sz w:val="24"/>
          <w:szCs w:val="24"/>
        </w:rPr>
      </w:pPr>
      <w:r w:rsidRPr="0044134D">
        <w:rPr>
          <w:b/>
          <w:sz w:val="24"/>
          <w:szCs w:val="24"/>
        </w:rPr>
        <w:t>Zamawiający</w:t>
      </w:r>
      <w:r w:rsidRPr="0044134D">
        <w:rPr>
          <w:sz w:val="24"/>
          <w:szCs w:val="24"/>
        </w:rPr>
        <w:t xml:space="preserve"> zastrzega sobie prawo odstąpienia od umowy, niezależnie                                               od przysługujących </w:t>
      </w:r>
      <w:r w:rsidRPr="0044134D">
        <w:rPr>
          <w:b/>
          <w:sz w:val="24"/>
          <w:szCs w:val="24"/>
        </w:rPr>
        <w:t>Zamawiającemu</w:t>
      </w:r>
      <w:r w:rsidRPr="0044134D">
        <w:rPr>
          <w:sz w:val="24"/>
          <w:szCs w:val="24"/>
        </w:rPr>
        <w:t xml:space="preserve"> roszczeń z przepisów prawa i niniejszej umowy,</w:t>
      </w:r>
      <w:r w:rsidRPr="0044134D">
        <w:rPr>
          <w:sz w:val="24"/>
          <w:szCs w:val="24"/>
        </w:rPr>
        <w:br/>
        <w:t>w przypadkach:</w:t>
      </w:r>
    </w:p>
    <w:p w:rsidR="0044134D" w:rsidRDefault="0044134D" w:rsidP="008A350F">
      <w:pPr>
        <w:numPr>
          <w:ilvl w:val="0"/>
          <w:numId w:val="36"/>
        </w:numPr>
        <w:spacing w:after="120"/>
        <w:ind w:left="357" w:hanging="357"/>
        <w:jc w:val="both"/>
        <w:rPr>
          <w:szCs w:val="24"/>
        </w:rPr>
      </w:pPr>
      <w:r w:rsidRPr="0044134D">
        <w:rPr>
          <w:szCs w:val="24"/>
        </w:rPr>
        <w:t xml:space="preserve">wystąpienia istotnej zmiany okoliczności powodującej, że wykonanie umowy nie leży </w:t>
      </w:r>
      <w:r w:rsidR="008A350F">
        <w:rPr>
          <w:szCs w:val="24"/>
        </w:rPr>
        <w:t xml:space="preserve">                  </w:t>
      </w:r>
      <w:r w:rsidRPr="0044134D">
        <w:rPr>
          <w:szCs w:val="24"/>
        </w:rPr>
        <w:t>w interesie publicznym, czego nie można było przewidzieć w chwili zawarcia umowy. Odstąpienie od umowy w tym przypadku może nastąpić w terminie 30 dni od powzięcia wiadomości o powyższych okolicznościach;</w:t>
      </w:r>
    </w:p>
    <w:p w:rsidR="0044134D" w:rsidRPr="008A350F" w:rsidRDefault="0044134D" w:rsidP="008A350F">
      <w:pPr>
        <w:numPr>
          <w:ilvl w:val="0"/>
          <w:numId w:val="36"/>
        </w:numPr>
        <w:spacing w:after="120"/>
        <w:ind w:left="357" w:hanging="357"/>
        <w:jc w:val="both"/>
        <w:rPr>
          <w:szCs w:val="24"/>
        </w:rPr>
      </w:pPr>
      <w:r w:rsidRPr="008A350F">
        <w:rPr>
          <w:szCs w:val="24"/>
        </w:rPr>
        <w:t xml:space="preserve">konieczności wielokrotnego (więcej niż 3 razy), dokonywania bezpośredniej zapłaty podwykonawcy lub dalszemu podwykonawcy lub konieczności dokonywania </w:t>
      </w:r>
      <w:r w:rsidRPr="008A350F">
        <w:rPr>
          <w:szCs w:val="24"/>
        </w:rPr>
        <w:lastRenderedPageBreak/>
        <w:t>bezpośrednich zapłat podwykonawcy lub dalszemu podwykonawcy na sumę większą niż 5% wartości umowy w sprawie zamówienia publicznego.</w:t>
      </w:r>
    </w:p>
    <w:p w:rsidR="0044134D" w:rsidRPr="0044134D" w:rsidRDefault="0044134D" w:rsidP="008A350F">
      <w:pPr>
        <w:pStyle w:val="Tekstpodstawowy2"/>
        <w:numPr>
          <w:ilvl w:val="0"/>
          <w:numId w:val="37"/>
        </w:numPr>
        <w:ind w:left="0" w:hanging="357"/>
        <w:rPr>
          <w:sz w:val="24"/>
          <w:szCs w:val="24"/>
        </w:rPr>
      </w:pPr>
      <w:r w:rsidRPr="0044134D">
        <w:rPr>
          <w:sz w:val="24"/>
          <w:szCs w:val="24"/>
        </w:rPr>
        <w:t>Odstąpienie od umowy z przyczyn, o których mowa w ust. 1 następuje w formie pisemnej,</w:t>
      </w:r>
      <w:r w:rsidR="008A350F">
        <w:rPr>
          <w:sz w:val="24"/>
          <w:szCs w:val="24"/>
          <w:lang w:val="pl-PL"/>
        </w:rPr>
        <w:t xml:space="preserve">                  </w:t>
      </w:r>
      <w:r w:rsidRPr="0044134D">
        <w:rPr>
          <w:sz w:val="24"/>
          <w:szCs w:val="24"/>
        </w:rPr>
        <w:t xml:space="preserve"> w terminie nie później niż 30 dni od ujawnienia przyczyny uzasadniającej odstąpienie </w:t>
      </w:r>
      <w:r w:rsidR="008A350F">
        <w:rPr>
          <w:sz w:val="24"/>
          <w:szCs w:val="24"/>
          <w:lang w:val="pl-PL"/>
        </w:rPr>
        <w:t xml:space="preserve">                            </w:t>
      </w:r>
      <w:r w:rsidRPr="0044134D">
        <w:rPr>
          <w:sz w:val="24"/>
          <w:szCs w:val="24"/>
        </w:rPr>
        <w:t>od umowy. Odstąpienie od umowy powinno nastąpić pismem za pokwitowaniem przez operatora pocztowego w rozumieniu ustawy z dnia 23 listopada 2012 r. Prawo pocztowe</w:t>
      </w:r>
      <w:r w:rsidRPr="0044134D">
        <w:rPr>
          <w:rStyle w:val="Odwoanieprzypisudolnego"/>
          <w:sz w:val="24"/>
          <w:szCs w:val="24"/>
        </w:rPr>
        <w:footnoteReference w:id="11"/>
      </w:r>
      <w:r w:rsidRPr="0044134D">
        <w:rPr>
          <w:sz w:val="24"/>
          <w:szCs w:val="24"/>
        </w:rPr>
        <w:t xml:space="preserve"> lub zostać doręczone bezpośrednio za pokwitowaniem pod rygorem nieważności i musi zawierać uzasadnienie oraz sposób wzajemnych rozliczeń wraz z pokryciem wszystkich kosztów jakie poniosła strona nieodpowiadająca za odstąpienie od umowy.</w:t>
      </w:r>
    </w:p>
    <w:p w:rsidR="0044134D" w:rsidRDefault="0044134D" w:rsidP="009C7CC7">
      <w:pPr>
        <w:pStyle w:val="Akapitzlist"/>
        <w:ind w:left="360"/>
        <w:jc w:val="center"/>
        <w:rPr>
          <w:rFonts w:cs="Times New Roman"/>
          <w:szCs w:val="24"/>
        </w:rPr>
      </w:pPr>
    </w:p>
    <w:p w:rsidR="009C7CC7" w:rsidRPr="009418B6" w:rsidRDefault="009C7CC7" w:rsidP="001A25F1">
      <w:pPr>
        <w:pStyle w:val="Akapitzlist"/>
        <w:ind w:left="3900" w:firstLine="348"/>
        <w:rPr>
          <w:rFonts w:cs="Times New Roman"/>
          <w:szCs w:val="24"/>
        </w:rPr>
      </w:pPr>
      <w:r w:rsidRPr="009C7CC7">
        <w:rPr>
          <w:rFonts w:cs="Times New Roman"/>
          <w:szCs w:val="24"/>
        </w:rPr>
        <w:t>§ 1</w:t>
      </w:r>
      <w:r w:rsidR="001A25F1">
        <w:rPr>
          <w:rFonts w:cs="Times New Roman"/>
          <w:szCs w:val="24"/>
        </w:rPr>
        <w:t>4</w:t>
      </w:r>
    </w:p>
    <w:p w:rsidR="004710AD" w:rsidRPr="00386AA6" w:rsidRDefault="004710AD" w:rsidP="00386AA6">
      <w:pPr>
        <w:pStyle w:val="Akapitzlist"/>
        <w:numPr>
          <w:ilvl w:val="0"/>
          <w:numId w:val="31"/>
        </w:numPr>
        <w:spacing w:after="120"/>
        <w:ind w:left="0" w:hanging="357"/>
        <w:contextualSpacing w:val="0"/>
        <w:jc w:val="both"/>
        <w:rPr>
          <w:rFonts w:cs="Times New Roman"/>
          <w:szCs w:val="24"/>
        </w:rPr>
      </w:pPr>
      <w:r w:rsidRPr="00386AA6">
        <w:rPr>
          <w:rFonts w:cs="Times New Roman"/>
          <w:b/>
          <w:szCs w:val="24"/>
        </w:rPr>
        <w:t>Wykonawca</w:t>
      </w:r>
      <w:r w:rsidRPr="00386AA6">
        <w:rPr>
          <w:rFonts w:cs="Times New Roman"/>
          <w:szCs w:val="24"/>
        </w:rPr>
        <w:t xml:space="preserve"> przed przystąpieniem do realizacji przedmiotu umowy dostarczy </w:t>
      </w:r>
      <w:r w:rsidR="008839F6" w:rsidRPr="00386AA6">
        <w:rPr>
          <w:rFonts w:cs="Times New Roman"/>
          <w:szCs w:val="24"/>
        </w:rPr>
        <w:t>wykaz</w:t>
      </w:r>
      <w:r w:rsidR="00B01674" w:rsidRPr="00386AA6">
        <w:rPr>
          <w:rFonts w:cs="Times New Roman"/>
          <w:szCs w:val="24"/>
        </w:rPr>
        <w:t>y</w:t>
      </w:r>
      <w:r w:rsidR="008839F6" w:rsidRPr="00386AA6">
        <w:rPr>
          <w:rFonts w:cs="Times New Roman"/>
          <w:szCs w:val="24"/>
        </w:rPr>
        <w:t xml:space="preserve"> </w:t>
      </w:r>
      <w:r w:rsidR="00B01674" w:rsidRPr="00386AA6">
        <w:rPr>
          <w:rFonts w:cs="Times New Roman"/>
          <w:szCs w:val="24"/>
        </w:rPr>
        <w:t>pracowników oraz pojazdów</w:t>
      </w:r>
      <w:r w:rsidR="008839F6" w:rsidRPr="00386AA6">
        <w:rPr>
          <w:rFonts w:cs="Times New Roman"/>
          <w:szCs w:val="24"/>
        </w:rPr>
        <w:t xml:space="preserve"> przewidzianych do realizacji p</w:t>
      </w:r>
      <w:r w:rsidR="000744D5" w:rsidRPr="00386AA6">
        <w:rPr>
          <w:rFonts w:cs="Times New Roman"/>
          <w:szCs w:val="24"/>
        </w:rPr>
        <w:t>rzedmiotu umowy</w:t>
      </w:r>
      <w:r w:rsidR="009418B6" w:rsidRPr="00386AA6">
        <w:rPr>
          <w:rFonts w:cs="Times New Roman"/>
          <w:szCs w:val="24"/>
        </w:rPr>
        <w:t>, o</w:t>
      </w:r>
      <w:r w:rsidR="00B01674" w:rsidRPr="00386AA6">
        <w:rPr>
          <w:rFonts w:cs="Times New Roman"/>
          <w:szCs w:val="24"/>
        </w:rPr>
        <w:t>raz wystąpi</w:t>
      </w:r>
      <w:r w:rsidR="00AB5065">
        <w:rPr>
          <w:rFonts w:cs="Times New Roman"/>
          <w:szCs w:val="24"/>
        </w:rPr>
        <w:t xml:space="preserve">             </w:t>
      </w:r>
      <w:r w:rsidR="00B01674" w:rsidRPr="00386AA6">
        <w:rPr>
          <w:rFonts w:cs="Times New Roman"/>
          <w:szCs w:val="24"/>
        </w:rPr>
        <w:t xml:space="preserve"> z wnioskami</w:t>
      </w:r>
      <w:r w:rsidR="000744D5" w:rsidRPr="00386AA6">
        <w:rPr>
          <w:rFonts w:cs="Times New Roman"/>
          <w:szCs w:val="24"/>
        </w:rPr>
        <w:t xml:space="preserve"> </w:t>
      </w:r>
      <w:r w:rsidR="00B01674" w:rsidRPr="00386AA6">
        <w:rPr>
          <w:rFonts w:cs="Times New Roman"/>
          <w:szCs w:val="24"/>
        </w:rPr>
        <w:t>o wy</w:t>
      </w:r>
      <w:r w:rsidR="009418B6" w:rsidRPr="00386AA6">
        <w:rPr>
          <w:rFonts w:cs="Times New Roman"/>
          <w:szCs w:val="24"/>
        </w:rPr>
        <w:t>danie</w:t>
      </w:r>
      <w:r w:rsidR="00B01674" w:rsidRPr="00386AA6">
        <w:rPr>
          <w:rFonts w:cs="Times New Roman"/>
          <w:szCs w:val="24"/>
        </w:rPr>
        <w:t xml:space="preserve"> przepustek</w:t>
      </w:r>
      <w:r w:rsidR="000E3570" w:rsidRPr="00386AA6">
        <w:rPr>
          <w:rFonts w:cs="Times New Roman"/>
          <w:szCs w:val="24"/>
        </w:rPr>
        <w:t xml:space="preserve"> upoważniających</w:t>
      </w:r>
      <w:r w:rsidR="000744D5" w:rsidRPr="00386AA6">
        <w:rPr>
          <w:rFonts w:cs="Times New Roman"/>
          <w:szCs w:val="24"/>
        </w:rPr>
        <w:t xml:space="preserve"> do wstępu na teren </w:t>
      </w:r>
      <w:r w:rsidR="000E3570" w:rsidRPr="00386AA6">
        <w:rPr>
          <w:rFonts w:cs="Times New Roman"/>
          <w:szCs w:val="24"/>
        </w:rPr>
        <w:t>jednostek wojskowych</w:t>
      </w:r>
      <w:r w:rsidR="00FC3723" w:rsidRPr="00386AA6">
        <w:rPr>
          <w:rFonts w:cs="Times New Roman"/>
          <w:szCs w:val="24"/>
        </w:rPr>
        <w:t>.</w:t>
      </w:r>
      <w:r w:rsidR="009418B6" w:rsidRPr="00386AA6">
        <w:rPr>
          <w:rFonts w:cs="Times New Roman"/>
          <w:szCs w:val="24"/>
        </w:rPr>
        <w:t xml:space="preserve"> Wykonawca wnioski te składa za pośrednictwem Kierowników Sekcji Obsługi Infrastruktury w m. Ustka, Słupsk, Lębork, Czarne</w:t>
      </w:r>
      <w:r w:rsidR="007852E3">
        <w:rPr>
          <w:rFonts w:cs="Times New Roman"/>
          <w:szCs w:val="24"/>
        </w:rPr>
        <w:t>, Chojnice.</w:t>
      </w:r>
      <w:r w:rsidR="009418B6" w:rsidRPr="00386AA6">
        <w:rPr>
          <w:rFonts w:cs="Times New Roman"/>
          <w:szCs w:val="24"/>
        </w:rPr>
        <w:t xml:space="preserve"> </w:t>
      </w:r>
    </w:p>
    <w:p w:rsidR="00FC3723" w:rsidRPr="00386AA6" w:rsidRDefault="00FC3723" w:rsidP="00386AA6">
      <w:pPr>
        <w:pStyle w:val="Akapitzlist"/>
        <w:numPr>
          <w:ilvl w:val="0"/>
          <w:numId w:val="31"/>
        </w:numPr>
        <w:spacing w:after="120"/>
        <w:ind w:left="0" w:hanging="357"/>
        <w:contextualSpacing w:val="0"/>
        <w:jc w:val="both"/>
        <w:rPr>
          <w:rFonts w:cs="Times New Roman"/>
          <w:szCs w:val="24"/>
        </w:rPr>
      </w:pPr>
      <w:r w:rsidRPr="00386AA6">
        <w:rPr>
          <w:rFonts w:cs="Times New Roman"/>
          <w:b/>
          <w:szCs w:val="24"/>
        </w:rPr>
        <w:t>Wykonawca</w:t>
      </w:r>
      <w:r w:rsidRPr="00386AA6">
        <w:rPr>
          <w:rFonts w:cs="Times New Roman"/>
          <w:szCs w:val="24"/>
        </w:rPr>
        <w:t xml:space="preserve"> odpowiada za przestrzeganie przez swoich pracowników wewnętrznych przepisów obowiązujących </w:t>
      </w:r>
      <w:r w:rsidR="00CD0DA0" w:rsidRPr="00386AA6">
        <w:rPr>
          <w:rFonts w:cs="Times New Roman"/>
          <w:szCs w:val="24"/>
        </w:rPr>
        <w:t xml:space="preserve">u </w:t>
      </w:r>
      <w:r w:rsidRPr="00386AA6">
        <w:rPr>
          <w:rFonts w:cs="Times New Roman"/>
          <w:b/>
          <w:szCs w:val="24"/>
        </w:rPr>
        <w:t>Zamawiającego.</w:t>
      </w:r>
      <w:r w:rsidR="00693320" w:rsidRPr="00386AA6">
        <w:rPr>
          <w:rFonts w:cs="Times New Roman"/>
          <w:b/>
          <w:szCs w:val="24"/>
        </w:rPr>
        <w:t xml:space="preserve"> </w:t>
      </w:r>
    </w:p>
    <w:p w:rsidR="001412FB" w:rsidRDefault="001412FB" w:rsidP="001412FB">
      <w:pPr>
        <w:ind w:left="284" w:hanging="284"/>
        <w:jc w:val="center"/>
        <w:rPr>
          <w:rFonts w:cs="Times New Roman"/>
          <w:szCs w:val="24"/>
        </w:rPr>
      </w:pPr>
      <w:r w:rsidRPr="001A74A2">
        <w:rPr>
          <w:rFonts w:cs="Times New Roman"/>
          <w:szCs w:val="24"/>
        </w:rPr>
        <w:t>§ 1</w:t>
      </w:r>
      <w:r w:rsidR="001A25F1">
        <w:rPr>
          <w:rFonts w:cs="Times New Roman"/>
          <w:szCs w:val="24"/>
        </w:rPr>
        <w:t>5</w:t>
      </w:r>
    </w:p>
    <w:p w:rsidR="00D7033D" w:rsidRPr="001A25F1" w:rsidRDefault="001412FB" w:rsidP="001A25F1">
      <w:pPr>
        <w:ind w:left="284" w:hanging="284"/>
        <w:rPr>
          <w:szCs w:val="24"/>
        </w:rPr>
      </w:pPr>
      <w:r>
        <w:rPr>
          <w:szCs w:val="24"/>
        </w:rPr>
        <w:t>Klauzula jakościowa</w:t>
      </w:r>
      <w:r w:rsidR="00693320">
        <w:rPr>
          <w:szCs w:val="24"/>
        </w:rPr>
        <w:t xml:space="preserve"> </w:t>
      </w:r>
      <w:r w:rsidRPr="007F143E">
        <w:rPr>
          <w:b/>
          <w:szCs w:val="24"/>
        </w:rPr>
        <w:t>-</w:t>
      </w:r>
      <w:r>
        <w:rPr>
          <w:szCs w:val="24"/>
        </w:rPr>
        <w:t xml:space="preserve"> nie dotyczy.</w:t>
      </w:r>
    </w:p>
    <w:p w:rsidR="00D7033D" w:rsidRDefault="00D7033D" w:rsidP="008504B5">
      <w:pPr>
        <w:ind w:left="284" w:hanging="284"/>
        <w:jc w:val="center"/>
        <w:rPr>
          <w:rFonts w:cs="Times New Roman"/>
          <w:szCs w:val="24"/>
        </w:rPr>
      </w:pPr>
    </w:p>
    <w:p w:rsidR="008504B5" w:rsidRDefault="001412FB" w:rsidP="008504B5">
      <w:pPr>
        <w:ind w:left="284" w:hanging="284"/>
        <w:jc w:val="center"/>
        <w:rPr>
          <w:rFonts w:cs="Times New Roman"/>
          <w:szCs w:val="24"/>
        </w:rPr>
      </w:pPr>
      <w:r w:rsidRPr="001A74A2">
        <w:rPr>
          <w:rFonts w:cs="Times New Roman"/>
          <w:szCs w:val="24"/>
        </w:rPr>
        <w:t>§ 1</w:t>
      </w:r>
      <w:r w:rsidR="001A25F1">
        <w:rPr>
          <w:rFonts w:cs="Times New Roman"/>
          <w:szCs w:val="24"/>
        </w:rPr>
        <w:t>6</w:t>
      </w:r>
    </w:p>
    <w:p w:rsidR="008504B5" w:rsidRPr="00F117D9" w:rsidRDefault="008504B5" w:rsidP="008504B5">
      <w:pPr>
        <w:spacing w:after="120" w:line="276" w:lineRule="auto"/>
        <w:jc w:val="both"/>
        <w:rPr>
          <w:rFonts w:eastAsiaTheme="minorEastAsia" w:cs="Times New Roman"/>
          <w:b/>
          <w:bCs/>
          <w:lang w:eastAsia="pl-PL"/>
        </w:rPr>
      </w:pPr>
      <w:r w:rsidRPr="00F117D9">
        <w:rPr>
          <w:rFonts w:eastAsiaTheme="minorEastAsia" w:cs="Times New Roman"/>
          <w:b/>
          <w:bCs/>
          <w:szCs w:val="24"/>
          <w:lang w:eastAsia="pl-PL"/>
        </w:rPr>
        <w:t>Klauzula informacyjna o przetwarzaniu danych osobowych.</w:t>
      </w:r>
    </w:p>
    <w:p w:rsidR="008504B5" w:rsidRPr="00F117D9" w:rsidRDefault="008504B5" w:rsidP="008504B5">
      <w:pPr>
        <w:tabs>
          <w:tab w:val="left" w:pos="2370"/>
        </w:tabs>
        <w:spacing w:after="120" w:line="276" w:lineRule="auto"/>
        <w:jc w:val="both"/>
        <w:rPr>
          <w:rFonts w:eastAsiaTheme="minorEastAsia" w:cs="Times New Roman"/>
          <w:szCs w:val="24"/>
          <w:lang w:eastAsia="pl-PL"/>
        </w:rPr>
      </w:pPr>
      <w:r w:rsidRPr="00F117D9">
        <w:rPr>
          <w:rFonts w:eastAsiaTheme="minorEastAsia" w:cs="Times New Roman"/>
          <w:szCs w:val="24"/>
          <w:lang w:eastAsia="pl-PL"/>
        </w:rPr>
        <w:t>Celem wypełnienia obowiązku, wynikającego z art. 13 ust. 1 i ust. 2 rozporządzenia Parlamentu Europejskiego i Rady (UE) 2016/679 z 27 kwietnia 2016 r. w sprawie ochrony osób fizycznych w związku z przetwarzaniem danych osobowych i w sprawie swobodnego przepływu takich</w:t>
      </w:r>
      <w:r w:rsidR="008A350F">
        <w:rPr>
          <w:rFonts w:eastAsiaTheme="minorEastAsia" w:cs="Times New Roman"/>
          <w:szCs w:val="24"/>
          <w:lang w:eastAsia="pl-PL"/>
        </w:rPr>
        <w:t xml:space="preserve"> </w:t>
      </w:r>
      <w:r w:rsidRPr="00F117D9">
        <w:rPr>
          <w:rFonts w:eastAsiaTheme="minorEastAsia" w:cs="Times New Roman"/>
          <w:szCs w:val="24"/>
          <w:lang w:eastAsia="pl-PL"/>
        </w:rPr>
        <w:t xml:space="preserve">danych oraz uchylenia dyrektywy 95/46/WE (RODO), informujemy, iż:  </w:t>
      </w:r>
    </w:p>
    <w:p w:rsidR="008504B5" w:rsidRPr="00F117D9" w:rsidRDefault="008504B5" w:rsidP="008504B5">
      <w:pPr>
        <w:numPr>
          <w:ilvl w:val="0"/>
          <w:numId w:val="27"/>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Przetwarzającym dane osobowe jest 6. Woj</w:t>
      </w:r>
      <w:r>
        <w:rPr>
          <w:rFonts w:eastAsiaTheme="minorEastAsia" w:cs="Times New Roman"/>
          <w:szCs w:val="24"/>
          <w:lang w:eastAsia="pl-PL"/>
        </w:rPr>
        <w:t xml:space="preserve">skowy Oddział Gospodarczy </w:t>
      </w:r>
      <w:r w:rsidRPr="00F117D9">
        <w:rPr>
          <w:rFonts w:eastAsiaTheme="minorEastAsia" w:cs="Times New Roman"/>
          <w:szCs w:val="24"/>
          <w:lang w:eastAsia="pl-PL"/>
        </w:rPr>
        <w:t>w Ustce  reprezentowany przez Komendanta 6. Wojskowego Oddziału Gospodarczego z siedzibą w Us</w:t>
      </w:r>
      <w:r>
        <w:rPr>
          <w:rFonts w:eastAsiaTheme="minorEastAsia" w:cs="Times New Roman"/>
          <w:szCs w:val="24"/>
          <w:lang w:eastAsia="pl-PL"/>
        </w:rPr>
        <w:t xml:space="preserve">tce. Adres korespondencyjny: </w:t>
      </w:r>
      <w:r w:rsidRPr="00F117D9">
        <w:rPr>
          <w:rFonts w:eastAsiaTheme="minorEastAsia" w:cs="Times New Roman"/>
          <w:szCs w:val="24"/>
          <w:lang w:eastAsia="pl-PL"/>
        </w:rPr>
        <w:t>Lędowo</w:t>
      </w:r>
      <w:r>
        <w:rPr>
          <w:rFonts w:eastAsiaTheme="minorEastAsia" w:cs="Times New Roman"/>
          <w:szCs w:val="24"/>
          <w:lang w:eastAsia="pl-PL"/>
        </w:rPr>
        <w:t xml:space="preserve"> Osiedle</w:t>
      </w:r>
      <w:r w:rsidRPr="00F117D9">
        <w:rPr>
          <w:rFonts w:eastAsiaTheme="minorEastAsia" w:cs="Times New Roman"/>
          <w:szCs w:val="24"/>
          <w:lang w:eastAsia="pl-PL"/>
        </w:rPr>
        <w:t xml:space="preserve"> 1N, 76-271 Ustka, adres e-mail: 6wog.komenda@ron.mil.pl, numer telefonu kontaktowego 261 231 367, numer fax. 261 231 578.</w:t>
      </w:r>
    </w:p>
    <w:p w:rsidR="008504B5" w:rsidRPr="00F117D9" w:rsidRDefault="008504B5" w:rsidP="008504B5">
      <w:pPr>
        <w:numPr>
          <w:ilvl w:val="0"/>
          <w:numId w:val="27"/>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Sposoby kontaktu z  inspektorem ochrony danych w 6. Wojskowym Oddziale Gospodarczym z siedzibą w Us</w:t>
      </w:r>
      <w:r>
        <w:rPr>
          <w:rFonts w:eastAsiaTheme="minorEastAsia" w:cs="Times New Roman"/>
          <w:szCs w:val="24"/>
          <w:lang w:eastAsia="pl-PL"/>
        </w:rPr>
        <w:t xml:space="preserve">tce, adres korespondencyjny: </w:t>
      </w:r>
      <w:r w:rsidRPr="00F117D9">
        <w:rPr>
          <w:rFonts w:eastAsiaTheme="minorEastAsia" w:cs="Times New Roman"/>
          <w:szCs w:val="24"/>
          <w:lang w:eastAsia="pl-PL"/>
        </w:rPr>
        <w:t>Lędowo</w:t>
      </w:r>
      <w:r>
        <w:rPr>
          <w:rFonts w:eastAsiaTheme="minorEastAsia" w:cs="Times New Roman"/>
          <w:szCs w:val="24"/>
          <w:lang w:eastAsia="pl-PL"/>
        </w:rPr>
        <w:t xml:space="preserve"> Osiedle</w:t>
      </w:r>
      <w:r w:rsidRPr="00F117D9">
        <w:rPr>
          <w:rFonts w:eastAsiaTheme="minorEastAsia" w:cs="Times New Roman"/>
          <w:szCs w:val="24"/>
          <w:lang w:eastAsia="pl-PL"/>
        </w:rPr>
        <w:t xml:space="preserve"> 1N, </w:t>
      </w:r>
      <w:r w:rsidRPr="00F117D9">
        <w:rPr>
          <w:rFonts w:eastAsiaTheme="minorEastAsia" w:cs="Times New Roman"/>
          <w:szCs w:val="24"/>
          <w:lang w:eastAsia="pl-PL"/>
        </w:rPr>
        <w:br/>
        <w:t>76-271 Ustka, numer telefonu kontakto</w:t>
      </w:r>
      <w:r>
        <w:rPr>
          <w:rFonts w:eastAsiaTheme="minorEastAsia" w:cs="Times New Roman"/>
          <w:szCs w:val="24"/>
          <w:lang w:eastAsia="pl-PL"/>
        </w:rPr>
        <w:t xml:space="preserve">wego 261 231 377, numer fax. </w:t>
      </w:r>
      <w:r w:rsidRPr="00F117D9">
        <w:rPr>
          <w:rFonts w:eastAsiaTheme="minorEastAsia" w:cs="Times New Roman"/>
          <w:szCs w:val="24"/>
          <w:lang w:eastAsia="pl-PL"/>
        </w:rPr>
        <w:t>261 231 578.</w:t>
      </w:r>
    </w:p>
    <w:p w:rsidR="008504B5" w:rsidRPr="00F117D9" w:rsidRDefault="008504B5" w:rsidP="008504B5">
      <w:pPr>
        <w:numPr>
          <w:ilvl w:val="0"/>
          <w:numId w:val="27"/>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 xml:space="preserve">Dane osobowe przetwarzane będą w celu realizacji umowy na podstawie </w:t>
      </w:r>
      <w:r w:rsidRPr="00F117D9">
        <w:rPr>
          <w:rFonts w:eastAsiaTheme="minorEastAsia" w:cs="Times New Roman"/>
          <w:szCs w:val="24"/>
          <w:lang w:eastAsia="pl-PL"/>
        </w:rPr>
        <w:br/>
        <w:t xml:space="preserve">art. 6 ust. 1 lit. b </w:t>
      </w:r>
      <w:r>
        <w:rPr>
          <w:rFonts w:eastAsiaTheme="minorEastAsia" w:cs="Times New Roman"/>
          <w:szCs w:val="24"/>
          <w:lang w:eastAsia="pl-PL"/>
        </w:rPr>
        <w:t xml:space="preserve">i lit. c </w:t>
      </w:r>
      <w:r w:rsidRPr="00F117D9">
        <w:rPr>
          <w:rFonts w:eastAsiaTheme="minorEastAsia" w:cs="Times New Roman"/>
          <w:szCs w:val="24"/>
          <w:lang w:eastAsia="pl-PL"/>
        </w:rPr>
        <w:t xml:space="preserve">RODO.   </w:t>
      </w:r>
      <w:r>
        <w:rPr>
          <w:rFonts w:eastAsiaTheme="minorEastAsia" w:cs="Times New Roman"/>
          <w:szCs w:val="24"/>
          <w:lang w:eastAsia="pl-PL"/>
        </w:rPr>
        <w:t xml:space="preserve"> </w:t>
      </w:r>
    </w:p>
    <w:p w:rsidR="008504B5" w:rsidRPr="00F117D9" w:rsidRDefault="008504B5" w:rsidP="008504B5">
      <w:pPr>
        <w:numPr>
          <w:ilvl w:val="0"/>
          <w:numId w:val="27"/>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Odbiorcą danych osobowych jest 6. Wojskowy Oddział Gospodarczy w Ustce. Posiadane i przetwarzane dane osobowe nie będą przekazywane żadnym odbiorcom danych.</w:t>
      </w:r>
      <w:r w:rsidRPr="00F117D9">
        <w:t xml:space="preserve"> </w:t>
      </w:r>
    </w:p>
    <w:p w:rsidR="008504B5" w:rsidRPr="00F117D9" w:rsidRDefault="008504B5" w:rsidP="008504B5">
      <w:pPr>
        <w:numPr>
          <w:ilvl w:val="0"/>
          <w:numId w:val="27"/>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Dane osobowe będą przechowywane przez czas określony w Jednolitym Rzeczowym Wykazie Akt 6. Wojskowego Od</w:t>
      </w:r>
      <w:r>
        <w:rPr>
          <w:rFonts w:eastAsiaTheme="minorEastAsia" w:cs="Times New Roman"/>
          <w:szCs w:val="24"/>
          <w:lang w:eastAsia="pl-PL"/>
        </w:rPr>
        <w:t xml:space="preserve">działu Gospodarczego w Ustce </w:t>
      </w:r>
      <w:r w:rsidRPr="00F117D9">
        <w:rPr>
          <w:rFonts w:eastAsiaTheme="minorEastAsia" w:cs="Times New Roman"/>
          <w:szCs w:val="24"/>
          <w:lang w:eastAsia="pl-PL"/>
        </w:rPr>
        <w:t>a następnie archiwizowane zgodnie z przepisami o archiwizacji dokumentów.</w:t>
      </w:r>
    </w:p>
    <w:p w:rsidR="008504B5" w:rsidRPr="00F117D9" w:rsidRDefault="008504B5" w:rsidP="008504B5">
      <w:pPr>
        <w:numPr>
          <w:ilvl w:val="0"/>
          <w:numId w:val="27"/>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lastRenderedPageBreak/>
        <w:t xml:space="preserve"> Zgodnie z art. 15 RODO, pracownicy </w:t>
      </w:r>
      <w:r w:rsidRPr="00F117D9">
        <w:rPr>
          <w:rFonts w:eastAsiaTheme="minorEastAsia" w:cs="Times New Roman"/>
          <w:b/>
          <w:szCs w:val="24"/>
          <w:lang w:eastAsia="pl-PL"/>
        </w:rPr>
        <w:t>Wykonawcy</w:t>
      </w:r>
      <w:r w:rsidRPr="00F117D9">
        <w:rPr>
          <w:rFonts w:eastAsiaTheme="minorEastAsia" w:cs="Times New Roman"/>
          <w:szCs w:val="24"/>
          <w:lang w:eastAsia="pl-PL"/>
        </w:rPr>
        <w:t xml:space="preserve"> posiadają prawo dostępu</w:t>
      </w:r>
      <w:r>
        <w:rPr>
          <w:rFonts w:eastAsiaTheme="minorEastAsia" w:cs="Times New Roman"/>
          <w:szCs w:val="24"/>
          <w:lang w:eastAsia="pl-PL"/>
        </w:rPr>
        <w:t xml:space="preserve"> </w:t>
      </w:r>
      <w:r w:rsidRPr="00F117D9">
        <w:rPr>
          <w:rFonts w:eastAsiaTheme="minorEastAsia" w:cs="Times New Roman"/>
          <w:szCs w:val="24"/>
          <w:lang w:eastAsia="pl-PL"/>
        </w:rPr>
        <w:t xml:space="preserve">do treści swoich danych osobowych przetwarzanych w siedzibie </w:t>
      </w:r>
      <w:r w:rsidRPr="00F117D9">
        <w:rPr>
          <w:rFonts w:eastAsiaTheme="minorEastAsia" w:cs="Times New Roman"/>
          <w:i/>
          <w:szCs w:val="24"/>
          <w:lang w:eastAsia="pl-PL"/>
        </w:rPr>
        <w:t>Przetwarzającego dane</w:t>
      </w:r>
      <w:r w:rsidRPr="00F117D9">
        <w:rPr>
          <w:rFonts w:eastAsiaTheme="minorEastAsia" w:cs="Times New Roman"/>
          <w:szCs w:val="24"/>
          <w:lang w:eastAsia="pl-PL"/>
        </w:rPr>
        <w:t xml:space="preserve">, </w:t>
      </w:r>
      <w:r w:rsidR="00F47262">
        <w:rPr>
          <w:rFonts w:eastAsiaTheme="minorEastAsia" w:cs="Times New Roman"/>
          <w:szCs w:val="24"/>
          <w:lang w:eastAsia="pl-PL"/>
        </w:rPr>
        <w:t xml:space="preserve">                      </w:t>
      </w:r>
      <w:r w:rsidRPr="00F117D9">
        <w:rPr>
          <w:rFonts w:eastAsiaTheme="minorEastAsia" w:cs="Times New Roman"/>
          <w:szCs w:val="24"/>
          <w:lang w:eastAsia="pl-PL"/>
        </w:rPr>
        <w:t xml:space="preserve">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 związku  z art.17 ust.3. lit. b, d lub e RODO pracownikowi nie przysługuje prawo usunięcia danych oraz zgodnie z art.20 RODO prawo  do przenoszenia danych.  </w:t>
      </w:r>
    </w:p>
    <w:p w:rsidR="008504B5" w:rsidRPr="00F117D9" w:rsidRDefault="008504B5" w:rsidP="008504B5">
      <w:pPr>
        <w:numPr>
          <w:ilvl w:val="0"/>
          <w:numId w:val="27"/>
        </w:numPr>
        <w:tabs>
          <w:tab w:val="left" w:pos="2370"/>
        </w:tabs>
        <w:spacing w:after="120" w:line="276" w:lineRule="auto"/>
        <w:ind w:left="709" w:hanging="425"/>
        <w:jc w:val="both"/>
        <w:rPr>
          <w:rFonts w:eastAsiaTheme="minorEastAsia" w:cs="Times New Roman"/>
          <w:szCs w:val="24"/>
          <w:lang w:eastAsia="pl-PL"/>
        </w:rPr>
      </w:pPr>
      <w:r>
        <w:rPr>
          <w:rFonts w:eastAsiaTheme="minorEastAsia" w:cs="Times New Roman"/>
          <w:szCs w:val="24"/>
          <w:lang w:eastAsia="pl-PL"/>
        </w:rPr>
        <w:t xml:space="preserve">Podanie przez pracowników </w:t>
      </w:r>
      <w:r w:rsidRPr="00F117D9">
        <w:rPr>
          <w:rFonts w:eastAsiaTheme="minorEastAsia" w:cs="Times New Roman"/>
          <w:szCs w:val="24"/>
          <w:lang w:eastAsia="pl-PL"/>
        </w:rPr>
        <w:t xml:space="preserve"> </w:t>
      </w:r>
      <w:r w:rsidRPr="00F117D9">
        <w:rPr>
          <w:rFonts w:eastAsiaTheme="minorEastAsia" w:cs="Times New Roman"/>
          <w:b/>
          <w:szCs w:val="24"/>
          <w:lang w:eastAsia="pl-PL"/>
        </w:rPr>
        <w:t>Wykonawcy</w:t>
      </w:r>
      <w:r w:rsidRPr="00F117D9">
        <w:rPr>
          <w:rFonts w:eastAsiaTheme="minorEastAsia" w:cs="Times New Roman"/>
          <w:szCs w:val="24"/>
          <w:lang w:eastAsia="pl-PL"/>
        </w:rPr>
        <w:t xml:space="preserve"> osobowych jest dobrowolne, jednakże odmowa podania danych może skutkować odmową zawarcia umowy </w:t>
      </w:r>
      <w:r w:rsidRPr="00F117D9">
        <w:rPr>
          <w:rFonts w:eastAsiaTheme="minorEastAsia" w:cs="Times New Roman"/>
          <w:szCs w:val="24"/>
          <w:lang w:eastAsia="pl-PL"/>
        </w:rPr>
        <w:br/>
        <w:t>na realizację</w:t>
      </w:r>
      <w:r w:rsidRPr="00F117D9">
        <w:rPr>
          <w:rFonts w:eastAsia="Times New Roman" w:cs="Times New Roman"/>
          <w:b/>
          <w:szCs w:val="24"/>
          <w:lang w:eastAsia="pl-PL"/>
        </w:rPr>
        <w:t xml:space="preserve"> </w:t>
      </w:r>
      <w:r w:rsidRPr="00F117D9">
        <w:rPr>
          <w:rFonts w:eastAsia="Times New Roman" w:cs="Times New Roman"/>
          <w:szCs w:val="24"/>
          <w:lang w:eastAsia="pl-PL"/>
        </w:rPr>
        <w:t>zakupu dostaw, towarów i usług.</w:t>
      </w:r>
    </w:p>
    <w:p w:rsidR="000C1E9A" w:rsidRPr="007852E3" w:rsidRDefault="008504B5" w:rsidP="000C1E9A">
      <w:pPr>
        <w:numPr>
          <w:ilvl w:val="0"/>
          <w:numId w:val="27"/>
        </w:numPr>
        <w:tabs>
          <w:tab w:val="left" w:pos="2370"/>
        </w:tabs>
        <w:spacing w:after="120" w:line="276" w:lineRule="auto"/>
        <w:ind w:left="709" w:hanging="425"/>
        <w:jc w:val="both"/>
        <w:rPr>
          <w:rFonts w:eastAsiaTheme="minorEastAsia" w:cs="Times New Roman"/>
          <w:szCs w:val="24"/>
          <w:lang w:eastAsia="pl-PL"/>
        </w:rPr>
      </w:pPr>
      <w:r w:rsidRPr="00F117D9">
        <w:rPr>
          <w:rFonts w:eastAsiaTheme="minorEastAsia" w:cs="Times New Roman"/>
          <w:szCs w:val="24"/>
          <w:lang w:eastAsia="pl-PL"/>
        </w:rPr>
        <w:t>Informujemy, że stosownie do art. 22 RODO, dane osobowe nie będą przetwarzane</w:t>
      </w:r>
      <w:r>
        <w:rPr>
          <w:rFonts w:eastAsiaTheme="minorEastAsia" w:cs="Times New Roman"/>
          <w:szCs w:val="24"/>
          <w:lang w:eastAsia="pl-PL"/>
        </w:rPr>
        <w:t xml:space="preserve">                   </w:t>
      </w:r>
      <w:r w:rsidRPr="00F117D9">
        <w:rPr>
          <w:rFonts w:eastAsiaTheme="minorEastAsia" w:cs="Times New Roman"/>
          <w:szCs w:val="24"/>
          <w:lang w:eastAsia="pl-PL"/>
        </w:rPr>
        <w:t xml:space="preserve"> w sposób zautomatyzowany i nie będą profilowane.</w:t>
      </w:r>
    </w:p>
    <w:p w:rsidR="00661FD4" w:rsidRPr="00013202" w:rsidRDefault="00CD1641" w:rsidP="00661FD4">
      <w:pPr>
        <w:ind w:left="284" w:hanging="284"/>
        <w:jc w:val="center"/>
        <w:rPr>
          <w:rFonts w:cs="Times New Roman"/>
          <w:szCs w:val="24"/>
        </w:rPr>
      </w:pPr>
      <w:r>
        <w:rPr>
          <w:rFonts w:cs="Times New Roman"/>
          <w:szCs w:val="24"/>
        </w:rPr>
        <w:t>§ 1</w:t>
      </w:r>
      <w:r w:rsidR="001A25F1">
        <w:rPr>
          <w:rFonts w:cs="Times New Roman"/>
          <w:szCs w:val="24"/>
        </w:rPr>
        <w:t>7</w:t>
      </w:r>
    </w:p>
    <w:p w:rsidR="006421A7" w:rsidRDefault="006421A7" w:rsidP="00386AA6">
      <w:pPr>
        <w:numPr>
          <w:ilvl w:val="0"/>
          <w:numId w:val="17"/>
        </w:numPr>
        <w:spacing w:after="120"/>
        <w:ind w:left="0" w:hanging="357"/>
        <w:jc w:val="both"/>
      </w:pPr>
      <w:r w:rsidRPr="0027031A">
        <w:t xml:space="preserve">Wszelkie zmiany i uzupełnienia niniejszej umowy, pod rygorem nieważności </w:t>
      </w:r>
      <w:r>
        <w:t xml:space="preserve">wymagają </w:t>
      </w:r>
      <w:r w:rsidRPr="0027031A">
        <w:t>formy pisemnej.</w:t>
      </w:r>
    </w:p>
    <w:p w:rsidR="006421A7" w:rsidRDefault="006421A7" w:rsidP="00386AA6">
      <w:pPr>
        <w:numPr>
          <w:ilvl w:val="0"/>
          <w:numId w:val="17"/>
        </w:numPr>
        <w:spacing w:after="120"/>
        <w:ind w:left="0" w:hanging="357"/>
        <w:jc w:val="both"/>
      </w:pPr>
      <w:r w:rsidRPr="0027031A">
        <w:t>W sprawach nieuregulowanych postanowieniami niniejszej umowy, będą m</w:t>
      </w:r>
      <w:r>
        <w:t>iały zastosowanie przepisy K</w:t>
      </w:r>
      <w:r w:rsidRPr="0027031A">
        <w:t>odeksu cywilnego.</w:t>
      </w:r>
    </w:p>
    <w:p w:rsidR="006421A7" w:rsidRDefault="006421A7" w:rsidP="00386AA6">
      <w:pPr>
        <w:numPr>
          <w:ilvl w:val="0"/>
          <w:numId w:val="17"/>
        </w:numPr>
        <w:spacing w:after="120"/>
        <w:ind w:left="0" w:hanging="357"/>
        <w:jc w:val="both"/>
      </w:pPr>
      <w:r>
        <w:t xml:space="preserve">Czynności następcze określone w </w:t>
      </w:r>
      <w:r w:rsidR="00103034" w:rsidRPr="00103034">
        <w:t>art. 77 § 2</w:t>
      </w:r>
      <w:r>
        <w:t xml:space="preserve"> Kodeksu cywilnego wymagają formy pisemnej pod rygorem nieważności lub nieskuteczności.</w:t>
      </w:r>
    </w:p>
    <w:p w:rsidR="001412FB" w:rsidRDefault="006421A7" w:rsidP="00386AA6">
      <w:pPr>
        <w:numPr>
          <w:ilvl w:val="0"/>
          <w:numId w:val="17"/>
        </w:numPr>
        <w:spacing w:after="120"/>
        <w:ind w:left="0" w:hanging="357"/>
        <w:jc w:val="both"/>
      </w:pPr>
      <w:r w:rsidRPr="0027031A">
        <w:t xml:space="preserve">Spory mogące wyniknąć przy wykonaniu postanowień niniejszej umowy rozstrzygać będzie sąd powszechny, właściwy dla siedziby </w:t>
      </w:r>
      <w:r w:rsidRPr="00386AA6">
        <w:rPr>
          <w:b/>
        </w:rPr>
        <w:t>Zamawiającego</w:t>
      </w:r>
      <w:r w:rsidRPr="0027031A">
        <w:t>.</w:t>
      </w:r>
    </w:p>
    <w:p w:rsidR="006421A7" w:rsidRDefault="006421A7" w:rsidP="00386AA6">
      <w:pPr>
        <w:numPr>
          <w:ilvl w:val="0"/>
          <w:numId w:val="17"/>
        </w:numPr>
        <w:spacing w:after="120"/>
        <w:ind w:left="0" w:hanging="357"/>
        <w:jc w:val="both"/>
      </w:pPr>
      <w:r w:rsidRPr="00386AA6">
        <w:rPr>
          <w:b/>
        </w:rPr>
        <w:t>Zamawiający</w:t>
      </w:r>
      <w:r w:rsidRPr="0027031A">
        <w:t xml:space="preserve"> zastrzega, że wierzytelności przysługujące </w:t>
      </w:r>
      <w:r w:rsidRPr="00386AA6">
        <w:rPr>
          <w:b/>
        </w:rPr>
        <w:t>Wykonawcy</w:t>
      </w:r>
      <w:r>
        <w:t xml:space="preserve"> w związku                          </w:t>
      </w:r>
      <w:r w:rsidRPr="0027031A">
        <w:t xml:space="preserve">z wykonywaniem niniejszej umowy nie mogą być przenoszone bez zgody </w:t>
      </w:r>
      <w:r w:rsidRPr="00386AA6">
        <w:rPr>
          <w:b/>
        </w:rPr>
        <w:t>Zamawiającego</w:t>
      </w:r>
      <w:r w:rsidR="006D7ACB">
        <w:rPr>
          <w:b/>
        </w:rPr>
        <w:t xml:space="preserve">               </w:t>
      </w:r>
      <w:r w:rsidRPr="0027031A">
        <w:t xml:space="preserve"> na osoby trzecie.</w:t>
      </w:r>
      <w:r w:rsidR="00F47262">
        <w:t xml:space="preserve"> </w:t>
      </w:r>
    </w:p>
    <w:p w:rsidR="00273FF4" w:rsidRPr="009C7CC7" w:rsidRDefault="006421A7" w:rsidP="0055577A">
      <w:pPr>
        <w:numPr>
          <w:ilvl w:val="0"/>
          <w:numId w:val="17"/>
        </w:numPr>
        <w:spacing w:after="120"/>
        <w:ind w:left="0" w:hanging="357"/>
        <w:jc w:val="both"/>
      </w:pPr>
      <w:r>
        <w:t>Umowę sporządzono w 2 (dwóch)</w:t>
      </w:r>
      <w:r w:rsidRPr="0027031A">
        <w:t xml:space="preserve"> jednobrzmiących egzemplarzach,</w:t>
      </w:r>
      <w:r>
        <w:t xml:space="preserve"> po 1 (jednym) dla każdej ze stron.</w:t>
      </w:r>
    </w:p>
    <w:p w:rsidR="0044134D" w:rsidRDefault="002A3017" w:rsidP="007852E3">
      <w:pPr>
        <w:ind w:left="284" w:hanging="284"/>
        <w:jc w:val="both"/>
        <w:rPr>
          <w:rFonts w:cs="Times New Roman"/>
          <w:b/>
          <w:szCs w:val="24"/>
        </w:rPr>
      </w:pPr>
      <w:r w:rsidRPr="00013202">
        <w:rPr>
          <w:rFonts w:cs="Times New Roman"/>
          <w:b/>
          <w:szCs w:val="24"/>
        </w:rPr>
        <w:t xml:space="preserve">        </w:t>
      </w:r>
    </w:p>
    <w:p w:rsidR="0044134D" w:rsidRDefault="0044134D" w:rsidP="00FC3723">
      <w:pPr>
        <w:ind w:left="284" w:hanging="284"/>
        <w:jc w:val="both"/>
        <w:rPr>
          <w:rFonts w:cs="Times New Roman"/>
          <w:b/>
          <w:szCs w:val="24"/>
        </w:rPr>
      </w:pPr>
    </w:p>
    <w:p w:rsidR="002A3017" w:rsidRPr="00013202" w:rsidRDefault="002A3017" w:rsidP="00FC3723">
      <w:pPr>
        <w:ind w:left="284" w:hanging="284"/>
        <w:jc w:val="both"/>
        <w:rPr>
          <w:rFonts w:cs="Times New Roman"/>
          <w:b/>
          <w:szCs w:val="24"/>
        </w:rPr>
      </w:pPr>
      <w:r w:rsidRPr="00013202">
        <w:rPr>
          <w:rFonts w:cs="Times New Roman"/>
          <w:b/>
          <w:szCs w:val="24"/>
        </w:rPr>
        <w:t>WYKONAWCA                                                                ZAMAWIAJĄCY</w:t>
      </w:r>
    </w:p>
    <w:p w:rsidR="002A3017" w:rsidRPr="00013202" w:rsidRDefault="002A3017" w:rsidP="00FC3723">
      <w:pPr>
        <w:ind w:left="284" w:hanging="284"/>
        <w:jc w:val="both"/>
        <w:rPr>
          <w:rFonts w:cs="Times New Roman"/>
          <w:b/>
          <w:szCs w:val="24"/>
        </w:rPr>
      </w:pPr>
    </w:p>
    <w:p w:rsidR="00CE3368" w:rsidRPr="00013202" w:rsidRDefault="00CE3368" w:rsidP="00FC3723">
      <w:pPr>
        <w:ind w:left="284" w:hanging="284"/>
        <w:jc w:val="both"/>
        <w:rPr>
          <w:rFonts w:cs="Times New Roman"/>
          <w:b/>
          <w:szCs w:val="24"/>
        </w:rPr>
      </w:pPr>
    </w:p>
    <w:p w:rsidR="00D42B3C" w:rsidRDefault="00C51ECB" w:rsidP="008504B5">
      <w:pPr>
        <w:ind w:left="284" w:hanging="284"/>
        <w:jc w:val="both"/>
        <w:rPr>
          <w:rFonts w:cs="Times New Roman"/>
          <w:b/>
          <w:szCs w:val="24"/>
        </w:rPr>
      </w:pPr>
      <w:r w:rsidRPr="00013202">
        <w:rPr>
          <w:rFonts w:cs="Times New Roman"/>
          <w:b/>
          <w:szCs w:val="24"/>
        </w:rPr>
        <w:t>…………………………….                                               …………………………………..</w:t>
      </w:r>
    </w:p>
    <w:p w:rsidR="00D42B3C" w:rsidRDefault="00D42B3C" w:rsidP="00FC3723">
      <w:pPr>
        <w:ind w:left="284" w:hanging="284"/>
        <w:jc w:val="both"/>
        <w:rPr>
          <w:rFonts w:cs="Times New Roman"/>
          <w:b/>
          <w:szCs w:val="24"/>
        </w:rPr>
      </w:pPr>
    </w:p>
    <w:p w:rsidR="007852E3" w:rsidRPr="00013202" w:rsidRDefault="007852E3" w:rsidP="00FC3723">
      <w:pPr>
        <w:ind w:left="284" w:hanging="284"/>
        <w:jc w:val="both"/>
        <w:rPr>
          <w:rFonts w:cs="Times New Roman"/>
          <w:b/>
          <w:szCs w:val="24"/>
        </w:rPr>
      </w:pPr>
    </w:p>
    <w:p w:rsidR="00FD50AF" w:rsidRPr="00911A29" w:rsidRDefault="00FD50AF" w:rsidP="00FD50AF">
      <w:pPr>
        <w:ind w:left="4248"/>
        <w:rPr>
          <w:rFonts w:eastAsia="Calibri"/>
          <w:b/>
        </w:rPr>
      </w:pPr>
      <w:r w:rsidRPr="00911A29">
        <w:rPr>
          <w:rFonts w:eastAsia="Calibri"/>
          <w:b/>
        </w:rPr>
        <w:t>kontrasygnata</w:t>
      </w:r>
    </w:p>
    <w:p w:rsidR="00FD50AF" w:rsidRPr="00EF4C1B" w:rsidRDefault="00FD50AF" w:rsidP="00FD50AF">
      <w:pPr>
        <w:ind w:left="4248"/>
        <w:rPr>
          <w:rFonts w:eastAsia="Calibri"/>
        </w:rPr>
      </w:pPr>
      <w:r w:rsidRPr="00EF4C1B">
        <w:rPr>
          <w:rFonts w:eastAsia="Calibri"/>
        </w:rPr>
        <w:t xml:space="preserve">w trybie art. 54 ust. 1 pkt 3 </w:t>
      </w:r>
    </w:p>
    <w:p w:rsidR="00FD50AF" w:rsidRPr="00EF4C1B" w:rsidRDefault="00FD50AF" w:rsidP="00FD50AF">
      <w:pPr>
        <w:ind w:left="4248"/>
        <w:rPr>
          <w:rFonts w:eastAsia="Calibri"/>
        </w:rPr>
      </w:pPr>
      <w:r w:rsidRPr="00EF4C1B">
        <w:rPr>
          <w:rFonts w:eastAsia="Calibri"/>
        </w:rPr>
        <w:t>ustawy o finansach publicznych dokonał:</w:t>
      </w:r>
    </w:p>
    <w:p w:rsidR="00FD50AF" w:rsidRPr="00EF4C1B" w:rsidRDefault="00FD50AF" w:rsidP="00FD50AF">
      <w:pPr>
        <w:rPr>
          <w:rFonts w:eastAsia="Calibri"/>
        </w:rPr>
      </w:pPr>
    </w:p>
    <w:p w:rsidR="00FD50AF" w:rsidRPr="00EF4C1B" w:rsidRDefault="00FD50AF" w:rsidP="00FD50AF">
      <w:pPr>
        <w:ind w:left="4248"/>
        <w:rPr>
          <w:rFonts w:eastAsia="Calibri"/>
        </w:rPr>
      </w:pPr>
      <w:r w:rsidRPr="00EF4C1B">
        <w:rPr>
          <w:rFonts w:eastAsia="Calibri"/>
        </w:rPr>
        <w:t>…………………………………</w:t>
      </w:r>
      <w:r>
        <w:rPr>
          <w:rFonts w:eastAsia="Calibri"/>
        </w:rPr>
        <w:t>.</w:t>
      </w:r>
      <w:r w:rsidRPr="00EF4C1B">
        <w:rPr>
          <w:rFonts w:eastAsia="Calibri"/>
        </w:rPr>
        <w:t>……………….</w:t>
      </w:r>
    </w:p>
    <w:p w:rsidR="00FD50AF" w:rsidRDefault="00FD50AF" w:rsidP="00FD50AF">
      <w:pPr>
        <w:ind w:left="4248"/>
        <w:rPr>
          <w:rFonts w:eastAsia="Calibri"/>
          <w:b/>
        </w:rPr>
      </w:pPr>
      <w:r w:rsidRPr="00EF4C1B">
        <w:rPr>
          <w:rFonts w:eastAsia="Calibri"/>
          <w:b/>
        </w:rPr>
        <w:t>GŁÓWNY KSIĘGOWY</w:t>
      </w:r>
      <w:r>
        <w:rPr>
          <w:rFonts w:eastAsia="Calibri"/>
          <w:b/>
        </w:rPr>
        <w:t xml:space="preserve"> – SZEF FINANSÓW</w:t>
      </w:r>
    </w:p>
    <w:p w:rsidR="007852E3" w:rsidRDefault="007852E3" w:rsidP="00F02F4A">
      <w:pPr>
        <w:rPr>
          <w:rFonts w:eastAsia="Calibri" w:cs="Times New Roman"/>
          <w:sz w:val="20"/>
          <w:u w:val="single"/>
        </w:rPr>
      </w:pPr>
    </w:p>
    <w:p w:rsidR="00FD50AF" w:rsidRDefault="00FD50AF" w:rsidP="00F02F4A">
      <w:pPr>
        <w:rPr>
          <w:rFonts w:eastAsia="Calibri" w:cs="Times New Roman"/>
          <w:sz w:val="20"/>
          <w:u w:val="single"/>
        </w:rPr>
      </w:pPr>
    </w:p>
    <w:p w:rsidR="00A33D8E" w:rsidRDefault="00A33D8E" w:rsidP="00F02F4A">
      <w:pPr>
        <w:rPr>
          <w:rFonts w:eastAsia="Calibri" w:cs="Times New Roman"/>
          <w:sz w:val="20"/>
          <w:u w:val="single"/>
        </w:rPr>
      </w:pPr>
    </w:p>
    <w:p w:rsidR="00A33D8E" w:rsidRDefault="00A33D8E" w:rsidP="00F02F4A">
      <w:pPr>
        <w:rPr>
          <w:rFonts w:eastAsia="Calibri" w:cs="Times New Roman"/>
          <w:sz w:val="20"/>
          <w:u w:val="single"/>
        </w:rPr>
      </w:pPr>
    </w:p>
    <w:p w:rsidR="00A33D8E" w:rsidRDefault="00A33D8E" w:rsidP="00F02F4A">
      <w:pPr>
        <w:rPr>
          <w:rFonts w:eastAsia="Calibri" w:cs="Times New Roman"/>
          <w:sz w:val="20"/>
          <w:u w:val="single"/>
        </w:rPr>
      </w:pPr>
    </w:p>
    <w:p w:rsidR="007852E3" w:rsidRDefault="007852E3" w:rsidP="00F02F4A">
      <w:pPr>
        <w:rPr>
          <w:rFonts w:eastAsia="Calibri" w:cs="Times New Roman"/>
          <w:sz w:val="20"/>
          <w:u w:val="single"/>
        </w:rPr>
      </w:pPr>
    </w:p>
    <w:p w:rsidR="00280CBA" w:rsidRPr="009C7CC7" w:rsidRDefault="00280CBA" w:rsidP="00260BB6">
      <w:pPr>
        <w:rPr>
          <w:rFonts w:eastAsia="Calibri" w:cs="Times New Roman"/>
          <w:b/>
        </w:rPr>
      </w:pPr>
    </w:p>
    <w:p w:rsidR="008504B5" w:rsidRPr="00EF4C1B" w:rsidRDefault="008504B5" w:rsidP="008504B5">
      <w:pPr>
        <w:ind w:left="284" w:hanging="284"/>
        <w:jc w:val="both"/>
        <w:rPr>
          <w:rFonts w:eastAsia="Calibri" w:cs="Times New Roman"/>
        </w:rPr>
      </w:pPr>
      <w:r w:rsidRPr="00EF4C1B">
        <w:rPr>
          <w:rFonts w:eastAsia="Calibri" w:cs="Times New Roman"/>
        </w:rPr>
        <w:t xml:space="preserve">Kierownik Infrastruktury  </w:t>
      </w:r>
      <w:r w:rsidRPr="00EF4C1B">
        <w:rPr>
          <w:rFonts w:eastAsia="Calibri" w:cs="Times New Roman"/>
          <w:b/>
        </w:rPr>
        <w:t>-</w:t>
      </w:r>
      <w:r w:rsidRPr="00EF4C1B">
        <w:rPr>
          <w:rFonts w:eastAsia="Calibri" w:cs="Times New Roman"/>
        </w:rPr>
        <w:t xml:space="preserve">                  </w:t>
      </w:r>
      <w:r w:rsidRPr="00EF4C1B">
        <w:rPr>
          <w:rFonts w:eastAsia="Calibri" w:cs="Times New Roman"/>
        </w:rPr>
        <w:tab/>
      </w:r>
      <w:r w:rsidRPr="00EF4C1B">
        <w:rPr>
          <w:rFonts w:eastAsia="Calibri" w:cs="Times New Roman"/>
        </w:rPr>
        <w:tab/>
        <w:t xml:space="preserve">        ..…………………………………..</w:t>
      </w:r>
    </w:p>
    <w:p w:rsidR="008504B5" w:rsidRDefault="008504B5" w:rsidP="008504B5">
      <w:pPr>
        <w:ind w:left="284" w:hanging="284"/>
        <w:jc w:val="both"/>
        <w:rPr>
          <w:rFonts w:eastAsia="Calibri" w:cs="Times New Roman"/>
        </w:rPr>
      </w:pPr>
    </w:p>
    <w:p w:rsidR="007852E3" w:rsidRDefault="007852E3" w:rsidP="008504B5">
      <w:pPr>
        <w:ind w:left="284" w:hanging="284"/>
        <w:jc w:val="both"/>
        <w:rPr>
          <w:rFonts w:eastAsia="Calibri" w:cs="Times New Roman"/>
        </w:rPr>
      </w:pPr>
    </w:p>
    <w:p w:rsidR="008504B5" w:rsidRPr="00EF4C1B" w:rsidRDefault="008504B5" w:rsidP="008504B5">
      <w:pPr>
        <w:ind w:left="284" w:hanging="284"/>
        <w:jc w:val="both"/>
        <w:rPr>
          <w:rFonts w:eastAsia="Calibri" w:cs="Times New Roman"/>
        </w:rPr>
      </w:pPr>
      <w:r w:rsidRPr="00EF4C1B">
        <w:rPr>
          <w:rFonts w:eastAsia="Calibri" w:cs="Times New Roman"/>
        </w:rPr>
        <w:t xml:space="preserve">Kierownik Sekcji TUN </w:t>
      </w:r>
      <w:r w:rsidRPr="00EF4C1B">
        <w:rPr>
          <w:rFonts w:eastAsia="Calibri" w:cs="Times New Roman"/>
          <w:b/>
        </w:rPr>
        <w:t>-</w:t>
      </w:r>
      <w:r w:rsidRPr="00EF4C1B">
        <w:rPr>
          <w:rFonts w:eastAsia="Calibri" w:cs="Times New Roman"/>
        </w:rPr>
        <w:t xml:space="preserve"> </w:t>
      </w:r>
      <w:r w:rsidRPr="00EF4C1B">
        <w:rPr>
          <w:rFonts w:eastAsia="Calibri" w:cs="Times New Roman"/>
        </w:rPr>
        <w:tab/>
      </w:r>
      <w:r w:rsidRPr="00EF4C1B">
        <w:rPr>
          <w:rFonts w:eastAsia="Calibri" w:cs="Times New Roman"/>
        </w:rPr>
        <w:tab/>
        <w:t xml:space="preserve">      </w:t>
      </w:r>
      <w:r w:rsidRPr="00EF4C1B">
        <w:rPr>
          <w:rFonts w:eastAsia="Calibri" w:cs="Times New Roman"/>
        </w:rPr>
        <w:tab/>
      </w:r>
      <w:r w:rsidRPr="00EF4C1B">
        <w:rPr>
          <w:rFonts w:eastAsia="Calibri" w:cs="Times New Roman"/>
        </w:rPr>
        <w:tab/>
        <w:t xml:space="preserve">        ..…………………………………..</w:t>
      </w:r>
    </w:p>
    <w:p w:rsidR="008504B5" w:rsidRDefault="008504B5" w:rsidP="008504B5">
      <w:pPr>
        <w:jc w:val="both"/>
        <w:rPr>
          <w:rFonts w:eastAsia="Calibri" w:cs="Times New Roman"/>
        </w:rPr>
      </w:pPr>
    </w:p>
    <w:p w:rsidR="007852E3" w:rsidRDefault="007852E3" w:rsidP="008504B5">
      <w:pPr>
        <w:jc w:val="both"/>
        <w:rPr>
          <w:rFonts w:eastAsia="Calibri" w:cs="Times New Roman"/>
        </w:rPr>
      </w:pPr>
    </w:p>
    <w:p w:rsidR="008504B5" w:rsidRPr="00EF4C1B" w:rsidRDefault="008504B5" w:rsidP="008504B5">
      <w:pPr>
        <w:jc w:val="both"/>
        <w:rPr>
          <w:rFonts w:eastAsia="Calibri" w:cs="Times New Roman"/>
        </w:rPr>
      </w:pPr>
      <w:r w:rsidRPr="00EF4C1B">
        <w:rPr>
          <w:rFonts w:eastAsia="Calibri" w:cs="Times New Roman"/>
        </w:rPr>
        <w:t xml:space="preserve">Kierownik Sekcji Zamówień Publicznych </w:t>
      </w:r>
      <w:r w:rsidRPr="00EF4C1B">
        <w:rPr>
          <w:rFonts w:eastAsia="Calibri" w:cs="Times New Roman"/>
          <w:b/>
        </w:rPr>
        <w:t>-</w:t>
      </w:r>
      <w:r w:rsidRPr="00EF4C1B">
        <w:rPr>
          <w:rFonts w:eastAsia="Calibri" w:cs="Times New Roman"/>
        </w:rPr>
        <w:t xml:space="preserve"> </w:t>
      </w:r>
      <w:r w:rsidRPr="00EF4C1B">
        <w:rPr>
          <w:rFonts w:eastAsia="Calibri" w:cs="Times New Roman"/>
        </w:rPr>
        <w:tab/>
      </w:r>
      <w:r w:rsidRPr="00EF4C1B">
        <w:rPr>
          <w:rFonts w:eastAsia="Calibri" w:cs="Times New Roman"/>
        </w:rPr>
        <w:tab/>
        <w:t xml:space="preserve">        ..…………………………………..</w:t>
      </w:r>
    </w:p>
    <w:p w:rsidR="007852E3" w:rsidRDefault="008504B5" w:rsidP="008504B5">
      <w:pPr>
        <w:jc w:val="both"/>
        <w:rPr>
          <w:rFonts w:eastAsia="Calibri" w:cs="Times New Roman"/>
        </w:rPr>
      </w:pPr>
      <w:r w:rsidRPr="00EF4C1B">
        <w:rPr>
          <w:rFonts w:eastAsia="Calibri" w:cs="Times New Roman"/>
        </w:rPr>
        <w:tab/>
      </w:r>
    </w:p>
    <w:p w:rsidR="008504B5" w:rsidRDefault="008504B5" w:rsidP="008504B5">
      <w:pPr>
        <w:jc w:val="both"/>
        <w:rPr>
          <w:rFonts w:eastAsia="Calibri" w:cs="Times New Roman"/>
        </w:rPr>
      </w:pPr>
      <w:r w:rsidRPr="00EF4C1B">
        <w:rPr>
          <w:rFonts w:eastAsia="Calibri" w:cs="Times New Roman"/>
        </w:rPr>
        <w:tab/>
      </w:r>
      <w:r w:rsidRPr="00EF4C1B">
        <w:rPr>
          <w:rFonts w:eastAsia="Calibri" w:cs="Times New Roman"/>
        </w:rPr>
        <w:tab/>
        <w:t xml:space="preserve">       </w:t>
      </w:r>
    </w:p>
    <w:p w:rsidR="008504B5" w:rsidRPr="009C7CC7" w:rsidRDefault="008504B5" w:rsidP="008504B5">
      <w:pPr>
        <w:jc w:val="both"/>
        <w:rPr>
          <w:rFonts w:eastAsia="Calibri" w:cs="Times New Roman"/>
        </w:rPr>
      </w:pPr>
      <w:r w:rsidRPr="00EF4C1B">
        <w:rPr>
          <w:rFonts w:eastAsia="Calibri" w:cs="Times New Roman"/>
        </w:rPr>
        <w:t xml:space="preserve">Radca prawny </w:t>
      </w:r>
      <w:r w:rsidRPr="00EF4C1B">
        <w:rPr>
          <w:rFonts w:eastAsia="Calibri" w:cs="Times New Roman"/>
          <w:b/>
        </w:rPr>
        <w:t>-</w:t>
      </w:r>
      <w:r w:rsidRPr="00EF4C1B">
        <w:rPr>
          <w:rFonts w:eastAsia="Calibri" w:cs="Times New Roman"/>
        </w:rPr>
        <w:t xml:space="preserve">                                          </w:t>
      </w:r>
      <w:r w:rsidRPr="00EF4C1B">
        <w:rPr>
          <w:rFonts w:eastAsia="Calibri" w:cs="Times New Roman"/>
        </w:rPr>
        <w:tab/>
      </w:r>
      <w:r w:rsidRPr="00EF4C1B">
        <w:rPr>
          <w:rFonts w:eastAsia="Calibri" w:cs="Times New Roman"/>
        </w:rPr>
        <w:tab/>
        <w:t xml:space="preserve">        ..…………………………………..</w:t>
      </w:r>
    </w:p>
    <w:p w:rsidR="008504B5" w:rsidRDefault="008504B5" w:rsidP="008504B5">
      <w:pPr>
        <w:jc w:val="both"/>
        <w:rPr>
          <w:rFonts w:eastAsia="Times New Roman" w:cs="Times New Roman"/>
          <w:sz w:val="20"/>
          <w:szCs w:val="24"/>
          <w:lang w:eastAsia="pl-PL"/>
        </w:rPr>
      </w:pPr>
    </w:p>
    <w:p w:rsidR="008504B5" w:rsidRDefault="008504B5" w:rsidP="008504B5">
      <w:pPr>
        <w:jc w:val="both"/>
        <w:rPr>
          <w:rFonts w:eastAsia="Times New Roman" w:cs="Times New Roman"/>
          <w:sz w:val="20"/>
          <w:szCs w:val="24"/>
          <w:lang w:eastAsia="pl-PL"/>
        </w:rPr>
      </w:pPr>
    </w:p>
    <w:p w:rsidR="007852E3" w:rsidRDefault="00FD50AF" w:rsidP="008504B5">
      <w:pPr>
        <w:jc w:val="both"/>
        <w:rPr>
          <w:rFonts w:eastAsia="Times New Roman" w:cs="Times New Roman"/>
          <w:sz w:val="20"/>
          <w:szCs w:val="24"/>
          <w:lang w:eastAsia="pl-PL"/>
        </w:rPr>
      </w:pPr>
      <w:r>
        <w:t xml:space="preserve">Projekt umowy sporządziła </w:t>
      </w:r>
      <w:r w:rsidRPr="003F6B3E">
        <w:rPr>
          <w:b/>
        </w:rPr>
        <w:t>-</w:t>
      </w:r>
      <w:r>
        <w:t xml:space="preserve"> </w:t>
      </w:r>
      <w:r>
        <w:tab/>
      </w:r>
      <w:r>
        <w:tab/>
      </w:r>
      <w:r>
        <w:tab/>
        <w:t xml:space="preserve">                    …………………………………..</w:t>
      </w:r>
    </w:p>
    <w:p w:rsidR="007852E3" w:rsidRDefault="007852E3" w:rsidP="008504B5">
      <w:pPr>
        <w:jc w:val="both"/>
        <w:rPr>
          <w:rFonts w:eastAsia="Times New Roman" w:cs="Times New Roman"/>
          <w:sz w:val="20"/>
          <w:szCs w:val="24"/>
          <w:lang w:eastAsia="pl-PL"/>
        </w:rPr>
      </w:pPr>
    </w:p>
    <w:p w:rsidR="007852E3" w:rsidRDefault="007852E3" w:rsidP="008504B5">
      <w:pPr>
        <w:jc w:val="both"/>
        <w:rPr>
          <w:rFonts w:eastAsia="Times New Roman" w:cs="Times New Roman"/>
          <w:sz w:val="20"/>
          <w:szCs w:val="24"/>
          <w:lang w:eastAsia="pl-PL"/>
        </w:rPr>
      </w:pPr>
    </w:p>
    <w:p w:rsidR="007852E3" w:rsidRDefault="007852E3" w:rsidP="008504B5">
      <w:pPr>
        <w:jc w:val="both"/>
        <w:rPr>
          <w:rFonts w:eastAsia="Times New Roman" w:cs="Times New Roman"/>
          <w:sz w:val="20"/>
          <w:szCs w:val="24"/>
          <w:lang w:eastAsia="pl-PL"/>
        </w:rPr>
      </w:pPr>
    </w:p>
    <w:p w:rsidR="00896864" w:rsidRDefault="00896864" w:rsidP="008504B5">
      <w:pPr>
        <w:jc w:val="both"/>
        <w:rPr>
          <w:rStyle w:val="FontStyle17"/>
          <w:rFonts w:ascii="Times New Roman" w:hAnsi="Times New Roman" w:cs="Times New Roman"/>
          <w:b/>
        </w:rPr>
      </w:pPr>
    </w:p>
    <w:p w:rsidR="00896864" w:rsidRPr="00896864" w:rsidRDefault="00896864" w:rsidP="00896864">
      <w:pPr>
        <w:rPr>
          <w:rFonts w:cs="Times New Roman"/>
          <w:sz w:val="22"/>
        </w:rPr>
      </w:pPr>
    </w:p>
    <w:p w:rsidR="0055061B" w:rsidRPr="00896864" w:rsidRDefault="0055061B" w:rsidP="00896864">
      <w:pPr>
        <w:jc w:val="center"/>
        <w:rPr>
          <w:rFonts w:cs="Times New Roman"/>
          <w:sz w:val="22"/>
        </w:rPr>
      </w:pPr>
    </w:p>
    <w:sectPr w:rsidR="0055061B" w:rsidRPr="00896864" w:rsidSect="00386AA6">
      <w:footerReference w:type="default" r:id="rId10"/>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58" w:rsidRDefault="00B51558" w:rsidP="00A079C3">
      <w:r>
        <w:separator/>
      </w:r>
    </w:p>
  </w:endnote>
  <w:endnote w:type="continuationSeparator" w:id="0">
    <w:p w:rsidR="00B51558" w:rsidRDefault="00B51558" w:rsidP="00A0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0"/>
      </w:rPr>
      <w:id w:val="1188947140"/>
      <w:docPartObj>
        <w:docPartGallery w:val="Page Numbers (Bottom of Page)"/>
        <w:docPartUnique/>
      </w:docPartObj>
    </w:sdtPr>
    <w:sdtEndPr/>
    <w:sdtContent>
      <w:sdt>
        <w:sdtPr>
          <w:rPr>
            <w:rFonts w:cs="Times New Roman"/>
            <w:sz w:val="20"/>
          </w:rPr>
          <w:id w:val="860082579"/>
          <w:docPartObj>
            <w:docPartGallery w:val="Page Numbers (Top of Page)"/>
            <w:docPartUnique/>
          </w:docPartObj>
        </w:sdtPr>
        <w:sdtEndPr/>
        <w:sdtContent>
          <w:p w:rsidR="001412FB" w:rsidRPr="00531F6C" w:rsidRDefault="001412FB" w:rsidP="001412FB">
            <w:pPr>
              <w:pStyle w:val="Stopka"/>
              <w:jc w:val="right"/>
              <w:rPr>
                <w:rFonts w:cs="Times New Roman"/>
                <w:sz w:val="20"/>
              </w:rPr>
            </w:pPr>
            <w:r w:rsidRPr="007852E3">
              <w:rPr>
                <w:rFonts w:cs="Times New Roman"/>
                <w:sz w:val="20"/>
              </w:rPr>
              <w:t xml:space="preserve">Str. </w:t>
            </w:r>
            <w:r w:rsidRPr="007852E3">
              <w:rPr>
                <w:rFonts w:cs="Times New Roman"/>
                <w:bCs/>
                <w:sz w:val="20"/>
              </w:rPr>
              <w:fldChar w:fldCharType="begin"/>
            </w:r>
            <w:r w:rsidRPr="007852E3">
              <w:rPr>
                <w:rFonts w:cs="Times New Roman"/>
                <w:bCs/>
                <w:sz w:val="20"/>
              </w:rPr>
              <w:instrText>PAGE</w:instrText>
            </w:r>
            <w:r w:rsidRPr="007852E3">
              <w:rPr>
                <w:rFonts w:cs="Times New Roman"/>
                <w:bCs/>
                <w:sz w:val="20"/>
              </w:rPr>
              <w:fldChar w:fldCharType="separate"/>
            </w:r>
            <w:r w:rsidR="00E63C20">
              <w:rPr>
                <w:rFonts w:cs="Times New Roman"/>
                <w:bCs/>
                <w:noProof/>
                <w:sz w:val="20"/>
              </w:rPr>
              <w:t>1</w:t>
            </w:r>
            <w:r w:rsidRPr="007852E3">
              <w:rPr>
                <w:rFonts w:cs="Times New Roman"/>
                <w:bCs/>
                <w:sz w:val="20"/>
              </w:rPr>
              <w:fldChar w:fldCharType="end"/>
            </w:r>
            <w:r w:rsidRPr="007852E3">
              <w:rPr>
                <w:rFonts w:cs="Times New Roman"/>
                <w:sz w:val="20"/>
              </w:rPr>
              <w:t xml:space="preserve"> / </w:t>
            </w:r>
            <w:r w:rsidRPr="007852E3">
              <w:rPr>
                <w:rFonts w:cs="Times New Roman"/>
                <w:bCs/>
                <w:sz w:val="20"/>
              </w:rPr>
              <w:fldChar w:fldCharType="begin"/>
            </w:r>
            <w:r w:rsidRPr="007852E3">
              <w:rPr>
                <w:rFonts w:cs="Times New Roman"/>
                <w:bCs/>
                <w:sz w:val="20"/>
              </w:rPr>
              <w:instrText>NUMPAGES</w:instrText>
            </w:r>
            <w:r w:rsidRPr="007852E3">
              <w:rPr>
                <w:rFonts w:cs="Times New Roman"/>
                <w:bCs/>
                <w:sz w:val="20"/>
              </w:rPr>
              <w:fldChar w:fldCharType="separate"/>
            </w:r>
            <w:r w:rsidR="00E63C20">
              <w:rPr>
                <w:rFonts w:cs="Times New Roman"/>
                <w:bCs/>
                <w:noProof/>
                <w:sz w:val="20"/>
              </w:rPr>
              <w:t>9</w:t>
            </w:r>
            <w:r w:rsidRPr="007852E3">
              <w:rPr>
                <w:rFonts w:cs="Times New Roman"/>
                <w:bCs/>
                <w:sz w:val="20"/>
              </w:rPr>
              <w:fldChar w:fldCharType="end"/>
            </w:r>
          </w:p>
        </w:sdtContent>
      </w:sdt>
    </w:sdtContent>
  </w:sdt>
  <w:p w:rsidR="00A079C3" w:rsidRPr="001412FB" w:rsidRDefault="00A079C3" w:rsidP="001412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58" w:rsidRDefault="00B51558" w:rsidP="00A079C3">
      <w:r>
        <w:separator/>
      </w:r>
    </w:p>
  </w:footnote>
  <w:footnote w:type="continuationSeparator" w:id="0">
    <w:p w:rsidR="00B51558" w:rsidRDefault="00B51558" w:rsidP="00A079C3">
      <w:r>
        <w:continuationSeparator/>
      </w:r>
    </w:p>
  </w:footnote>
  <w:footnote w:id="1">
    <w:p w:rsidR="008F0E85" w:rsidRPr="00804CA8" w:rsidRDefault="008F0E85" w:rsidP="008F0E85">
      <w:pPr>
        <w:pStyle w:val="Tekstprzypisudolnego"/>
        <w:rPr>
          <w:rFonts w:ascii="Times New Roman" w:hAnsi="Times New Roman" w:cs="Times New Roman"/>
        </w:rPr>
      </w:pPr>
      <w:r w:rsidRPr="00804CA8">
        <w:rPr>
          <w:rStyle w:val="Odwoanieprzypisudolnego"/>
          <w:rFonts w:ascii="Times New Roman" w:hAnsi="Times New Roman" w:cs="Times New Roman"/>
        </w:rPr>
        <w:footnoteRef/>
      </w:r>
      <w:r w:rsidRPr="00804CA8">
        <w:rPr>
          <w:rFonts w:ascii="Times New Roman" w:hAnsi="Times New Roman" w:cs="Times New Roman"/>
        </w:rPr>
        <w:t xml:space="preserve"> Ustawa z dnia 11 września 2019 r. Prawo zamówień publicznych </w:t>
      </w:r>
      <w:r w:rsidR="00FD50AF" w:rsidRPr="00804CA8">
        <w:rPr>
          <w:rFonts w:ascii="Times New Roman" w:hAnsi="Times New Roman" w:cs="Times New Roman"/>
        </w:rPr>
        <w:t>(Dz.U.202</w:t>
      </w:r>
      <w:r w:rsidR="00896864">
        <w:rPr>
          <w:rFonts w:ascii="Times New Roman" w:hAnsi="Times New Roman" w:cs="Times New Roman"/>
        </w:rPr>
        <w:t>4</w:t>
      </w:r>
      <w:r w:rsidR="00FD50AF" w:rsidRPr="00804CA8">
        <w:rPr>
          <w:rFonts w:ascii="Times New Roman" w:hAnsi="Times New Roman" w:cs="Times New Roman"/>
        </w:rPr>
        <w:t>.1</w:t>
      </w:r>
      <w:r w:rsidR="00896864">
        <w:rPr>
          <w:rFonts w:ascii="Times New Roman" w:hAnsi="Times New Roman" w:cs="Times New Roman"/>
        </w:rPr>
        <w:t>320</w:t>
      </w:r>
      <w:r w:rsidR="00FD50AF" w:rsidRPr="00804CA8">
        <w:rPr>
          <w:rFonts w:ascii="Times New Roman" w:hAnsi="Times New Roman" w:cs="Times New Roman"/>
        </w:rPr>
        <w:t xml:space="preserve"> t.j. z późn.zm.)</w:t>
      </w:r>
    </w:p>
  </w:footnote>
  <w:footnote w:id="2">
    <w:p w:rsidR="008504B5" w:rsidRPr="00923A7B" w:rsidRDefault="008504B5" w:rsidP="008504B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11 marca 2004 r. o podatku od towarów i usług </w:t>
      </w:r>
      <w:bookmarkStart w:id="1" w:name="_Hlk160184772"/>
      <w:r w:rsidR="00FD50AF" w:rsidRPr="00923A7B">
        <w:rPr>
          <w:rFonts w:ascii="Times New Roman" w:hAnsi="Times New Roman" w:cs="Times New Roman"/>
        </w:rPr>
        <w:t>(Dz.U.202</w:t>
      </w:r>
      <w:r w:rsidR="00896864">
        <w:rPr>
          <w:rFonts w:ascii="Times New Roman" w:hAnsi="Times New Roman" w:cs="Times New Roman"/>
        </w:rPr>
        <w:t>4</w:t>
      </w:r>
      <w:r w:rsidR="00FD50AF">
        <w:rPr>
          <w:rFonts w:ascii="Times New Roman" w:hAnsi="Times New Roman" w:cs="Times New Roman"/>
        </w:rPr>
        <w:t>.</w:t>
      </w:r>
      <w:r w:rsidR="00896864">
        <w:rPr>
          <w:rFonts w:ascii="Times New Roman" w:hAnsi="Times New Roman" w:cs="Times New Roman"/>
        </w:rPr>
        <w:t>361</w:t>
      </w:r>
      <w:r w:rsidR="00FD50AF" w:rsidRPr="00923A7B">
        <w:rPr>
          <w:rFonts w:ascii="Times New Roman" w:hAnsi="Times New Roman" w:cs="Times New Roman"/>
        </w:rPr>
        <w:t xml:space="preserve"> t.j. z późn.zm.)</w:t>
      </w:r>
      <w:bookmarkEnd w:id="1"/>
    </w:p>
  </w:footnote>
  <w:footnote w:id="3">
    <w:p w:rsidR="008504B5" w:rsidRPr="00923A7B" w:rsidRDefault="008504B5" w:rsidP="008504B5">
      <w:pPr>
        <w:jc w:val="both"/>
        <w:rPr>
          <w:sz w:val="20"/>
          <w:szCs w:val="20"/>
        </w:rPr>
      </w:pPr>
      <w:r w:rsidRPr="00923A7B">
        <w:rPr>
          <w:rStyle w:val="Odwoanieprzypisudolnego"/>
          <w:sz w:val="20"/>
          <w:szCs w:val="20"/>
        </w:rPr>
        <w:footnoteRef/>
      </w:r>
      <w:r w:rsidRPr="00923A7B">
        <w:rPr>
          <w:sz w:val="20"/>
          <w:szCs w:val="20"/>
        </w:rPr>
        <w:t xml:space="preserve"> Ustawa z dnia 9 listopada 2018 r. o elektronicznym fakturowaniu w zamówieniach publicznych, koncesjach na</w:t>
      </w:r>
    </w:p>
    <w:p w:rsidR="008504B5" w:rsidRPr="00923A7B" w:rsidRDefault="008504B5" w:rsidP="008504B5">
      <w:pPr>
        <w:jc w:val="both"/>
        <w:rPr>
          <w:sz w:val="20"/>
          <w:szCs w:val="20"/>
        </w:rPr>
      </w:pPr>
      <w:r w:rsidRPr="00923A7B">
        <w:rPr>
          <w:sz w:val="20"/>
          <w:szCs w:val="20"/>
        </w:rPr>
        <w:t xml:space="preserve">   Roboty budowlane lub usługi oraz partnerstwie publiczno-pr</w:t>
      </w:r>
      <w:r>
        <w:rPr>
          <w:sz w:val="20"/>
          <w:szCs w:val="20"/>
        </w:rPr>
        <w:t>y</w:t>
      </w:r>
      <w:r w:rsidRPr="00923A7B">
        <w:rPr>
          <w:sz w:val="20"/>
          <w:szCs w:val="20"/>
        </w:rPr>
        <w:t>w</w:t>
      </w:r>
      <w:r>
        <w:rPr>
          <w:sz w:val="20"/>
          <w:szCs w:val="20"/>
        </w:rPr>
        <w:t>at</w:t>
      </w:r>
      <w:r w:rsidRPr="00923A7B">
        <w:rPr>
          <w:sz w:val="20"/>
          <w:szCs w:val="20"/>
        </w:rPr>
        <w:t>nym (Dz.U.2</w:t>
      </w:r>
      <w:r w:rsidR="00FB1170">
        <w:rPr>
          <w:sz w:val="20"/>
          <w:szCs w:val="20"/>
        </w:rPr>
        <w:t>020</w:t>
      </w:r>
      <w:r w:rsidRPr="00923A7B">
        <w:rPr>
          <w:sz w:val="20"/>
          <w:szCs w:val="20"/>
        </w:rPr>
        <w:t>.</w:t>
      </w:r>
      <w:r w:rsidR="00FB1170">
        <w:rPr>
          <w:sz w:val="20"/>
          <w:szCs w:val="20"/>
        </w:rPr>
        <w:t>1666</w:t>
      </w:r>
      <w:r w:rsidRPr="00923A7B">
        <w:rPr>
          <w:sz w:val="20"/>
          <w:szCs w:val="20"/>
        </w:rPr>
        <w:t xml:space="preserve"> t.j. z późn.zm.)</w:t>
      </w:r>
    </w:p>
  </w:footnote>
  <w:footnote w:id="4">
    <w:p w:rsidR="008504B5" w:rsidRPr="00923A7B" w:rsidRDefault="008504B5" w:rsidP="008504B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11 marca 2004 r. o podat</w:t>
      </w:r>
      <w:r w:rsidR="00156907">
        <w:rPr>
          <w:rFonts w:ascii="Times New Roman" w:hAnsi="Times New Roman" w:cs="Times New Roman"/>
        </w:rPr>
        <w:t xml:space="preserve">ku od towarów i usług </w:t>
      </w:r>
      <w:r w:rsidR="00FD50AF" w:rsidRPr="00923A7B">
        <w:rPr>
          <w:rFonts w:ascii="Times New Roman" w:hAnsi="Times New Roman" w:cs="Times New Roman"/>
        </w:rPr>
        <w:t>(Dz.U.202</w:t>
      </w:r>
      <w:r w:rsidR="00896864">
        <w:rPr>
          <w:rFonts w:ascii="Times New Roman" w:hAnsi="Times New Roman" w:cs="Times New Roman"/>
        </w:rPr>
        <w:t>4</w:t>
      </w:r>
      <w:r w:rsidR="00FD50AF">
        <w:rPr>
          <w:rFonts w:ascii="Times New Roman" w:hAnsi="Times New Roman" w:cs="Times New Roman"/>
        </w:rPr>
        <w:t>.</w:t>
      </w:r>
      <w:r w:rsidR="00896864">
        <w:rPr>
          <w:rFonts w:ascii="Times New Roman" w:hAnsi="Times New Roman" w:cs="Times New Roman"/>
        </w:rPr>
        <w:t>361</w:t>
      </w:r>
      <w:r w:rsidR="00FD50AF" w:rsidRPr="00923A7B">
        <w:rPr>
          <w:rFonts w:ascii="Times New Roman" w:hAnsi="Times New Roman" w:cs="Times New Roman"/>
        </w:rPr>
        <w:t xml:space="preserve"> t.j. z późn.zm.)</w:t>
      </w:r>
    </w:p>
  </w:footnote>
  <w:footnote w:id="5">
    <w:p w:rsidR="008504B5" w:rsidRPr="00923A7B" w:rsidRDefault="008504B5" w:rsidP="008504B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29 sierpn</w:t>
      </w:r>
      <w:r w:rsidR="00010BE6">
        <w:rPr>
          <w:rFonts w:ascii="Times New Roman" w:hAnsi="Times New Roman" w:cs="Times New Roman"/>
        </w:rPr>
        <w:t xml:space="preserve">ia 1997 Prawo bankowe </w:t>
      </w:r>
      <w:bookmarkStart w:id="2" w:name="_Hlk160184779"/>
      <w:r w:rsidR="00FD50AF">
        <w:rPr>
          <w:rFonts w:ascii="Times New Roman" w:hAnsi="Times New Roman" w:cs="Times New Roman"/>
        </w:rPr>
        <w:t>(Dz.U.202</w:t>
      </w:r>
      <w:r w:rsidR="00896864">
        <w:rPr>
          <w:rFonts w:ascii="Times New Roman" w:hAnsi="Times New Roman" w:cs="Times New Roman"/>
        </w:rPr>
        <w:t>4</w:t>
      </w:r>
      <w:r w:rsidR="00FD50AF" w:rsidRPr="00923A7B">
        <w:rPr>
          <w:rFonts w:ascii="Times New Roman" w:hAnsi="Times New Roman" w:cs="Times New Roman"/>
        </w:rPr>
        <w:t>.</w:t>
      </w:r>
      <w:r w:rsidR="00896864">
        <w:rPr>
          <w:rFonts w:ascii="Times New Roman" w:hAnsi="Times New Roman" w:cs="Times New Roman"/>
        </w:rPr>
        <w:t>1646</w:t>
      </w:r>
      <w:r w:rsidR="00FD50AF" w:rsidRPr="00923A7B">
        <w:rPr>
          <w:rFonts w:ascii="Times New Roman" w:hAnsi="Times New Roman" w:cs="Times New Roman"/>
        </w:rPr>
        <w:t xml:space="preserve"> t.j. z późn.zm.)</w:t>
      </w:r>
      <w:bookmarkEnd w:id="2"/>
    </w:p>
  </w:footnote>
  <w:footnote w:id="6">
    <w:p w:rsidR="00CA64B0" w:rsidRPr="002D31DE" w:rsidRDefault="00CA64B0" w:rsidP="00CA64B0">
      <w:pPr>
        <w:pStyle w:val="Tekstprzypisudolnego"/>
        <w:jc w:val="both"/>
        <w:rPr>
          <w:rFonts w:ascii="Times New Roman" w:hAnsi="Times New Roman" w:cs="Times New Roman"/>
        </w:rPr>
      </w:pPr>
      <w:r w:rsidRPr="002D31DE">
        <w:rPr>
          <w:rStyle w:val="Odwoanieprzypisudolnego"/>
          <w:rFonts w:ascii="Times New Roman" w:hAnsi="Times New Roman" w:cs="Times New Roman"/>
        </w:rPr>
        <w:footnoteRef/>
      </w:r>
      <w:r w:rsidRPr="002D31DE">
        <w:rPr>
          <w:rFonts w:ascii="Times New Roman" w:hAnsi="Times New Roman" w:cs="Times New Roman"/>
        </w:rPr>
        <w:t xml:space="preserve"> Instrukcja w sprawie organizowania współpracy międzynarodowej w resorcie obrony narodowej stanowiąca </w:t>
      </w:r>
      <w:r>
        <w:rPr>
          <w:rFonts w:ascii="Times New Roman" w:hAnsi="Times New Roman" w:cs="Times New Roman"/>
        </w:rPr>
        <w:t xml:space="preserve">  </w:t>
      </w:r>
      <w:r>
        <w:rPr>
          <w:rFonts w:ascii="Times New Roman" w:hAnsi="Times New Roman" w:cs="Times New Roman"/>
        </w:rPr>
        <w:br/>
        <w:t xml:space="preserve">   </w:t>
      </w:r>
      <w:r w:rsidRPr="002D31DE">
        <w:rPr>
          <w:rFonts w:ascii="Times New Roman" w:hAnsi="Times New Roman" w:cs="Times New Roman"/>
        </w:rPr>
        <w:t>Załącznik do Decyzji Nr 107/MON z dnia 18 sierpnia 2021 r. (Dz.Urz.MON</w:t>
      </w:r>
      <w:r>
        <w:rPr>
          <w:rFonts w:ascii="Times New Roman" w:hAnsi="Times New Roman" w:cs="Times New Roman"/>
        </w:rPr>
        <w:t>.</w:t>
      </w:r>
      <w:r w:rsidRPr="002D31DE">
        <w:rPr>
          <w:rFonts w:ascii="Times New Roman" w:hAnsi="Times New Roman" w:cs="Times New Roman"/>
        </w:rPr>
        <w:t>2021.177</w:t>
      </w:r>
      <w:r>
        <w:rPr>
          <w:rFonts w:ascii="Times New Roman" w:hAnsi="Times New Roman" w:cs="Times New Roman"/>
        </w:rPr>
        <w:t xml:space="preserve"> z późn.zm.</w:t>
      </w:r>
      <w:r w:rsidRPr="002D31DE">
        <w:rPr>
          <w:rFonts w:ascii="Times New Roman" w:hAnsi="Times New Roman" w:cs="Times New Roman"/>
        </w:rPr>
        <w:t>)</w:t>
      </w:r>
    </w:p>
  </w:footnote>
  <w:footnote w:id="7">
    <w:p w:rsidR="008504B5" w:rsidRPr="0044134D" w:rsidRDefault="008504B5" w:rsidP="008504B5">
      <w:pPr>
        <w:pStyle w:val="Tekstprzypisudolnego"/>
        <w:jc w:val="both"/>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footnote>
  <w:footnote w:id="8">
    <w:p w:rsidR="008504B5" w:rsidRPr="0044134D" w:rsidRDefault="008504B5" w:rsidP="008504B5">
      <w:pPr>
        <w:pStyle w:val="Tekstprzypisudolnego"/>
        <w:jc w:val="both"/>
        <w:rPr>
          <w:rFonts w:ascii="Times New Roman" w:hAnsi="Times New Roman" w:cs="Times New Roman"/>
          <w:szCs w:val="16"/>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Decyzja Nr </w:t>
      </w:r>
      <w:r w:rsidR="00896864">
        <w:rPr>
          <w:rFonts w:ascii="Times New Roman" w:hAnsi="Times New Roman" w:cs="Times New Roman"/>
        </w:rPr>
        <w:t>91</w:t>
      </w:r>
      <w:r w:rsidRPr="0044134D">
        <w:rPr>
          <w:rFonts w:ascii="Times New Roman" w:hAnsi="Times New Roman" w:cs="Times New Roman"/>
        </w:rPr>
        <w:t>/MON Ministra Obrony Narod</w:t>
      </w:r>
      <w:r w:rsidR="00A2658D" w:rsidRPr="0044134D">
        <w:rPr>
          <w:rFonts w:ascii="Times New Roman" w:hAnsi="Times New Roman" w:cs="Times New Roman"/>
        </w:rPr>
        <w:t xml:space="preserve">owej z dnia </w:t>
      </w:r>
      <w:r w:rsidR="00896864">
        <w:rPr>
          <w:rFonts w:ascii="Times New Roman" w:hAnsi="Times New Roman" w:cs="Times New Roman"/>
        </w:rPr>
        <w:t>26 lipca 2024</w:t>
      </w:r>
      <w:r w:rsidR="00A2658D" w:rsidRPr="0044134D">
        <w:rPr>
          <w:rFonts w:ascii="Times New Roman" w:hAnsi="Times New Roman" w:cs="Times New Roman"/>
        </w:rPr>
        <w:t xml:space="preserve"> </w:t>
      </w:r>
      <w:r w:rsidRPr="0044134D">
        <w:rPr>
          <w:rFonts w:ascii="Times New Roman" w:hAnsi="Times New Roman" w:cs="Times New Roman"/>
        </w:rPr>
        <w:t>r. w sprawie ustalenia terenów zamkniętych w resorcie obrony narodowej. Ustawa z dnia 3 lipca 2002 r. Prawo lotnicze art. 212 pkt.1                        ppkt. 1)a</w:t>
      </w:r>
    </w:p>
  </w:footnote>
  <w:footnote w:id="9">
    <w:p w:rsidR="001A25F1" w:rsidRPr="004D2ED2" w:rsidRDefault="001A25F1" w:rsidP="001A25F1">
      <w:pPr>
        <w:pStyle w:val="Tekstprzypisudolnego"/>
        <w:rPr>
          <w:rFonts w:ascii="Times New Roman" w:hAnsi="Times New Roman" w:cs="Times New Roman"/>
        </w:rPr>
      </w:pPr>
      <w:r w:rsidRPr="004D2ED2">
        <w:rPr>
          <w:rStyle w:val="Odwoanieprzypisudolnego"/>
          <w:rFonts w:ascii="Times New Roman" w:hAnsi="Times New Roman" w:cs="Times New Roman"/>
        </w:rPr>
        <w:footnoteRef/>
      </w:r>
      <w:r w:rsidRPr="004D2ED2">
        <w:rPr>
          <w:rFonts w:ascii="Times New Roman" w:hAnsi="Times New Roman" w:cs="Times New Roman"/>
        </w:rPr>
        <w:t xml:space="preserve"> USTAWA z dnia 5 sierpnia 2010 r. o ochronie informacji niejawnych </w:t>
      </w:r>
      <w:bookmarkStart w:id="5" w:name="_Hlk160184816"/>
      <w:r>
        <w:rPr>
          <w:rFonts w:ascii="Times New Roman" w:hAnsi="Times New Roman" w:cs="Times New Roman"/>
        </w:rPr>
        <w:t>(Dz.U.2024</w:t>
      </w:r>
      <w:r w:rsidRPr="004D2ED2">
        <w:rPr>
          <w:rFonts w:ascii="Times New Roman" w:hAnsi="Times New Roman" w:cs="Times New Roman"/>
        </w:rPr>
        <w:t>.</w:t>
      </w:r>
      <w:r>
        <w:rPr>
          <w:rFonts w:ascii="Times New Roman" w:hAnsi="Times New Roman" w:cs="Times New Roman"/>
        </w:rPr>
        <w:t>632</w:t>
      </w:r>
      <w:r w:rsidRPr="004D2ED2">
        <w:rPr>
          <w:rFonts w:ascii="Times New Roman" w:hAnsi="Times New Roman" w:cs="Times New Roman"/>
        </w:rPr>
        <w:t xml:space="preserve"> t.j.)</w:t>
      </w:r>
      <w:bookmarkEnd w:id="5"/>
    </w:p>
  </w:footnote>
  <w:footnote w:id="10">
    <w:p w:rsidR="009C7CC7" w:rsidRPr="00795BEE" w:rsidRDefault="009C7CC7" w:rsidP="009C7CC7">
      <w:pPr>
        <w:pStyle w:val="Tekstprzypisudolnego"/>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kwietnia 1964 r. Kodeks cywilny </w:t>
      </w:r>
      <w:bookmarkStart w:id="9" w:name="_Hlk160184805"/>
      <w:r w:rsidR="00FD50AF" w:rsidRPr="0044134D">
        <w:rPr>
          <w:rFonts w:ascii="Times New Roman" w:hAnsi="Times New Roman" w:cs="Times New Roman"/>
        </w:rPr>
        <w:t>(</w:t>
      </w:r>
      <w:r w:rsidR="00FD50AF" w:rsidRPr="0044134D">
        <w:rPr>
          <w:rFonts w:ascii="Times New Roman" w:hAnsi="Times New Roman" w:cs="Times New Roman"/>
          <w:bCs/>
        </w:rPr>
        <w:t>Dz.U.202</w:t>
      </w:r>
      <w:r w:rsidR="00896864">
        <w:rPr>
          <w:rFonts w:ascii="Times New Roman" w:hAnsi="Times New Roman" w:cs="Times New Roman"/>
          <w:bCs/>
        </w:rPr>
        <w:t>4</w:t>
      </w:r>
      <w:r w:rsidR="00FD50AF" w:rsidRPr="0044134D">
        <w:rPr>
          <w:rFonts w:ascii="Times New Roman" w:hAnsi="Times New Roman" w:cs="Times New Roman"/>
          <w:bCs/>
        </w:rPr>
        <w:t>.1</w:t>
      </w:r>
      <w:r w:rsidR="00896864">
        <w:rPr>
          <w:rFonts w:ascii="Times New Roman" w:hAnsi="Times New Roman" w:cs="Times New Roman"/>
          <w:bCs/>
        </w:rPr>
        <w:t>061</w:t>
      </w:r>
      <w:r w:rsidR="00FD50AF" w:rsidRPr="0044134D">
        <w:rPr>
          <w:rFonts w:ascii="Times New Roman" w:hAnsi="Times New Roman" w:cs="Times New Roman"/>
          <w:bCs/>
        </w:rPr>
        <w:t xml:space="preserve"> t.j.</w:t>
      </w:r>
      <w:r w:rsidR="00FD50AF" w:rsidRPr="0044134D">
        <w:rPr>
          <w:rFonts w:ascii="Times New Roman" w:hAnsi="Times New Roman" w:cs="Times New Roman"/>
        </w:rPr>
        <w:t xml:space="preserve"> z późn. zm.)</w:t>
      </w:r>
      <w:bookmarkEnd w:id="9"/>
    </w:p>
  </w:footnote>
  <w:footnote w:id="11">
    <w:p w:rsidR="0044134D" w:rsidRPr="0044134D" w:rsidRDefault="0044134D" w:rsidP="0044134D">
      <w:pPr>
        <w:pStyle w:val="Tekstprzypisudolnego"/>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listopada 2012 r. Prawo pocztowe </w:t>
      </w:r>
      <w:bookmarkStart w:id="10" w:name="_Hlk160184795"/>
      <w:r w:rsidR="00FD50AF" w:rsidRPr="0044134D">
        <w:rPr>
          <w:rFonts w:ascii="Times New Roman" w:hAnsi="Times New Roman" w:cs="Times New Roman"/>
        </w:rPr>
        <w:t>(Dz.U.202</w:t>
      </w:r>
      <w:r w:rsidR="00FD50AF">
        <w:rPr>
          <w:rFonts w:ascii="Times New Roman" w:hAnsi="Times New Roman" w:cs="Times New Roman"/>
        </w:rPr>
        <w:t>3</w:t>
      </w:r>
      <w:r w:rsidR="00FD50AF" w:rsidRPr="0044134D">
        <w:rPr>
          <w:rFonts w:ascii="Times New Roman" w:hAnsi="Times New Roman" w:cs="Times New Roman"/>
        </w:rPr>
        <w:t>.</w:t>
      </w:r>
      <w:r w:rsidR="00FD50AF">
        <w:rPr>
          <w:rFonts w:ascii="Times New Roman" w:hAnsi="Times New Roman" w:cs="Times New Roman"/>
        </w:rPr>
        <w:t>1</w:t>
      </w:r>
      <w:r w:rsidR="00FD50AF" w:rsidRPr="0044134D">
        <w:rPr>
          <w:rFonts w:ascii="Times New Roman" w:hAnsi="Times New Roman" w:cs="Times New Roman"/>
        </w:rPr>
        <w:t>6</w:t>
      </w:r>
      <w:r w:rsidR="00FD50AF">
        <w:rPr>
          <w:rFonts w:ascii="Times New Roman" w:hAnsi="Times New Roman" w:cs="Times New Roman"/>
        </w:rPr>
        <w:t>40</w:t>
      </w:r>
      <w:r w:rsidR="00FD50AF" w:rsidRPr="0044134D">
        <w:rPr>
          <w:rFonts w:ascii="Times New Roman" w:hAnsi="Times New Roman" w:cs="Times New Roman"/>
        </w:rPr>
        <w:t xml:space="preserve"> t.j.)</w:t>
      </w:r>
      <w:bookmarkEnd w:id="1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CE8"/>
    <w:multiLevelType w:val="hybridMultilevel"/>
    <w:tmpl w:val="2F96D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02017"/>
    <w:multiLevelType w:val="hybridMultilevel"/>
    <w:tmpl w:val="BF3A8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57B53"/>
    <w:multiLevelType w:val="hybridMultilevel"/>
    <w:tmpl w:val="B3881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474AD"/>
    <w:multiLevelType w:val="hybridMultilevel"/>
    <w:tmpl w:val="69EC10EC"/>
    <w:lvl w:ilvl="0" w:tplc="F5D81A14">
      <w:start w:val="1"/>
      <w:numFmt w:val="lowerLetter"/>
      <w:lvlText w:val="%1) "/>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44151"/>
    <w:multiLevelType w:val="hybridMultilevel"/>
    <w:tmpl w:val="824E5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9C2E68"/>
    <w:multiLevelType w:val="hybridMultilevel"/>
    <w:tmpl w:val="72606C8C"/>
    <w:lvl w:ilvl="0" w:tplc="04150011">
      <w:start w:val="1"/>
      <w:numFmt w:val="decimal"/>
      <w:lvlText w:val="%1)"/>
      <w:lvlJc w:val="left"/>
      <w:pPr>
        <w:ind w:left="735" w:hanging="360"/>
      </w:pPr>
      <w:rPr>
        <w:rFonts w:hint="default"/>
      </w:rPr>
    </w:lvl>
    <w:lvl w:ilvl="1" w:tplc="04150019" w:tentative="1">
      <w:start w:val="1"/>
      <w:numFmt w:val="lowerLetter"/>
      <w:lvlText w:val="%2."/>
      <w:lvlJc w:val="left"/>
      <w:pPr>
        <w:ind w:left="1628" w:hanging="360"/>
      </w:pPr>
    </w:lvl>
    <w:lvl w:ilvl="2" w:tplc="0415001B" w:tentative="1">
      <w:start w:val="1"/>
      <w:numFmt w:val="lowerRoman"/>
      <w:lvlText w:val="%3."/>
      <w:lvlJc w:val="right"/>
      <w:pPr>
        <w:ind w:left="2348" w:hanging="180"/>
      </w:pPr>
    </w:lvl>
    <w:lvl w:ilvl="3" w:tplc="0415000F" w:tentative="1">
      <w:start w:val="1"/>
      <w:numFmt w:val="decimal"/>
      <w:lvlText w:val="%4."/>
      <w:lvlJc w:val="left"/>
      <w:pPr>
        <w:ind w:left="3068" w:hanging="360"/>
      </w:pPr>
    </w:lvl>
    <w:lvl w:ilvl="4" w:tplc="04150019" w:tentative="1">
      <w:start w:val="1"/>
      <w:numFmt w:val="lowerLetter"/>
      <w:lvlText w:val="%5."/>
      <w:lvlJc w:val="left"/>
      <w:pPr>
        <w:ind w:left="3788" w:hanging="360"/>
      </w:pPr>
    </w:lvl>
    <w:lvl w:ilvl="5" w:tplc="0415001B" w:tentative="1">
      <w:start w:val="1"/>
      <w:numFmt w:val="lowerRoman"/>
      <w:lvlText w:val="%6."/>
      <w:lvlJc w:val="right"/>
      <w:pPr>
        <w:ind w:left="4508" w:hanging="180"/>
      </w:pPr>
    </w:lvl>
    <w:lvl w:ilvl="6" w:tplc="0415000F" w:tentative="1">
      <w:start w:val="1"/>
      <w:numFmt w:val="decimal"/>
      <w:lvlText w:val="%7."/>
      <w:lvlJc w:val="left"/>
      <w:pPr>
        <w:ind w:left="5228" w:hanging="360"/>
      </w:pPr>
    </w:lvl>
    <w:lvl w:ilvl="7" w:tplc="04150019" w:tentative="1">
      <w:start w:val="1"/>
      <w:numFmt w:val="lowerLetter"/>
      <w:lvlText w:val="%8."/>
      <w:lvlJc w:val="left"/>
      <w:pPr>
        <w:ind w:left="5948" w:hanging="360"/>
      </w:pPr>
    </w:lvl>
    <w:lvl w:ilvl="8" w:tplc="0415001B" w:tentative="1">
      <w:start w:val="1"/>
      <w:numFmt w:val="lowerRoman"/>
      <w:lvlText w:val="%9."/>
      <w:lvlJc w:val="right"/>
      <w:pPr>
        <w:ind w:left="6668" w:hanging="180"/>
      </w:pPr>
    </w:lvl>
  </w:abstractNum>
  <w:abstractNum w:abstractNumId="7" w15:restartNumberingAfterBreak="0">
    <w:nsid w:val="224F7071"/>
    <w:multiLevelType w:val="hybridMultilevel"/>
    <w:tmpl w:val="B1582658"/>
    <w:lvl w:ilvl="0" w:tplc="5E24E60A">
      <w:start w:val="1"/>
      <w:numFmt w:val="decimal"/>
      <w:lvlText w:val="%1."/>
      <w:lvlJc w:val="left"/>
      <w:pPr>
        <w:tabs>
          <w:tab w:val="num" w:pos="720"/>
        </w:tabs>
        <w:ind w:left="720" w:hanging="360"/>
      </w:pPr>
      <w:rPr>
        <w:rFonts w:hint="default"/>
        <w:b w:val="0"/>
      </w:rPr>
    </w:lvl>
    <w:lvl w:ilvl="1" w:tplc="EE2004C6">
      <w:start w:val="1"/>
      <w:numFmt w:val="decimal"/>
      <w:lvlText w:val="%2."/>
      <w:lvlJc w:val="left"/>
      <w:pPr>
        <w:tabs>
          <w:tab w:val="num" w:pos="1500"/>
        </w:tabs>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0D6574"/>
    <w:multiLevelType w:val="hybridMultilevel"/>
    <w:tmpl w:val="76761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346AA4"/>
    <w:multiLevelType w:val="hybridMultilevel"/>
    <w:tmpl w:val="CDF61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FC68F5"/>
    <w:multiLevelType w:val="hybridMultilevel"/>
    <w:tmpl w:val="85941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0C4B53"/>
    <w:multiLevelType w:val="hybridMultilevel"/>
    <w:tmpl w:val="CAD26A5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423D06"/>
    <w:multiLevelType w:val="hybridMultilevel"/>
    <w:tmpl w:val="2A847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462CCE"/>
    <w:multiLevelType w:val="hybridMultilevel"/>
    <w:tmpl w:val="C0C844A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4" w15:restartNumberingAfterBreak="0">
    <w:nsid w:val="35855C50"/>
    <w:multiLevelType w:val="hybridMultilevel"/>
    <w:tmpl w:val="84BA4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867732"/>
    <w:multiLevelType w:val="hybridMultilevel"/>
    <w:tmpl w:val="D1068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56A59"/>
    <w:multiLevelType w:val="hybridMultilevel"/>
    <w:tmpl w:val="31340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C9645B"/>
    <w:multiLevelType w:val="singleLevel"/>
    <w:tmpl w:val="9DBE04BE"/>
    <w:lvl w:ilvl="0">
      <w:start w:val="1"/>
      <w:numFmt w:val="decimal"/>
      <w:lvlText w:val="%1)"/>
      <w:legacy w:legacy="1" w:legacySpace="0" w:legacyIndent="425"/>
      <w:lvlJc w:val="left"/>
      <w:rPr>
        <w:rFonts w:ascii="Times New Roman" w:eastAsia="Times New Roman" w:hAnsi="Times New Roman" w:cs="Times New Roman" w:hint="default"/>
      </w:rPr>
    </w:lvl>
  </w:abstractNum>
  <w:abstractNum w:abstractNumId="18" w15:restartNumberingAfterBreak="0">
    <w:nsid w:val="3BC9583C"/>
    <w:multiLevelType w:val="hybridMultilevel"/>
    <w:tmpl w:val="0D98DFF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9" w15:restartNumberingAfterBreak="0">
    <w:nsid w:val="3EB020DB"/>
    <w:multiLevelType w:val="hybridMultilevel"/>
    <w:tmpl w:val="59B8446C"/>
    <w:lvl w:ilvl="0" w:tplc="E1228BEC">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0" w15:restartNumberingAfterBreak="0">
    <w:nsid w:val="3FED1C85"/>
    <w:multiLevelType w:val="hybridMultilevel"/>
    <w:tmpl w:val="59A8009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15:restartNumberingAfterBreak="0">
    <w:nsid w:val="42893E99"/>
    <w:multiLevelType w:val="hybridMultilevel"/>
    <w:tmpl w:val="69BCD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3184138"/>
    <w:multiLevelType w:val="hybridMultilevel"/>
    <w:tmpl w:val="17AEB650"/>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3" w15:restartNumberingAfterBreak="0">
    <w:nsid w:val="44FA62D3"/>
    <w:multiLevelType w:val="hybridMultilevel"/>
    <w:tmpl w:val="74706FE0"/>
    <w:lvl w:ilvl="0" w:tplc="D2D6EB92">
      <w:start w:val="1"/>
      <w:numFmt w:val="decimal"/>
      <w:lvlText w:val="%1."/>
      <w:lvlJc w:val="left"/>
      <w:pPr>
        <w:tabs>
          <w:tab w:val="num" w:pos="1069"/>
        </w:tabs>
        <w:ind w:left="1069"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CB1D31"/>
    <w:multiLevelType w:val="hybridMultilevel"/>
    <w:tmpl w:val="74706FE0"/>
    <w:lvl w:ilvl="0" w:tplc="D2D6EB92">
      <w:start w:val="1"/>
      <w:numFmt w:val="decimal"/>
      <w:lvlText w:val="%1."/>
      <w:lvlJc w:val="left"/>
      <w:pPr>
        <w:tabs>
          <w:tab w:val="num" w:pos="1069"/>
        </w:tabs>
        <w:ind w:left="1069"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73461C4"/>
    <w:multiLevelType w:val="hybridMultilevel"/>
    <w:tmpl w:val="F9028254"/>
    <w:lvl w:ilvl="0" w:tplc="0415000F">
      <w:start w:val="1"/>
      <w:numFmt w:val="decimal"/>
      <w:lvlText w:val="%1."/>
      <w:lvlJc w:val="left"/>
      <w:pPr>
        <w:ind w:left="360"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6" w15:restartNumberingAfterBreak="0">
    <w:nsid w:val="47AE34EC"/>
    <w:multiLevelType w:val="hybridMultilevel"/>
    <w:tmpl w:val="48A2C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57278D"/>
    <w:multiLevelType w:val="hybridMultilevel"/>
    <w:tmpl w:val="9B34A57A"/>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8" w15:restartNumberingAfterBreak="0">
    <w:nsid w:val="5033738F"/>
    <w:multiLevelType w:val="hybridMultilevel"/>
    <w:tmpl w:val="AD5E7AB0"/>
    <w:lvl w:ilvl="0" w:tplc="04150011">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9" w15:restartNumberingAfterBreak="0">
    <w:nsid w:val="505E6E8F"/>
    <w:multiLevelType w:val="hybridMultilevel"/>
    <w:tmpl w:val="4BA80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793BA9"/>
    <w:multiLevelType w:val="hybridMultilevel"/>
    <w:tmpl w:val="E5C4327E"/>
    <w:lvl w:ilvl="0" w:tplc="04150011">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31" w15:restartNumberingAfterBreak="0">
    <w:nsid w:val="5F2E27A8"/>
    <w:multiLevelType w:val="hybridMultilevel"/>
    <w:tmpl w:val="6B1801E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21044A"/>
    <w:multiLevelType w:val="hybridMultilevel"/>
    <w:tmpl w:val="1E923FDA"/>
    <w:lvl w:ilvl="0" w:tplc="E9AADDA2">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3" w15:restartNumberingAfterBreak="0">
    <w:nsid w:val="653D1566"/>
    <w:multiLevelType w:val="hybridMultilevel"/>
    <w:tmpl w:val="D3DE6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6648E"/>
    <w:multiLevelType w:val="hybridMultilevel"/>
    <w:tmpl w:val="F59A9526"/>
    <w:lvl w:ilvl="0" w:tplc="0415000F">
      <w:start w:val="1"/>
      <w:numFmt w:val="decimal"/>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5" w15:restartNumberingAfterBreak="0">
    <w:nsid w:val="6F0D0F5E"/>
    <w:multiLevelType w:val="hybridMultilevel"/>
    <w:tmpl w:val="CD0E474C"/>
    <w:lvl w:ilvl="0" w:tplc="E1A4F614">
      <w:start w:val="5"/>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7A1DAF"/>
    <w:multiLevelType w:val="hybridMultilevel"/>
    <w:tmpl w:val="07E09AFE"/>
    <w:lvl w:ilvl="0" w:tplc="93B4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B3E530E"/>
    <w:multiLevelType w:val="hybridMultilevel"/>
    <w:tmpl w:val="10864B14"/>
    <w:lvl w:ilvl="0" w:tplc="A1C0D7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BCF18BF"/>
    <w:multiLevelType w:val="hybridMultilevel"/>
    <w:tmpl w:val="4662A3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3"/>
  </w:num>
  <w:num w:numId="4">
    <w:abstractNumId w:val="22"/>
  </w:num>
  <w:num w:numId="5">
    <w:abstractNumId w:val="34"/>
  </w:num>
  <w:num w:numId="6">
    <w:abstractNumId w:val="38"/>
  </w:num>
  <w:num w:numId="7">
    <w:abstractNumId w:val="12"/>
  </w:num>
  <w:num w:numId="8">
    <w:abstractNumId w:val="31"/>
  </w:num>
  <w:num w:numId="9">
    <w:abstractNumId w:val="4"/>
  </w:num>
  <w:num w:numId="10">
    <w:abstractNumId w:val="14"/>
  </w:num>
  <w:num w:numId="11">
    <w:abstractNumId w:val="26"/>
  </w:num>
  <w:num w:numId="12">
    <w:abstractNumId w:val="1"/>
  </w:num>
  <w:num w:numId="13">
    <w:abstractNumId w:val="16"/>
  </w:num>
  <w:num w:numId="14">
    <w:abstractNumId w:val="20"/>
  </w:num>
  <w:num w:numId="15">
    <w:abstractNumId w:val="10"/>
  </w:num>
  <w:num w:numId="16">
    <w:abstractNumId w:val="7"/>
  </w:num>
  <w:num w:numId="17">
    <w:abstractNumId w:val="18"/>
  </w:num>
  <w:num w:numId="18">
    <w:abstractNumId w:val="17"/>
  </w:num>
  <w:num w:numId="19">
    <w:abstractNumId w:val="11"/>
  </w:num>
  <w:num w:numId="20">
    <w:abstractNumId w:val="36"/>
  </w:num>
  <w:num w:numId="21">
    <w:abstractNumId w:val="6"/>
  </w:num>
  <w:num w:numId="22">
    <w:abstractNumId w:val="2"/>
  </w:num>
  <w:num w:numId="23">
    <w:abstractNumId w:val="35"/>
  </w:num>
  <w:num w:numId="24">
    <w:abstractNumId w:val="24"/>
  </w:num>
  <w:num w:numId="25">
    <w:abstractNumId w:val="9"/>
  </w:num>
  <w:num w:numId="26">
    <w:abstractNumId w:val="3"/>
  </w:num>
  <w:num w:numId="27">
    <w:abstractNumId w:val="21"/>
  </w:num>
  <w:num w:numId="28">
    <w:abstractNumId w:val="1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2"/>
  </w:num>
  <w:num w:numId="32">
    <w:abstractNumId w:val="25"/>
  </w:num>
  <w:num w:numId="33">
    <w:abstractNumId w:val="30"/>
  </w:num>
  <w:num w:numId="34">
    <w:abstractNumId w:val="33"/>
  </w:num>
  <w:num w:numId="35">
    <w:abstractNumId w:val="37"/>
  </w:num>
  <w:num w:numId="36">
    <w:abstractNumId w:val="5"/>
  </w:num>
  <w:num w:numId="37">
    <w:abstractNumId w:val="2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2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EA"/>
    <w:rsid w:val="0000085F"/>
    <w:rsid w:val="0001005B"/>
    <w:rsid w:val="0001019D"/>
    <w:rsid w:val="00010BE6"/>
    <w:rsid w:val="00013202"/>
    <w:rsid w:val="00014FA0"/>
    <w:rsid w:val="000224A4"/>
    <w:rsid w:val="00022B00"/>
    <w:rsid w:val="00023921"/>
    <w:rsid w:val="00033372"/>
    <w:rsid w:val="00034AC5"/>
    <w:rsid w:val="00044A4C"/>
    <w:rsid w:val="0005471F"/>
    <w:rsid w:val="00054A68"/>
    <w:rsid w:val="000603B1"/>
    <w:rsid w:val="00060734"/>
    <w:rsid w:val="00064400"/>
    <w:rsid w:val="00065D1F"/>
    <w:rsid w:val="00071CDC"/>
    <w:rsid w:val="000744D5"/>
    <w:rsid w:val="00074A75"/>
    <w:rsid w:val="00075D54"/>
    <w:rsid w:val="00083931"/>
    <w:rsid w:val="00094781"/>
    <w:rsid w:val="000B40CF"/>
    <w:rsid w:val="000C1E9A"/>
    <w:rsid w:val="000C5099"/>
    <w:rsid w:val="000D4195"/>
    <w:rsid w:val="000D4634"/>
    <w:rsid w:val="000E3570"/>
    <w:rsid w:val="00103034"/>
    <w:rsid w:val="00104874"/>
    <w:rsid w:val="00106F49"/>
    <w:rsid w:val="00117631"/>
    <w:rsid w:val="00131AE1"/>
    <w:rsid w:val="00134521"/>
    <w:rsid w:val="001412FB"/>
    <w:rsid w:val="00144B32"/>
    <w:rsid w:val="00156907"/>
    <w:rsid w:val="0016317C"/>
    <w:rsid w:val="001657BC"/>
    <w:rsid w:val="0017057E"/>
    <w:rsid w:val="00175C19"/>
    <w:rsid w:val="001778CB"/>
    <w:rsid w:val="001823FE"/>
    <w:rsid w:val="00184744"/>
    <w:rsid w:val="001A25F1"/>
    <w:rsid w:val="001A3ED1"/>
    <w:rsid w:val="001A4685"/>
    <w:rsid w:val="001B3321"/>
    <w:rsid w:val="001C4315"/>
    <w:rsid w:val="001C5C5B"/>
    <w:rsid w:val="001C5E14"/>
    <w:rsid w:val="001C7C0E"/>
    <w:rsid w:val="001D0B28"/>
    <w:rsid w:val="001E3E1F"/>
    <w:rsid w:val="001F6850"/>
    <w:rsid w:val="002052D5"/>
    <w:rsid w:val="002137FF"/>
    <w:rsid w:val="00223299"/>
    <w:rsid w:val="00226B72"/>
    <w:rsid w:val="002300DD"/>
    <w:rsid w:val="002309E5"/>
    <w:rsid w:val="00232719"/>
    <w:rsid w:val="00232CA9"/>
    <w:rsid w:val="002364EE"/>
    <w:rsid w:val="00243DC1"/>
    <w:rsid w:val="00243E50"/>
    <w:rsid w:val="0025656F"/>
    <w:rsid w:val="00260BB6"/>
    <w:rsid w:val="00263E86"/>
    <w:rsid w:val="00273FF4"/>
    <w:rsid w:val="00280CBA"/>
    <w:rsid w:val="00284241"/>
    <w:rsid w:val="0029659E"/>
    <w:rsid w:val="002A025B"/>
    <w:rsid w:val="002A1B88"/>
    <w:rsid w:val="002A3017"/>
    <w:rsid w:val="002B3E74"/>
    <w:rsid w:val="002B5DF8"/>
    <w:rsid w:val="002C116F"/>
    <w:rsid w:val="002C144E"/>
    <w:rsid w:val="002C31ED"/>
    <w:rsid w:val="002C463D"/>
    <w:rsid w:val="002C534B"/>
    <w:rsid w:val="002F0DB1"/>
    <w:rsid w:val="002F385D"/>
    <w:rsid w:val="00300B6A"/>
    <w:rsid w:val="003051D4"/>
    <w:rsid w:val="00306087"/>
    <w:rsid w:val="00333AC9"/>
    <w:rsid w:val="003351FF"/>
    <w:rsid w:val="0033704E"/>
    <w:rsid w:val="00337AC7"/>
    <w:rsid w:val="0034456C"/>
    <w:rsid w:val="003468F8"/>
    <w:rsid w:val="003505A5"/>
    <w:rsid w:val="0037208A"/>
    <w:rsid w:val="00386AA6"/>
    <w:rsid w:val="003873E1"/>
    <w:rsid w:val="00390BF4"/>
    <w:rsid w:val="003915E4"/>
    <w:rsid w:val="003B04C9"/>
    <w:rsid w:val="003E0738"/>
    <w:rsid w:val="003E33DF"/>
    <w:rsid w:val="003F5D65"/>
    <w:rsid w:val="0040478A"/>
    <w:rsid w:val="00407B06"/>
    <w:rsid w:val="00416E1D"/>
    <w:rsid w:val="00423704"/>
    <w:rsid w:val="004339B0"/>
    <w:rsid w:val="004343AB"/>
    <w:rsid w:val="0044134D"/>
    <w:rsid w:val="004611B6"/>
    <w:rsid w:val="004673D1"/>
    <w:rsid w:val="00470252"/>
    <w:rsid w:val="004710AD"/>
    <w:rsid w:val="0047655A"/>
    <w:rsid w:val="00485663"/>
    <w:rsid w:val="00490C76"/>
    <w:rsid w:val="00490F40"/>
    <w:rsid w:val="00497E9F"/>
    <w:rsid w:val="004B4A3B"/>
    <w:rsid w:val="004C26C9"/>
    <w:rsid w:val="004E079A"/>
    <w:rsid w:val="0050159E"/>
    <w:rsid w:val="00517B95"/>
    <w:rsid w:val="00520769"/>
    <w:rsid w:val="005234F9"/>
    <w:rsid w:val="005240B8"/>
    <w:rsid w:val="00531C07"/>
    <w:rsid w:val="0053352E"/>
    <w:rsid w:val="0055061B"/>
    <w:rsid w:val="0055577A"/>
    <w:rsid w:val="005610BF"/>
    <w:rsid w:val="00561ACE"/>
    <w:rsid w:val="00561DBB"/>
    <w:rsid w:val="00562B3B"/>
    <w:rsid w:val="005652FC"/>
    <w:rsid w:val="005668F3"/>
    <w:rsid w:val="005916D0"/>
    <w:rsid w:val="00591E30"/>
    <w:rsid w:val="00593D79"/>
    <w:rsid w:val="005A2CD2"/>
    <w:rsid w:val="005A6F16"/>
    <w:rsid w:val="005C6FBA"/>
    <w:rsid w:val="005E4927"/>
    <w:rsid w:val="005F0D45"/>
    <w:rsid w:val="006036F5"/>
    <w:rsid w:val="00603F40"/>
    <w:rsid w:val="00612808"/>
    <w:rsid w:val="006212A5"/>
    <w:rsid w:val="006238D2"/>
    <w:rsid w:val="00631E2A"/>
    <w:rsid w:val="00634D58"/>
    <w:rsid w:val="00637EF2"/>
    <w:rsid w:val="006421A7"/>
    <w:rsid w:val="0064273B"/>
    <w:rsid w:val="006549EE"/>
    <w:rsid w:val="00655CF2"/>
    <w:rsid w:val="00661FD4"/>
    <w:rsid w:val="006740B9"/>
    <w:rsid w:val="00681E32"/>
    <w:rsid w:val="00692F0A"/>
    <w:rsid w:val="00693320"/>
    <w:rsid w:val="006C3EE3"/>
    <w:rsid w:val="006C79F1"/>
    <w:rsid w:val="006D69C1"/>
    <w:rsid w:val="006D6FC1"/>
    <w:rsid w:val="006D7ACB"/>
    <w:rsid w:val="006E322C"/>
    <w:rsid w:val="006E58B2"/>
    <w:rsid w:val="006F0FAE"/>
    <w:rsid w:val="006F2C05"/>
    <w:rsid w:val="006F608F"/>
    <w:rsid w:val="00706B29"/>
    <w:rsid w:val="007134A8"/>
    <w:rsid w:val="00722325"/>
    <w:rsid w:val="007332B0"/>
    <w:rsid w:val="007361CD"/>
    <w:rsid w:val="007429A4"/>
    <w:rsid w:val="007551CB"/>
    <w:rsid w:val="00763380"/>
    <w:rsid w:val="007852E3"/>
    <w:rsid w:val="00787089"/>
    <w:rsid w:val="0079011D"/>
    <w:rsid w:val="007A0627"/>
    <w:rsid w:val="007B38BC"/>
    <w:rsid w:val="007B480A"/>
    <w:rsid w:val="007C7693"/>
    <w:rsid w:val="007D5D7D"/>
    <w:rsid w:val="007E32C2"/>
    <w:rsid w:val="007F6EB3"/>
    <w:rsid w:val="0080349E"/>
    <w:rsid w:val="00805872"/>
    <w:rsid w:val="0081183B"/>
    <w:rsid w:val="00822C8F"/>
    <w:rsid w:val="00832AFC"/>
    <w:rsid w:val="00834F3B"/>
    <w:rsid w:val="008411C9"/>
    <w:rsid w:val="008423DC"/>
    <w:rsid w:val="00845B09"/>
    <w:rsid w:val="008504B5"/>
    <w:rsid w:val="00852F20"/>
    <w:rsid w:val="00855346"/>
    <w:rsid w:val="00855D8C"/>
    <w:rsid w:val="0087097B"/>
    <w:rsid w:val="00873F3C"/>
    <w:rsid w:val="008839F6"/>
    <w:rsid w:val="00884D71"/>
    <w:rsid w:val="00885BDB"/>
    <w:rsid w:val="0089077B"/>
    <w:rsid w:val="00896864"/>
    <w:rsid w:val="008A350F"/>
    <w:rsid w:val="008C00D0"/>
    <w:rsid w:val="008C39D3"/>
    <w:rsid w:val="008D117B"/>
    <w:rsid w:val="008D43D8"/>
    <w:rsid w:val="008D7AAE"/>
    <w:rsid w:val="008E39C0"/>
    <w:rsid w:val="008F0E85"/>
    <w:rsid w:val="00902BC8"/>
    <w:rsid w:val="0091267D"/>
    <w:rsid w:val="00925986"/>
    <w:rsid w:val="009333D6"/>
    <w:rsid w:val="009418B6"/>
    <w:rsid w:val="00970AD9"/>
    <w:rsid w:val="0097171A"/>
    <w:rsid w:val="00972B48"/>
    <w:rsid w:val="00977F22"/>
    <w:rsid w:val="00985BAF"/>
    <w:rsid w:val="00987F2B"/>
    <w:rsid w:val="00993745"/>
    <w:rsid w:val="009A7395"/>
    <w:rsid w:val="009C3731"/>
    <w:rsid w:val="009C476B"/>
    <w:rsid w:val="009C6919"/>
    <w:rsid w:val="009C7CC7"/>
    <w:rsid w:val="00A0132D"/>
    <w:rsid w:val="00A06FCD"/>
    <w:rsid w:val="00A078E6"/>
    <w:rsid w:val="00A079C3"/>
    <w:rsid w:val="00A10E73"/>
    <w:rsid w:val="00A20FAC"/>
    <w:rsid w:val="00A2658D"/>
    <w:rsid w:val="00A2679B"/>
    <w:rsid w:val="00A33D8E"/>
    <w:rsid w:val="00A35227"/>
    <w:rsid w:val="00A35489"/>
    <w:rsid w:val="00A40C30"/>
    <w:rsid w:val="00A44603"/>
    <w:rsid w:val="00A46F32"/>
    <w:rsid w:val="00A525EB"/>
    <w:rsid w:val="00A62123"/>
    <w:rsid w:val="00A71753"/>
    <w:rsid w:val="00A71AE9"/>
    <w:rsid w:val="00A74904"/>
    <w:rsid w:val="00A81599"/>
    <w:rsid w:val="00AB5065"/>
    <w:rsid w:val="00AC6047"/>
    <w:rsid w:val="00AE1D1C"/>
    <w:rsid w:val="00AE2AF5"/>
    <w:rsid w:val="00AE4DB5"/>
    <w:rsid w:val="00AE67F1"/>
    <w:rsid w:val="00AF0977"/>
    <w:rsid w:val="00AF2589"/>
    <w:rsid w:val="00AF559A"/>
    <w:rsid w:val="00B01674"/>
    <w:rsid w:val="00B02E5B"/>
    <w:rsid w:val="00B11DC2"/>
    <w:rsid w:val="00B41200"/>
    <w:rsid w:val="00B4528A"/>
    <w:rsid w:val="00B4550D"/>
    <w:rsid w:val="00B51558"/>
    <w:rsid w:val="00B61B4A"/>
    <w:rsid w:val="00B75372"/>
    <w:rsid w:val="00B84D7D"/>
    <w:rsid w:val="00B87305"/>
    <w:rsid w:val="00B9124B"/>
    <w:rsid w:val="00B93CFD"/>
    <w:rsid w:val="00B961CF"/>
    <w:rsid w:val="00BA23E2"/>
    <w:rsid w:val="00BB4F18"/>
    <w:rsid w:val="00BD2AAB"/>
    <w:rsid w:val="00BD688D"/>
    <w:rsid w:val="00BE1F1D"/>
    <w:rsid w:val="00C0130C"/>
    <w:rsid w:val="00C02D74"/>
    <w:rsid w:val="00C03D6A"/>
    <w:rsid w:val="00C36DF6"/>
    <w:rsid w:val="00C40A0B"/>
    <w:rsid w:val="00C51ECB"/>
    <w:rsid w:val="00C61988"/>
    <w:rsid w:val="00C628F4"/>
    <w:rsid w:val="00C62DD9"/>
    <w:rsid w:val="00C638C5"/>
    <w:rsid w:val="00C67F11"/>
    <w:rsid w:val="00C77BC4"/>
    <w:rsid w:val="00C8117C"/>
    <w:rsid w:val="00C82147"/>
    <w:rsid w:val="00CA4867"/>
    <w:rsid w:val="00CA64B0"/>
    <w:rsid w:val="00CB1D46"/>
    <w:rsid w:val="00CB5F0E"/>
    <w:rsid w:val="00CD0DA0"/>
    <w:rsid w:val="00CD1641"/>
    <w:rsid w:val="00CD3107"/>
    <w:rsid w:val="00CD7DB1"/>
    <w:rsid w:val="00CE0AB0"/>
    <w:rsid w:val="00CE1C88"/>
    <w:rsid w:val="00CE324B"/>
    <w:rsid w:val="00CE3368"/>
    <w:rsid w:val="00CE72DD"/>
    <w:rsid w:val="00CE7DB4"/>
    <w:rsid w:val="00CF6687"/>
    <w:rsid w:val="00D0544B"/>
    <w:rsid w:val="00D127EC"/>
    <w:rsid w:val="00D17795"/>
    <w:rsid w:val="00D21EB7"/>
    <w:rsid w:val="00D23C9D"/>
    <w:rsid w:val="00D33F1E"/>
    <w:rsid w:val="00D348A4"/>
    <w:rsid w:val="00D42B3C"/>
    <w:rsid w:val="00D503F1"/>
    <w:rsid w:val="00D60D5F"/>
    <w:rsid w:val="00D7033D"/>
    <w:rsid w:val="00D8061E"/>
    <w:rsid w:val="00D85A76"/>
    <w:rsid w:val="00DA1843"/>
    <w:rsid w:val="00DB35CA"/>
    <w:rsid w:val="00DC43A2"/>
    <w:rsid w:val="00DC7737"/>
    <w:rsid w:val="00DD1A0A"/>
    <w:rsid w:val="00DD5B27"/>
    <w:rsid w:val="00DD6409"/>
    <w:rsid w:val="00DE6DEB"/>
    <w:rsid w:val="00E012C9"/>
    <w:rsid w:val="00E03917"/>
    <w:rsid w:val="00E3678C"/>
    <w:rsid w:val="00E47FE6"/>
    <w:rsid w:val="00E5368D"/>
    <w:rsid w:val="00E548EF"/>
    <w:rsid w:val="00E54A03"/>
    <w:rsid w:val="00E63C20"/>
    <w:rsid w:val="00E70EF9"/>
    <w:rsid w:val="00E76A08"/>
    <w:rsid w:val="00E81F4D"/>
    <w:rsid w:val="00E96C8F"/>
    <w:rsid w:val="00EA15E1"/>
    <w:rsid w:val="00EA2DBC"/>
    <w:rsid w:val="00EB51C9"/>
    <w:rsid w:val="00EC04B3"/>
    <w:rsid w:val="00EC2EB1"/>
    <w:rsid w:val="00EC42E1"/>
    <w:rsid w:val="00EF2439"/>
    <w:rsid w:val="00EF2DA6"/>
    <w:rsid w:val="00F02D78"/>
    <w:rsid w:val="00F02F4A"/>
    <w:rsid w:val="00F169EA"/>
    <w:rsid w:val="00F17EBE"/>
    <w:rsid w:val="00F2004B"/>
    <w:rsid w:val="00F238D7"/>
    <w:rsid w:val="00F34B46"/>
    <w:rsid w:val="00F35D38"/>
    <w:rsid w:val="00F450D9"/>
    <w:rsid w:val="00F457C7"/>
    <w:rsid w:val="00F47262"/>
    <w:rsid w:val="00F6427B"/>
    <w:rsid w:val="00F678AF"/>
    <w:rsid w:val="00F74BAD"/>
    <w:rsid w:val="00F8188E"/>
    <w:rsid w:val="00F861E1"/>
    <w:rsid w:val="00F878BB"/>
    <w:rsid w:val="00FA1E45"/>
    <w:rsid w:val="00FB1170"/>
    <w:rsid w:val="00FB4231"/>
    <w:rsid w:val="00FC3723"/>
    <w:rsid w:val="00FC3E9D"/>
    <w:rsid w:val="00FC4CF1"/>
    <w:rsid w:val="00FC6AF1"/>
    <w:rsid w:val="00FC7FE1"/>
    <w:rsid w:val="00FD00A3"/>
    <w:rsid w:val="00FD50AF"/>
    <w:rsid w:val="00FE2FFC"/>
    <w:rsid w:val="00FE3D35"/>
    <w:rsid w:val="00FE3F1E"/>
    <w:rsid w:val="00FF01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4266"/>
  <w15:docId w15:val="{95E89860-C1D2-4FE8-9633-CA78F7FC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2439"/>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E36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2 heading,A_wyliczenie,K-P_odwolanie,Akapit z listą5,maz_wyliczenie,opis dzialania"/>
    <w:basedOn w:val="Normalny"/>
    <w:link w:val="AkapitzlistZnak"/>
    <w:uiPriority w:val="34"/>
    <w:qFormat/>
    <w:rsid w:val="006D6FC1"/>
    <w:pPr>
      <w:ind w:left="720"/>
      <w:contextualSpacing/>
    </w:pPr>
  </w:style>
  <w:style w:type="character" w:customStyle="1" w:styleId="Nagwek1Znak">
    <w:name w:val="Nagłówek 1 Znak"/>
    <w:basedOn w:val="Domylnaczcionkaakapitu"/>
    <w:link w:val="Nagwek1"/>
    <w:uiPriority w:val="9"/>
    <w:rsid w:val="00E3678C"/>
    <w:rPr>
      <w:rFonts w:asciiTheme="majorHAnsi" w:eastAsiaTheme="majorEastAsia" w:hAnsiTheme="majorHAnsi" w:cstheme="majorBidi"/>
      <w:b/>
      <w:bCs/>
      <w:color w:val="365F91" w:themeColor="accent1" w:themeShade="BF"/>
      <w:sz w:val="28"/>
      <w:szCs w:val="28"/>
    </w:rPr>
  </w:style>
  <w:style w:type="paragraph" w:styleId="Tekstpodstawowy2">
    <w:name w:val="Body Text 2"/>
    <w:basedOn w:val="Normalny"/>
    <w:link w:val="Tekstpodstawowy2Znak"/>
    <w:rsid w:val="00306087"/>
    <w:pPr>
      <w:jc w:val="both"/>
    </w:pPr>
    <w:rPr>
      <w:rFonts w:eastAsia="Times New Roman" w:cs="Times New Roman"/>
      <w:sz w:val="22"/>
      <w:szCs w:val="20"/>
      <w:lang w:val="x-none" w:eastAsia="x-none"/>
    </w:rPr>
  </w:style>
  <w:style w:type="character" w:customStyle="1" w:styleId="Tekstpodstawowy2Znak">
    <w:name w:val="Tekst podstawowy 2 Znak"/>
    <w:basedOn w:val="Domylnaczcionkaakapitu"/>
    <w:link w:val="Tekstpodstawowy2"/>
    <w:rsid w:val="00306087"/>
    <w:rPr>
      <w:rFonts w:ascii="Times New Roman" w:eastAsia="Times New Roman" w:hAnsi="Times New Roman" w:cs="Times New Roman"/>
      <w:szCs w:val="20"/>
      <w:lang w:val="x-none" w:eastAsia="x-none"/>
    </w:rPr>
  </w:style>
  <w:style w:type="paragraph" w:customStyle="1" w:styleId="pub">
    <w:name w:val="pub"/>
    <w:basedOn w:val="Normalny"/>
    <w:rsid w:val="00306087"/>
    <w:pPr>
      <w:spacing w:before="100" w:beforeAutospacing="1" w:after="100" w:afterAutospacing="1"/>
    </w:pPr>
    <w:rPr>
      <w:rFonts w:eastAsia="Times New Roman" w:cs="Times New Roman"/>
      <w:szCs w:val="24"/>
      <w:lang w:eastAsia="pl-PL"/>
    </w:rPr>
  </w:style>
  <w:style w:type="paragraph" w:customStyle="1" w:styleId="tytakt">
    <w:name w:val="tytakt"/>
    <w:basedOn w:val="Normalny"/>
    <w:rsid w:val="00306087"/>
    <w:pPr>
      <w:spacing w:before="100" w:beforeAutospacing="1" w:after="100" w:afterAutospacing="1"/>
    </w:pPr>
    <w:rPr>
      <w:rFonts w:eastAsia="Times New Roman" w:cs="Times New Roman"/>
      <w:szCs w:val="24"/>
      <w:lang w:eastAsia="pl-PL"/>
    </w:rPr>
  </w:style>
  <w:style w:type="character" w:customStyle="1" w:styleId="Normalny1">
    <w:name w:val="Normalny1"/>
    <w:rsid w:val="00306087"/>
  </w:style>
  <w:style w:type="paragraph" w:styleId="Nagwek">
    <w:name w:val="header"/>
    <w:basedOn w:val="Normalny"/>
    <w:link w:val="NagwekZnak"/>
    <w:uiPriority w:val="99"/>
    <w:unhideWhenUsed/>
    <w:rsid w:val="00A079C3"/>
    <w:pPr>
      <w:tabs>
        <w:tab w:val="center" w:pos="4536"/>
        <w:tab w:val="right" w:pos="9072"/>
      </w:tabs>
    </w:pPr>
  </w:style>
  <w:style w:type="character" w:customStyle="1" w:styleId="NagwekZnak">
    <w:name w:val="Nagłówek Znak"/>
    <w:basedOn w:val="Domylnaczcionkaakapitu"/>
    <w:link w:val="Nagwek"/>
    <w:uiPriority w:val="99"/>
    <w:rsid w:val="00A079C3"/>
    <w:rPr>
      <w:rFonts w:ascii="Times New Roman" w:hAnsi="Times New Roman"/>
      <w:sz w:val="24"/>
    </w:rPr>
  </w:style>
  <w:style w:type="paragraph" w:styleId="Stopka">
    <w:name w:val="footer"/>
    <w:basedOn w:val="Normalny"/>
    <w:link w:val="StopkaZnak"/>
    <w:uiPriority w:val="99"/>
    <w:unhideWhenUsed/>
    <w:rsid w:val="00A079C3"/>
    <w:pPr>
      <w:tabs>
        <w:tab w:val="center" w:pos="4536"/>
        <w:tab w:val="right" w:pos="9072"/>
      </w:tabs>
    </w:pPr>
  </w:style>
  <w:style w:type="character" w:customStyle="1" w:styleId="StopkaZnak">
    <w:name w:val="Stopka Znak"/>
    <w:basedOn w:val="Domylnaczcionkaakapitu"/>
    <w:link w:val="Stopka"/>
    <w:uiPriority w:val="99"/>
    <w:rsid w:val="00A079C3"/>
    <w:rPr>
      <w:rFonts w:ascii="Times New Roman" w:hAnsi="Times New Roman"/>
      <w:sz w:val="24"/>
    </w:rPr>
  </w:style>
  <w:style w:type="paragraph" w:styleId="Tekstdymka">
    <w:name w:val="Balloon Text"/>
    <w:basedOn w:val="Normalny"/>
    <w:link w:val="TekstdymkaZnak"/>
    <w:uiPriority w:val="99"/>
    <w:semiHidden/>
    <w:unhideWhenUsed/>
    <w:rsid w:val="00C638C5"/>
    <w:rPr>
      <w:rFonts w:ascii="Tahoma" w:hAnsi="Tahoma" w:cs="Tahoma"/>
      <w:sz w:val="16"/>
      <w:szCs w:val="16"/>
    </w:rPr>
  </w:style>
  <w:style w:type="character" w:customStyle="1" w:styleId="TekstdymkaZnak">
    <w:name w:val="Tekst dymka Znak"/>
    <w:basedOn w:val="Domylnaczcionkaakapitu"/>
    <w:link w:val="Tekstdymka"/>
    <w:uiPriority w:val="99"/>
    <w:semiHidden/>
    <w:rsid w:val="00C638C5"/>
    <w:rPr>
      <w:rFonts w:ascii="Tahoma" w:hAnsi="Tahoma" w:cs="Tahoma"/>
      <w:sz w:val="16"/>
      <w:szCs w:val="16"/>
    </w:rPr>
  </w:style>
  <w:style w:type="paragraph" w:customStyle="1" w:styleId="Style1">
    <w:name w:val="Style1"/>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2">
    <w:name w:val="Style2"/>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3">
    <w:name w:val="Style3"/>
    <w:basedOn w:val="Normalny"/>
    <w:uiPriority w:val="99"/>
    <w:rsid w:val="006421A7"/>
    <w:pPr>
      <w:widowControl w:val="0"/>
      <w:autoSpaceDE w:val="0"/>
      <w:autoSpaceDN w:val="0"/>
      <w:adjustRightInd w:val="0"/>
      <w:spacing w:line="276" w:lineRule="exact"/>
      <w:jc w:val="both"/>
    </w:pPr>
    <w:rPr>
      <w:rFonts w:ascii="Arial" w:eastAsia="Times New Roman" w:hAnsi="Arial" w:cs="Arial"/>
      <w:szCs w:val="24"/>
      <w:lang w:eastAsia="pl-PL"/>
    </w:rPr>
  </w:style>
  <w:style w:type="paragraph" w:customStyle="1" w:styleId="Style4">
    <w:name w:val="Style4"/>
    <w:basedOn w:val="Normalny"/>
    <w:uiPriority w:val="99"/>
    <w:rsid w:val="006421A7"/>
    <w:pPr>
      <w:widowControl w:val="0"/>
      <w:autoSpaceDE w:val="0"/>
      <w:autoSpaceDN w:val="0"/>
      <w:adjustRightInd w:val="0"/>
      <w:spacing w:line="281" w:lineRule="exact"/>
      <w:ind w:hanging="425"/>
      <w:jc w:val="both"/>
    </w:pPr>
    <w:rPr>
      <w:rFonts w:ascii="Arial" w:eastAsia="Times New Roman" w:hAnsi="Arial" w:cs="Arial"/>
      <w:szCs w:val="24"/>
      <w:lang w:eastAsia="pl-PL"/>
    </w:rPr>
  </w:style>
  <w:style w:type="paragraph" w:customStyle="1" w:styleId="Style5">
    <w:name w:val="Style5"/>
    <w:basedOn w:val="Normalny"/>
    <w:uiPriority w:val="99"/>
    <w:rsid w:val="006421A7"/>
    <w:pPr>
      <w:widowControl w:val="0"/>
      <w:autoSpaceDE w:val="0"/>
      <w:autoSpaceDN w:val="0"/>
      <w:adjustRightInd w:val="0"/>
      <w:spacing w:line="230" w:lineRule="exact"/>
    </w:pPr>
    <w:rPr>
      <w:rFonts w:ascii="Arial" w:eastAsia="Times New Roman" w:hAnsi="Arial" w:cs="Arial"/>
      <w:szCs w:val="24"/>
      <w:lang w:eastAsia="pl-PL"/>
    </w:rPr>
  </w:style>
  <w:style w:type="paragraph" w:customStyle="1" w:styleId="Style6">
    <w:name w:val="Style6"/>
    <w:basedOn w:val="Normalny"/>
    <w:uiPriority w:val="99"/>
    <w:rsid w:val="006421A7"/>
    <w:pPr>
      <w:widowControl w:val="0"/>
      <w:autoSpaceDE w:val="0"/>
      <w:autoSpaceDN w:val="0"/>
      <w:adjustRightInd w:val="0"/>
      <w:spacing w:line="180" w:lineRule="exact"/>
      <w:jc w:val="center"/>
    </w:pPr>
    <w:rPr>
      <w:rFonts w:ascii="Arial" w:eastAsia="Times New Roman" w:hAnsi="Arial" w:cs="Arial"/>
      <w:szCs w:val="24"/>
      <w:lang w:eastAsia="pl-PL"/>
    </w:rPr>
  </w:style>
  <w:style w:type="paragraph" w:customStyle="1" w:styleId="Style7">
    <w:name w:val="Style7"/>
    <w:basedOn w:val="Normalny"/>
    <w:uiPriority w:val="99"/>
    <w:rsid w:val="006421A7"/>
    <w:pPr>
      <w:widowControl w:val="0"/>
      <w:autoSpaceDE w:val="0"/>
      <w:autoSpaceDN w:val="0"/>
      <w:adjustRightInd w:val="0"/>
      <w:spacing w:line="274" w:lineRule="exact"/>
      <w:ind w:firstLine="562"/>
      <w:jc w:val="both"/>
    </w:pPr>
    <w:rPr>
      <w:rFonts w:ascii="Arial" w:eastAsia="Times New Roman" w:hAnsi="Arial" w:cs="Arial"/>
      <w:szCs w:val="24"/>
      <w:lang w:eastAsia="pl-PL"/>
    </w:rPr>
  </w:style>
  <w:style w:type="paragraph" w:customStyle="1" w:styleId="Style9">
    <w:name w:val="Style9"/>
    <w:basedOn w:val="Normalny"/>
    <w:uiPriority w:val="99"/>
    <w:rsid w:val="006421A7"/>
    <w:pPr>
      <w:widowControl w:val="0"/>
      <w:autoSpaceDE w:val="0"/>
      <w:autoSpaceDN w:val="0"/>
      <w:adjustRightInd w:val="0"/>
      <w:spacing w:line="274" w:lineRule="exact"/>
      <w:jc w:val="both"/>
    </w:pPr>
    <w:rPr>
      <w:rFonts w:ascii="Arial" w:eastAsia="Times New Roman" w:hAnsi="Arial" w:cs="Arial"/>
      <w:szCs w:val="24"/>
      <w:lang w:eastAsia="pl-PL"/>
    </w:rPr>
  </w:style>
  <w:style w:type="paragraph" w:customStyle="1" w:styleId="Style10">
    <w:name w:val="Style10"/>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11">
    <w:name w:val="Style11"/>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12">
    <w:name w:val="Style12"/>
    <w:basedOn w:val="Normalny"/>
    <w:uiPriority w:val="99"/>
    <w:rsid w:val="006421A7"/>
    <w:pPr>
      <w:widowControl w:val="0"/>
      <w:autoSpaceDE w:val="0"/>
      <w:autoSpaceDN w:val="0"/>
      <w:adjustRightInd w:val="0"/>
    </w:pPr>
    <w:rPr>
      <w:rFonts w:ascii="Arial" w:eastAsia="Times New Roman" w:hAnsi="Arial" w:cs="Arial"/>
      <w:szCs w:val="24"/>
      <w:lang w:eastAsia="pl-PL"/>
    </w:rPr>
  </w:style>
  <w:style w:type="character" w:customStyle="1" w:styleId="FontStyle17">
    <w:name w:val="Font Style17"/>
    <w:uiPriority w:val="99"/>
    <w:rsid w:val="006421A7"/>
    <w:rPr>
      <w:rFonts w:ascii="Arial" w:hAnsi="Arial" w:cs="Arial"/>
      <w:sz w:val="22"/>
      <w:szCs w:val="22"/>
    </w:rPr>
  </w:style>
  <w:style w:type="character" w:customStyle="1" w:styleId="FontStyle18">
    <w:name w:val="Font Style18"/>
    <w:uiPriority w:val="99"/>
    <w:rsid w:val="006421A7"/>
    <w:rPr>
      <w:rFonts w:ascii="Arial" w:hAnsi="Arial" w:cs="Arial"/>
      <w:sz w:val="22"/>
      <w:szCs w:val="22"/>
    </w:rPr>
  </w:style>
  <w:style w:type="character" w:customStyle="1" w:styleId="FontStyle19">
    <w:name w:val="Font Style19"/>
    <w:uiPriority w:val="99"/>
    <w:rsid w:val="006421A7"/>
    <w:rPr>
      <w:rFonts w:ascii="Arial" w:hAnsi="Arial" w:cs="Arial"/>
      <w:b/>
      <w:bCs/>
      <w:sz w:val="22"/>
      <w:szCs w:val="22"/>
    </w:rPr>
  </w:style>
  <w:style w:type="character" w:customStyle="1" w:styleId="FontStyle20">
    <w:name w:val="Font Style20"/>
    <w:uiPriority w:val="99"/>
    <w:rsid w:val="006421A7"/>
    <w:rPr>
      <w:rFonts w:ascii="Arial" w:hAnsi="Arial" w:cs="Arial"/>
      <w:sz w:val="18"/>
      <w:szCs w:val="18"/>
    </w:rPr>
  </w:style>
  <w:style w:type="character" w:customStyle="1" w:styleId="FontStyle21">
    <w:name w:val="Font Style21"/>
    <w:uiPriority w:val="99"/>
    <w:rsid w:val="006421A7"/>
    <w:rPr>
      <w:rFonts w:ascii="Arial" w:hAnsi="Arial" w:cs="Arial"/>
      <w:sz w:val="14"/>
      <w:szCs w:val="14"/>
    </w:rPr>
  </w:style>
  <w:style w:type="paragraph" w:styleId="Tekstprzypisudolnego">
    <w:name w:val="footnote text"/>
    <w:basedOn w:val="Normalny"/>
    <w:link w:val="TekstprzypisudolnegoZnak"/>
    <w:uiPriority w:val="99"/>
    <w:unhideWhenUsed/>
    <w:rsid w:val="006421A7"/>
    <w:pPr>
      <w:widowControl w:val="0"/>
      <w:autoSpaceDE w:val="0"/>
      <w:autoSpaceDN w:val="0"/>
      <w:adjustRightInd w:val="0"/>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6421A7"/>
    <w:rPr>
      <w:rFonts w:ascii="Arial" w:eastAsia="Times New Roman" w:hAnsi="Arial" w:cs="Arial"/>
      <w:sz w:val="20"/>
      <w:szCs w:val="20"/>
      <w:lang w:eastAsia="pl-PL"/>
    </w:rPr>
  </w:style>
  <w:style w:type="character" w:styleId="Odwoanieprzypisudolnego">
    <w:name w:val="footnote reference"/>
    <w:uiPriority w:val="99"/>
    <w:unhideWhenUsed/>
    <w:rsid w:val="006421A7"/>
    <w:rPr>
      <w:vertAlign w:val="superscript"/>
    </w:rPr>
  </w:style>
  <w:style w:type="character" w:styleId="Hipercze">
    <w:name w:val="Hyperlink"/>
    <w:basedOn w:val="Domylnaczcionkaakapitu"/>
    <w:uiPriority w:val="99"/>
    <w:unhideWhenUsed/>
    <w:rsid w:val="00D42B3C"/>
    <w:rPr>
      <w:color w:val="0000FF" w:themeColor="hyperlink"/>
      <w:u w:val="single"/>
    </w:rPr>
  </w:style>
  <w:style w:type="paragraph" w:styleId="Tekstpodstawowy3">
    <w:name w:val="Body Text 3"/>
    <w:basedOn w:val="Normalny"/>
    <w:link w:val="Tekstpodstawowy3Znak"/>
    <w:uiPriority w:val="99"/>
    <w:unhideWhenUsed/>
    <w:rsid w:val="00273FF4"/>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273FF4"/>
    <w:rPr>
      <w:rFonts w:ascii="Times New Roman" w:eastAsia="Times New Roman" w:hAnsi="Times New Roman" w:cs="Times New Roman"/>
      <w:sz w:val="16"/>
      <w:szCs w:val="16"/>
      <w:lang w:eastAsia="pl-PL"/>
    </w:rPr>
  </w:style>
  <w:style w:type="character" w:customStyle="1" w:styleId="AkapitzlistZnak">
    <w:name w:val="Akapit z listą Znak"/>
    <w:aliases w:val="CW_Lista Znak,Wypunktowanie Znak,L1 Znak,Numerowanie Znak,2 heading Znak,A_wyliczenie Znak,K-P_odwolanie Znak,Akapit z listą5 Znak,maz_wyliczenie Znak,opis dzialania Znak"/>
    <w:link w:val="Akapitzlist"/>
    <w:uiPriority w:val="34"/>
    <w:qFormat/>
    <w:locked/>
    <w:rsid w:val="00010B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35F8D-25ED-42E7-BD9B-D046C3A87B5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DE63712-F8FB-4C5E-99FB-D71F03CD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9</Pages>
  <Words>2997</Words>
  <Characters>17987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z.sarnowski</dc:creator>
  <cp:keywords/>
  <dc:description/>
  <cp:lastModifiedBy>Letkomiller Marlena</cp:lastModifiedBy>
  <cp:revision>73</cp:revision>
  <cp:lastPrinted>2024-03-05T13:33:00Z</cp:lastPrinted>
  <dcterms:created xsi:type="dcterms:W3CDTF">2019-01-02T08:56:00Z</dcterms:created>
  <dcterms:modified xsi:type="dcterms:W3CDTF">2025-03-14T08:34:00Z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c4214275-2d0d-4304-87ec-5c8e90dd4cea</vt:lpwstr>
  </property>
  <property fmtid="{D5CDD505-2E9C-101B-9397-08002B2CF9AE}" pid="3" name="bjSaver">
    <vt:lpwstr>vJtWbNga+ZKoAkO/4VJNH/LERArRv4Ez</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z.sarnowski</vt:lpwstr>
  </property>
  <property fmtid="{D5CDD505-2E9C-101B-9397-08002B2CF9AE}" pid="7" name="s5636:Creator type=organization">
    <vt:lpwstr>MILNET-Z</vt:lpwstr>
  </property>
  <property fmtid="{D5CDD505-2E9C-101B-9397-08002B2CF9AE}" pid="8" name="s5636:Creator type=IP">
    <vt:lpwstr>10.50.115.111</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