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116DB2" w:rsidRPr="00540BE4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540BE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 xml:space="preserve">Łódź Spółka z ograniczoną odpowiedzialnością informuje, zaś Oferent przyjmuje </w:t>
      </w:r>
      <w:r w:rsidR="00540BE4">
        <w:rPr>
          <w:rFonts w:ascii="Arial Narrow" w:eastAsia="Times New Roman" w:hAnsi="Arial Narrow" w:cs="Calibri Light"/>
          <w:b/>
          <w:lang w:eastAsia="pl-PL"/>
        </w:rPr>
        <w:t xml:space="preserve">                    </w:t>
      </w:r>
      <w:r w:rsidRPr="00DA4F26">
        <w:rPr>
          <w:rFonts w:ascii="Arial Narrow" w:eastAsia="Times New Roman" w:hAnsi="Arial Narrow" w:cs="Calibri Light"/>
          <w:b/>
          <w:lang w:eastAsia="pl-PL"/>
        </w:rPr>
        <w:t>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  <w:bookmarkStart w:id="0" w:name="_GoBack"/>
      <w:bookmarkEnd w:id="0"/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340B7E">
      <w:pPr>
        <w:tabs>
          <w:tab w:val="left" w:pos="620"/>
        </w:tabs>
        <w:spacing w:after="0" w:line="240" w:lineRule="auto"/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43" w:rsidRDefault="00F72243" w:rsidP="00BD2436">
      <w:pPr>
        <w:spacing w:after="0" w:line="240" w:lineRule="auto"/>
      </w:pPr>
      <w:r>
        <w:separator/>
      </w:r>
    </w:p>
  </w:endnote>
  <w:endnote w:type="continuationSeparator" w:id="0">
    <w:p w:rsidR="00F72243" w:rsidRDefault="00F72243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F72243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43" w:rsidRDefault="00F72243" w:rsidP="00BD2436">
      <w:pPr>
        <w:spacing w:after="0" w:line="240" w:lineRule="auto"/>
      </w:pPr>
      <w:r>
        <w:separator/>
      </w:r>
    </w:p>
  </w:footnote>
  <w:footnote w:type="continuationSeparator" w:id="0">
    <w:p w:rsidR="00F72243" w:rsidRDefault="00F72243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9F7" w:rsidRDefault="005A49F7" w:rsidP="005A49F7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  <w:p w:rsidR="00357659" w:rsidRPr="00357659" w:rsidRDefault="00357659" w:rsidP="00357659">
    <w:pPr>
      <w:keepNext/>
      <w:suppressAutoHyphens w:val="0"/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iCs/>
        <w:lang w:eastAsia="pl-PL"/>
      </w:rPr>
    </w:pPr>
    <w:r w:rsidRPr="00357659">
      <w:rPr>
        <w:rFonts w:ascii="Arial Narrow" w:eastAsia="Times New Roman" w:hAnsi="Arial Narrow" w:cs="Times New Roman"/>
        <w:b/>
        <w:bCs/>
        <w:iCs/>
        <w:lang w:eastAsia="pl-PL"/>
      </w:rPr>
      <w:t xml:space="preserve">„Wykonanie obsługi geodezyjnej na potrzeby budowy torów odstawczych na zajezdni tramwajowej w Łodzi”, </w:t>
    </w:r>
  </w:p>
  <w:p w:rsidR="00357659" w:rsidRPr="00357659" w:rsidRDefault="00357659" w:rsidP="00357659">
    <w:pPr>
      <w:keepNext/>
      <w:suppressAutoHyphens w:val="0"/>
      <w:spacing w:after="0" w:line="240" w:lineRule="auto"/>
      <w:jc w:val="center"/>
      <w:outlineLvl w:val="2"/>
      <w:rPr>
        <w:rFonts w:ascii="Arial Narrow" w:eastAsia="Times New Roman" w:hAnsi="Arial Narrow" w:cs="Times New Roman"/>
        <w:b/>
        <w:bCs/>
        <w:lang w:eastAsia="pl-PL"/>
      </w:rPr>
    </w:pPr>
    <w:r w:rsidRPr="00357659">
      <w:rPr>
        <w:rFonts w:ascii="Arial Narrow" w:eastAsia="Times New Roman" w:hAnsi="Arial Narrow" w:cs="Times New Roman"/>
        <w:b/>
        <w:bCs/>
        <w:iCs/>
        <w:lang w:eastAsia="pl-PL"/>
      </w:rPr>
      <w:t>nr sprawy: WZ-091-66/25</w:t>
    </w:r>
  </w:p>
  <w:p w:rsidR="005A49F7" w:rsidRPr="005A49F7" w:rsidRDefault="005A49F7" w:rsidP="008167A4">
    <w:pPr>
      <w:suppressAutoHyphens w:val="0"/>
      <w:spacing w:after="0" w:line="240" w:lineRule="auto"/>
      <w:ind w:left="709" w:hanging="1"/>
      <w:jc w:val="center"/>
      <w:rPr>
        <w:rFonts w:ascii="Arial Narrow" w:eastAsia="Times New Roman" w:hAnsi="Arial Narrow" w:cs="Times New Roman"/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2E"/>
    <w:rsid w:val="000C6295"/>
    <w:rsid w:val="0010042E"/>
    <w:rsid w:val="0011207F"/>
    <w:rsid w:val="00116DB2"/>
    <w:rsid w:val="001173CC"/>
    <w:rsid w:val="001515F3"/>
    <w:rsid w:val="00151788"/>
    <w:rsid w:val="00155A63"/>
    <w:rsid w:val="00160B65"/>
    <w:rsid w:val="001E766F"/>
    <w:rsid w:val="001F3C09"/>
    <w:rsid w:val="002F065D"/>
    <w:rsid w:val="00303500"/>
    <w:rsid w:val="00340B7E"/>
    <w:rsid w:val="00357659"/>
    <w:rsid w:val="00540BE4"/>
    <w:rsid w:val="005A49F7"/>
    <w:rsid w:val="00635F58"/>
    <w:rsid w:val="00800FB9"/>
    <w:rsid w:val="008167A4"/>
    <w:rsid w:val="00820B3B"/>
    <w:rsid w:val="009027C1"/>
    <w:rsid w:val="009A034E"/>
    <w:rsid w:val="009C705F"/>
    <w:rsid w:val="00BD2436"/>
    <w:rsid w:val="00BD58B1"/>
    <w:rsid w:val="00C03634"/>
    <w:rsid w:val="00C24594"/>
    <w:rsid w:val="00CC0DBD"/>
    <w:rsid w:val="00D91C98"/>
    <w:rsid w:val="00D97C4E"/>
    <w:rsid w:val="00DF160A"/>
    <w:rsid w:val="00E00252"/>
    <w:rsid w:val="00E10CB3"/>
    <w:rsid w:val="00E75D72"/>
    <w:rsid w:val="00EA5707"/>
    <w:rsid w:val="00F06D67"/>
    <w:rsid w:val="00F134FD"/>
    <w:rsid w:val="00F72243"/>
    <w:rsid w:val="00F77460"/>
    <w:rsid w:val="00FD1586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B2301-49D3-4878-AE38-E715FAB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Dominika Grzelak-Kamińska</cp:lastModifiedBy>
  <cp:revision>10</cp:revision>
  <dcterms:created xsi:type="dcterms:W3CDTF">2023-01-31T09:14:00Z</dcterms:created>
  <dcterms:modified xsi:type="dcterms:W3CDTF">2025-04-29T12:27:00Z</dcterms:modified>
</cp:coreProperties>
</file>