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969C" w14:textId="77777777" w:rsidR="00852543" w:rsidRPr="005A4993" w:rsidRDefault="00852543" w:rsidP="00852543">
      <w:pPr>
        <w:pStyle w:val="Bezodstpw"/>
        <w:jc w:val="center"/>
        <w:rPr>
          <w:rFonts w:cstheme="minorHAnsi"/>
          <w:b/>
        </w:rPr>
      </w:pPr>
    </w:p>
    <w:p w14:paraId="1562DA5A" w14:textId="77777777" w:rsidR="005A4993" w:rsidRDefault="005A4993" w:rsidP="00852543">
      <w:pPr>
        <w:pStyle w:val="Bezodstpw"/>
        <w:jc w:val="center"/>
        <w:rPr>
          <w:rFonts w:cstheme="minorHAnsi"/>
          <w:b/>
        </w:rPr>
      </w:pPr>
    </w:p>
    <w:p w14:paraId="57CCB00B" w14:textId="30F72C14" w:rsidR="00852543" w:rsidRPr="005A4993" w:rsidRDefault="00852543" w:rsidP="00852543">
      <w:pPr>
        <w:pStyle w:val="Bezodstpw"/>
        <w:jc w:val="center"/>
        <w:rPr>
          <w:rFonts w:cstheme="minorHAnsi"/>
          <w:b/>
        </w:rPr>
      </w:pPr>
      <w:r w:rsidRPr="005A4993">
        <w:rPr>
          <w:rFonts w:cstheme="minorHAnsi"/>
          <w:b/>
        </w:rPr>
        <w:t>ZADANIA KOORDYNATORA OCHRONY UCZELNI</w:t>
      </w:r>
    </w:p>
    <w:p w14:paraId="628A79E0" w14:textId="77777777" w:rsidR="00852543" w:rsidRPr="005A4993" w:rsidRDefault="00852543" w:rsidP="00852543">
      <w:pPr>
        <w:pStyle w:val="Bezodstpw"/>
        <w:jc w:val="center"/>
        <w:rPr>
          <w:rFonts w:cstheme="minorHAnsi"/>
          <w:b/>
        </w:rPr>
      </w:pPr>
    </w:p>
    <w:p w14:paraId="409CC73F" w14:textId="77777777" w:rsidR="00852543" w:rsidRPr="005A4993" w:rsidRDefault="00852543" w:rsidP="00852543">
      <w:pPr>
        <w:pStyle w:val="Bezodstpw"/>
        <w:jc w:val="both"/>
        <w:rPr>
          <w:rFonts w:cstheme="minorHAnsi"/>
          <w:b/>
        </w:rPr>
      </w:pPr>
    </w:p>
    <w:p w14:paraId="59949606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Organizowanie i koordynowanie pracy strażników na Uczelni.</w:t>
      </w:r>
    </w:p>
    <w:p w14:paraId="344C51BA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Monitorowanie przestrzegania obowiązujących procedur bezpieczeństwa na obiektach Uczelni.</w:t>
      </w:r>
    </w:p>
    <w:p w14:paraId="6EE81579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Kontrolowanie stanu zabezpieczenia obiektów Uczelni.</w:t>
      </w:r>
    </w:p>
    <w:p w14:paraId="588CB90B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 xml:space="preserve">Współpraca z administratorem ochrony w sprawach dotyczących zabezpieczenia  obiektów UPP.  </w:t>
      </w:r>
    </w:p>
    <w:p w14:paraId="29A3BF07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Współpraca z administratorem ochrony uczelni, Działem Technicznym, Działem Gospodarczym i Zaopatrzenia oraz BHP i OP w sprawach wzywania służb miejskich tj. pogotowia ratunkowego, energetycznego, gazowego i wodnokanalizacyjnego oraz policji i straży miejskiej.</w:t>
      </w:r>
    </w:p>
    <w:p w14:paraId="09E435D4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Wykonywanie poleceń administratora ochrony uczelni związanych ze służbą ochrony.</w:t>
      </w:r>
    </w:p>
    <w:p w14:paraId="12F1C808" w14:textId="77777777" w:rsidR="00852543" w:rsidRPr="005A4993" w:rsidRDefault="00852543" w:rsidP="00852543">
      <w:pPr>
        <w:pStyle w:val="Bezodstpw"/>
        <w:numPr>
          <w:ilvl w:val="0"/>
          <w:numId w:val="1"/>
        </w:numPr>
        <w:ind w:left="340"/>
        <w:jc w:val="both"/>
        <w:rPr>
          <w:rFonts w:cstheme="minorHAnsi"/>
        </w:rPr>
      </w:pPr>
      <w:r w:rsidRPr="005A4993">
        <w:rPr>
          <w:rFonts w:cstheme="minorHAnsi"/>
        </w:rPr>
        <w:t>Zakres czynności związanych z zapewnieniem bezpieczeństwa na terenie domów studenckich :</w:t>
      </w:r>
    </w:p>
    <w:p w14:paraId="60938F5B" w14:textId="77777777" w:rsidR="00852543" w:rsidRPr="005A4993" w:rsidRDefault="00852543" w:rsidP="00852543">
      <w:pPr>
        <w:pStyle w:val="Bezodstpw"/>
        <w:numPr>
          <w:ilvl w:val="1"/>
          <w:numId w:val="2"/>
        </w:numPr>
        <w:ind w:left="709"/>
        <w:jc w:val="both"/>
        <w:rPr>
          <w:rFonts w:cstheme="minorHAnsi"/>
        </w:rPr>
      </w:pPr>
      <w:r w:rsidRPr="005A4993">
        <w:rPr>
          <w:rFonts w:cstheme="minorHAnsi"/>
        </w:rPr>
        <w:t>pomagać pracownikom portierni w przypadku zakłócenia porządku lub bezpieczeństwa mienia Uczelni lub mieszkańców.</w:t>
      </w:r>
    </w:p>
    <w:p w14:paraId="17EF7598" w14:textId="77777777" w:rsidR="00852543" w:rsidRPr="005A4993" w:rsidRDefault="00852543" w:rsidP="00852543">
      <w:pPr>
        <w:pStyle w:val="Bezodstpw"/>
        <w:numPr>
          <w:ilvl w:val="1"/>
          <w:numId w:val="2"/>
        </w:numPr>
        <w:ind w:left="709"/>
        <w:jc w:val="both"/>
        <w:rPr>
          <w:rFonts w:cstheme="minorHAnsi"/>
        </w:rPr>
      </w:pPr>
      <w:r w:rsidRPr="005A4993">
        <w:rPr>
          <w:rFonts w:cstheme="minorHAnsi"/>
        </w:rPr>
        <w:t>w porozumieniu z pracownikiem portierni zagrożonego obiektu wzywać grupę interwencyjną . Zamiar wezwania Policji lub jej wezwanie w sytuacjach zagrożenia mienia Uczelni lub zdrowia mieszkańców należy uzgadniać z kierownikiem domu studenckiego</w:t>
      </w:r>
    </w:p>
    <w:p w14:paraId="587F1266" w14:textId="77777777" w:rsidR="00852543" w:rsidRPr="005A4993" w:rsidRDefault="00852543" w:rsidP="00852543">
      <w:pPr>
        <w:pStyle w:val="Bezodstpw"/>
        <w:numPr>
          <w:ilvl w:val="1"/>
          <w:numId w:val="2"/>
        </w:numPr>
        <w:ind w:left="709"/>
        <w:jc w:val="both"/>
        <w:rPr>
          <w:rFonts w:cstheme="minorHAnsi"/>
        </w:rPr>
      </w:pPr>
      <w:r w:rsidRPr="005A4993">
        <w:rPr>
          <w:rFonts w:cstheme="minorHAnsi"/>
        </w:rPr>
        <w:t xml:space="preserve">uczestniczyć w czynnościach oraz współdziałać z Policja lub grupą interwencyjna agencji ochrony w przypadku wezwania tych jednostek </w:t>
      </w:r>
    </w:p>
    <w:p w14:paraId="1DF1A627" w14:textId="77777777" w:rsidR="00852543" w:rsidRPr="005A4993" w:rsidRDefault="00852543" w:rsidP="00852543">
      <w:pPr>
        <w:pStyle w:val="Bezodstpw"/>
        <w:numPr>
          <w:ilvl w:val="1"/>
          <w:numId w:val="2"/>
        </w:numPr>
        <w:ind w:left="709"/>
        <w:jc w:val="both"/>
        <w:rPr>
          <w:rFonts w:cstheme="minorHAnsi"/>
        </w:rPr>
      </w:pPr>
      <w:r w:rsidRPr="005A4993">
        <w:rPr>
          <w:rFonts w:cstheme="minorHAnsi"/>
        </w:rPr>
        <w:t>w przypadku udziału w czynnościach Policji lub grupy interwencyjnej pracownika obsługi portierni zastępować Go na czas nieobecności w portierni. Koordynator przejmuje obowiązki portiera w zakresie kontroli ruchu osobowego oraz dozoru systemu p-</w:t>
      </w:r>
      <w:proofErr w:type="spellStart"/>
      <w:r w:rsidRPr="005A4993">
        <w:rPr>
          <w:rFonts w:cstheme="minorHAnsi"/>
        </w:rPr>
        <w:t>poż</w:t>
      </w:r>
      <w:proofErr w:type="spellEnd"/>
      <w:r w:rsidRPr="005A4993">
        <w:rPr>
          <w:rFonts w:cstheme="minorHAnsi"/>
        </w:rPr>
        <w:t xml:space="preserve"> .</w:t>
      </w:r>
    </w:p>
    <w:p w14:paraId="5A7FEA80" w14:textId="77777777" w:rsidR="00852543" w:rsidRPr="005A4993" w:rsidRDefault="00852543" w:rsidP="00852543">
      <w:pPr>
        <w:pStyle w:val="Bezodstpw"/>
        <w:numPr>
          <w:ilvl w:val="1"/>
          <w:numId w:val="2"/>
        </w:numPr>
        <w:ind w:left="709"/>
        <w:jc w:val="both"/>
        <w:rPr>
          <w:rFonts w:cstheme="minorHAnsi"/>
        </w:rPr>
      </w:pPr>
      <w:r w:rsidRPr="005A4993">
        <w:rPr>
          <w:rFonts w:cstheme="minorHAnsi"/>
        </w:rPr>
        <w:t xml:space="preserve">wykonywanie poleceń kierownika domu studenckiego, związanych z porządkiem i bezpieczeństwem obiektu i jego mieszkańców.  </w:t>
      </w:r>
    </w:p>
    <w:p w14:paraId="78542383" w14:textId="77777777" w:rsidR="00852543" w:rsidRPr="005A4993" w:rsidRDefault="00852543" w:rsidP="00852543">
      <w:pPr>
        <w:pStyle w:val="Bezodstpw"/>
        <w:ind w:left="360"/>
        <w:jc w:val="both"/>
        <w:rPr>
          <w:rFonts w:cstheme="minorHAnsi"/>
        </w:rPr>
      </w:pPr>
    </w:p>
    <w:p w14:paraId="4EE351D3" w14:textId="77777777" w:rsidR="00852543" w:rsidRPr="005A4993" w:rsidRDefault="00852543" w:rsidP="00852543">
      <w:pPr>
        <w:pStyle w:val="Bezodstpw"/>
        <w:ind w:left="360"/>
        <w:jc w:val="both"/>
        <w:rPr>
          <w:rFonts w:cstheme="minorHAnsi"/>
        </w:rPr>
      </w:pPr>
    </w:p>
    <w:p w14:paraId="01C6E199" w14:textId="77777777" w:rsidR="00263E07" w:rsidRPr="005A4993" w:rsidRDefault="00263E07">
      <w:pPr>
        <w:rPr>
          <w:rFonts w:cstheme="minorHAnsi"/>
        </w:rPr>
      </w:pPr>
    </w:p>
    <w:sectPr w:rsidR="00263E07" w:rsidRPr="005A4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57F4" w14:textId="77777777" w:rsidR="00AF254A" w:rsidRDefault="00AF254A" w:rsidP="00C9157A">
      <w:pPr>
        <w:spacing w:after="0" w:line="240" w:lineRule="auto"/>
      </w:pPr>
      <w:r>
        <w:separator/>
      </w:r>
    </w:p>
  </w:endnote>
  <w:endnote w:type="continuationSeparator" w:id="0">
    <w:p w14:paraId="00C60907" w14:textId="77777777" w:rsidR="00AF254A" w:rsidRDefault="00AF254A" w:rsidP="00C9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6B2C" w14:textId="77777777" w:rsidR="00AF254A" w:rsidRDefault="00AF254A" w:rsidP="00C9157A">
      <w:pPr>
        <w:spacing w:after="0" w:line="240" w:lineRule="auto"/>
      </w:pPr>
      <w:r>
        <w:separator/>
      </w:r>
    </w:p>
  </w:footnote>
  <w:footnote w:type="continuationSeparator" w:id="0">
    <w:p w14:paraId="25B3F386" w14:textId="77777777" w:rsidR="00AF254A" w:rsidRDefault="00AF254A" w:rsidP="00C9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EFD3" w14:textId="77777777" w:rsidR="005A4993" w:rsidRDefault="005A4993" w:rsidP="005A4993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0B47656C" w14:textId="77777777" w:rsidR="005A4993" w:rsidRDefault="005A4993" w:rsidP="005A4993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7EA619E5" w14:textId="2DA17CFE" w:rsidR="00C9157A" w:rsidRDefault="005A4993" w:rsidP="005A4993">
    <w:pPr>
      <w:pStyle w:val="Nagwek"/>
      <w:jc w:val="right"/>
      <w:rPr>
        <w:b/>
        <w:bCs/>
      </w:rPr>
    </w:pPr>
    <w:r w:rsidRPr="005A4993">
      <w:rPr>
        <w:b/>
        <w:bCs/>
      </w:rPr>
      <w:t xml:space="preserve">Załącznik nr 6 do SWZ </w:t>
    </w:r>
    <w:r w:rsidRPr="005A4993">
      <w:t>- Zadania koordynatora ochrony uczelni</w:t>
    </w:r>
  </w:p>
  <w:p w14:paraId="2744F823" w14:textId="77777777" w:rsidR="005A4993" w:rsidRPr="005A4993" w:rsidRDefault="005A4993" w:rsidP="005A4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40F"/>
    <w:multiLevelType w:val="hybridMultilevel"/>
    <w:tmpl w:val="9BF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A3F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33662"/>
    <w:multiLevelType w:val="hybridMultilevel"/>
    <w:tmpl w:val="654CA8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43"/>
    <w:rsid w:val="00263E07"/>
    <w:rsid w:val="005A4993"/>
    <w:rsid w:val="00852543"/>
    <w:rsid w:val="008A2667"/>
    <w:rsid w:val="00AF254A"/>
    <w:rsid w:val="00BD3E7F"/>
    <w:rsid w:val="00C9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517C"/>
  <w15:chartTrackingRefBased/>
  <w15:docId w15:val="{07AF6B6A-7D97-4DED-9BAB-1E1F6AD6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5254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52543"/>
  </w:style>
  <w:style w:type="paragraph" w:styleId="Nagwek">
    <w:name w:val="header"/>
    <w:basedOn w:val="Normalny"/>
    <w:link w:val="NagwekZnak"/>
    <w:uiPriority w:val="99"/>
    <w:unhideWhenUsed/>
    <w:rsid w:val="00C9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57A"/>
  </w:style>
  <w:style w:type="paragraph" w:styleId="Stopka">
    <w:name w:val="footer"/>
    <w:basedOn w:val="Normalny"/>
    <w:link w:val="StopkaZnak"/>
    <w:uiPriority w:val="99"/>
    <w:unhideWhenUsed/>
    <w:rsid w:val="00C91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4</cp:revision>
  <dcterms:created xsi:type="dcterms:W3CDTF">2023-03-30T13:08:00Z</dcterms:created>
  <dcterms:modified xsi:type="dcterms:W3CDTF">2024-09-19T07:24:00Z</dcterms:modified>
</cp:coreProperties>
</file>