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41E0" w14:textId="371F4EE5" w:rsidR="000754A7" w:rsidRDefault="00FB57E3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Jastrzębie-Zdrój </w:t>
      </w:r>
      <w:r w:rsidR="00C07BD8">
        <w:rPr>
          <w:rFonts w:asciiTheme="majorHAnsi" w:eastAsia="Times New Roman" w:hAnsiTheme="majorHAnsi" w:cs="Arial"/>
          <w:snapToGrid w:val="0"/>
          <w:lang w:eastAsia="pl-PL"/>
        </w:rPr>
        <w:t>03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kwietnia 202</w:t>
      </w:r>
      <w:r w:rsidR="00C07BD8">
        <w:rPr>
          <w:rFonts w:asciiTheme="majorHAnsi" w:eastAsia="Times New Roman" w:hAnsiTheme="majorHAnsi" w:cs="Arial"/>
          <w:snapToGrid w:val="0"/>
          <w:lang w:eastAsia="pl-PL"/>
        </w:rPr>
        <w:t>5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r.</w:t>
      </w:r>
    </w:p>
    <w:p w14:paraId="5E637F5B" w14:textId="77777777" w:rsidR="000754A7" w:rsidRPr="0020799D" w:rsidRDefault="000754A7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2A199EA0" w14:textId="77777777" w:rsidR="000754A7" w:rsidRPr="0020799D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2C908FE2" w14:textId="3A2A259F" w:rsidR="003C3668" w:rsidRPr="00376C3F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76C3F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Komenda </w:t>
      </w:r>
      <w:r w:rsidR="00FB57E3">
        <w:rPr>
          <w:rFonts w:ascii="Times New Roman" w:eastAsia="Times New Roman" w:hAnsi="Times New Roman" w:cs="Times New Roman"/>
          <w:b/>
          <w:snapToGrid w:val="0"/>
          <w:lang w:eastAsia="pl-PL"/>
        </w:rPr>
        <w:t>Miejska</w:t>
      </w:r>
    </w:p>
    <w:p w14:paraId="40EC98CF" w14:textId="124EEDC9" w:rsidR="003C3668" w:rsidRPr="00376C3F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76C3F">
        <w:rPr>
          <w:rFonts w:ascii="Times New Roman" w:eastAsia="Times New Roman" w:hAnsi="Times New Roman" w:cs="Times New Roman"/>
          <w:b/>
          <w:snapToGrid w:val="0"/>
          <w:lang w:eastAsia="pl-PL"/>
        </w:rPr>
        <w:t>Państwowej Straży Po</w:t>
      </w:r>
      <w:r w:rsidR="00FB57E3">
        <w:rPr>
          <w:rFonts w:ascii="Times New Roman" w:eastAsia="Times New Roman" w:hAnsi="Times New Roman" w:cs="Times New Roman"/>
          <w:b/>
          <w:snapToGrid w:val="0"/>
          <w:lang w:eastAsia="pl-PL"/>
        </w:rPr>
        <w:t>żarnej</w:t>
      </w:r>
    </w:p>
    <w:p w14:paraId="4FAF1085" w14:textId="5EBA5B43" w:rsidR="003C3668" w:rsidRPr="00376C3F" w:rsidRDefault="003C3668" w:rsidP="003C36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76C3F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ul. </w:t>
      </w:r>
      <w:r w:rsidR="00FB57E3">
        <w:rPr>
          <w:rFonts w:ascii="Times New Roman" w:eastAsia="Times New Roman" w:hAnsi="Times New Roman" w:cs="Times New Roman"/>
          <w:b/>
          <w:snapToGrid w:val="0"/>
          <w:lang w:eastAsia="pl-PL"/>
        </w:rPr>
        <w:t>Jagiełły 4</w:t>
      </w:r>
    </w:p>
    <w:p w14:paraId="5DA71632" w14:textId="1B757C6A" w:rsidR="000754A7" w:rsidRPr="0020799D" w:rsidRDefault="003C3668" w:rsidP="00C07BD8">
      <w:pPr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 w:rsidRPr="00376C3F">
        <w:rPr>
          <w:rFonts w:ascii="Times New Roman" w:eastAsia="Times New Roman" w:hAnsi="Times New Roman" w:cs="Times New Roman"/>
          <w:b/>
          <w:lang w:eastAsia="pl-PL"/>
        </w:rPr>
        <w:t>4</w:t>
      </w:r>
      <w:r w:rsidR="00FB57E3">
        <w:rPr>
          <w:rFonts w:ascii="Times New Roman" w:eastAsia="Times New Roman" w:hAnsi="Times New Roman" w:cs="Times New Roman"/>
          <w:b/>
          <w:lang w:eastAsia="pl-PL"/>
        </w:rPr>
        <w:t>4-335 Jastrzębie-Zdrój</w:t>
      </w:r>
    </w:p>
    <w:p w14:paraId="49D0364C" w14:textId="77777777" w:rsidR="00C07BD8" w:rsidRDefault="00C07BD8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6E0B7386" w14:textId="7C0E4093" w:rsidR="000754A7" w:rsidRPr="0020799D" w:rsidRDefault="00BC3D79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wyborze oferty</w:t>
      </w:r>
      <w:r w:rsidR="00472006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najkorzystniejszej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</w:p>
    <w:p w14:paraId="485BC315" w14:textId="77777777" w:rsidR="000754A7" w:rsidRPr="0020799D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9DD2182" w14:textId="5CEF67AB" w:rsidR="000754A7" w:rsidRPr="00FB57E3" w:rsidRDefault="000754A7" w:rsidP="00FB57E3">
      <w:pPr>
        <w:pStyle w:val="Tekstpodstawowy22"/>
        <w:tabs>
          <w:tab w:val="left" w:pos="993"/>
        </w:tabs>
        <w:spacing w:after="0"/>
        <w:ind w:left="709"/>
        <w:jc w:val="both"/>
        <w:rPr>
          <w:b/>
          <w:iCs/>
          <w:sz w:val="24"/>
          <w:szCs w:val="24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FB57E3" w:rsidRPr="00034A38">
        <w:rPr>
          <w:b/>
          <w:iCs/>
          <w:sz w:val="24"/>
          <w:szCs w:val="24"/>
        </w:rPr>
        <w:t>”Dostawa oleju napędowego do zbiornik</w:t>
      </w:r>
      <w:r w:rsidR="003E661C">
        <w:rPr>
          <w:b/>
          <w:iCs/>
          <w:sz w:val="24"/>
          <w:szCs w:val="24"/>
        </w:rPr>
        <w:t>ów</w:t>
      </w:r>
      <w:r w:rsidR="00FB57E3" w:rsidRPr="00034A38">
        <w:rPr>
          <w:b/>
          <w:iCs/>
          <w:sz w:val="24"/>
          <w:szCs w:val="24"/>
        </w:rPr>
        <w:t xml:space="preserve"> stacjonarn</w:t>
      </w:r>
      <w:r w:rsidR="003E661C">
        <w:rPr>
          <w:b/>
          <w:iCs/>
          <w:sz w:val="24"/>
          <w:szCs w:val="24"/>
        </w:rPr>
        <w:t>ych</w:t>
      </w:r>
      <w:r w:rsidR="00FB57E3" w:rsidRPr="00034A38">
        <w:rPr>
          <w:b/>
          <w:iCs/>
          <w:sz w:val="24"/>
          <w:szCs w:val="24"/>
        </w:rPr>
        <w:t xml:space="preserve"> Zamawiającego oraz tankowanie pojazdów na stacjach paliw akceptujących bezgotówkowe karty paliwowe do pojazdów i sprzętu silnikowego” </w:t>
      </w:r>
      <w:r w:rsidR="00FB57E3">
        <w:rPr>
          <w:b/>
          <w:iCs/>
          <w:sz w:val="24"/>
          <w:szCs w:val="24"/>
        </w:rPr>
        <w:t xml:space="preserve"> </w:t>
      </w:r>
      <w:r w:rsidR="00FB57E3">
        <w:rPr>
          <w:bCs/>
          <w:iCs/>
          <w:sz w:val="24"/>
          <w:szCs w:val="24"/>
        </w:rPr>
        <w:t>MT.2370.</w:t>
      </w:r>
      <w:r w:rsidR="00C07BD8">
        <w:rPr>
          <w:bCs/>
          <w:iCs/>
          <w:sz w:val="24"/>
          <w:szCs w:val="24"/>
        </w:rPr>
        <w:t>3</w:t>
      </w:r>
      <w:r w:rsidR="00FB57E3">
        <w:rPr>
          <w:bCs/>
          <w:iCs/>
          <w:sz w:val="24"/>
          <w:szCs w:val="24"/>
        </w:rPr>
        <w:t>.202</w:t>
      </w:r>
      <w:r w:rsidR="00C07BD8">
        <w:rPr>
          <w:bCs/>
          <w:iCs/>
          <w:sz w:val="24"/>
          <w:szCs w:val="24"/>
        </w:rPr>
        <w:t>5</w:t>
      </w:r>
      <w:r w:rsidR="006B02E9" w:rsidRPr="009705F0">
        <w:rPr>
          <w:rFonts w:asciiTheme="majorHAnsi" w:eastAsia="Calibri" w:hAnsiTheme="majorHAnsi" w:cs="Arial"/>
          <w:bCs/>
        </w:rPr>
        <w:t xml:space="preserve"> </w:t>
      </w:r>
    </w:p>
    <w:p w14:paraId="1FE32606" w14:textId="77777777" w:rsidR="009705F0" w:rsidRPr="0020799D" w:rsidRDefault="009705F0" w:rsidP="009705F0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35B63E7" w14:textId="1457B65C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</w:t>
      </w:r>
      <w:r w:rsidR="00CB3072">
        <w:rPr>
          <w:rFonts w:asciiTheme="majorHAnsi" w:eastAsia="Calibri" w:hAnsiTheme="majorHAnsi" w:cs="Arial"/>
        </w:rPr>
        <w:t>2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BC3D7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</w:t>
      </w:r>
      <w:r w:rsidR="00BC3D79">
        <w:rPr>
          <w:rFonts w:asciiTheme="majorHAnsi" w:eastAsia="Calibri" w:hAnsiTheme="majorHAnsi" w:cs="Arial"/>
        </w:rPr>
        <w:t>.</w:t>
      </w:r>
      <w:r w:rsidR="000754A7" w:rsidRPr="00936943">
        <w:rPr>
          <w:rFonts w:asciiTheme="majorHAnsi" w:eastAsia="Calibri" w:hAnsiTheme="majorHAnsi" w:cs="Arial"/>
        </w:rPr>
        <w:t xml:space="preserve">U. </w:t>
      </w:r>
      <w:r w:rsidR="000754A7">
        <w:rPr>
          <w:rFonts w:asciiTheme="majorHAnsi" w:eastAsia="Calibri" w:hAnsiTheme="majorHAnsi" w:cs="Arial"/>
        </w:rPr>
        <w:t>poz. 2</w:t>
      </w:r>
      <w:r w:rsidR="003E661C">
        <w:rPr>
          <w:rFonts w:asciiTheme="majorHAnsi" w:eastAsia="Calibri" w:hAnsiTheme="majorHAnsi" w:cs="Arial"/>
        </w:rPr>
        <w:t>02</w:t>
      </w:r>
      <w:r w:rsidR="00C07BD8">
        <w:rPr>
          <w:rFonts w:asciiTheme="majorHAnsi" w:eastAsia="Calibri" w:hAnsiTheme="majorHAnsi" w:cs="Arial"/>
        </w:rPr>
        <w:t>4</w:t>
      </w:r>
      <w:r w:rsidR="003E661C">
        <w:rPr>
          <w:rFonts w:asciiTheme="majorHAnsi" w:eastAsia="Calibri" w:hAnsiTheme="majorHAnsi" w:cs="Arial"/>
        </w:rPr>
        <w:t xml:space="preserve"> poz.1</w:t>
      </w:r>
      <w:r w:rsidR="00C07BD8">
        <w:rPr>
          <w:rFonts w:asciiTheme="majorHAnsi" w:eastAsia="Calibri" w:hAnsiTheme="majorHAnsi" w:cs="Arial"/>
        </w:rPr>
        <w:t>320</w:t>
      </w:r>
      <w:r w:rsidR="003D49C1">
        <w:rPr>
          <w:rFonts w:asciiTheme="majorHAnsi" w:eastAsia="Calibri" w:hAnsiTheme="majorHAnsi" w:cs="Arial"/>
        </w:rPr>
        <w:t xml:space="preserve"> </w:t>
      </w:r>
      <w:r w:rsidR="00BC3D79">
        <w:rPr>
          <w:rFonts w:asciiTheme="majorHAnsi" w:eastAsia="Calibri" w:hAnsiTheme="majorHAnsi" w:cs="Arial"/>
        </w:rPr>
        <w:t>ze zm.</w:t>
      </w:r>
      <w:r w:rsidR="000754A7">
        <w:rPr>
          <w:rFonts w:asciiTheme="majorHAnsi" w:eastAsia="Calibri" w:hAnsiTheme="majorHAnsi" w:cs="Arial"/>
        </w:rPr>
        <w:t xml:space="preserve">) – dalej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34144912" w14:textId="77777777" w:rsidR="003052CF" w:rsidRDefault="003052CF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E010286" w14:textId="60134AA7" w:rsidR="00C07BD8" w:rsidRPr="00C07BD8" w:rsidRDefault="003052CF" w:rsidP="00E3321F">
      <w:pPr>
        <w:pStyle w:val="Default"/>
        <w:widowControl w:val="0"/>
        <w:numPr>
          <w:ilvl w:val="0"/>
          <w:numId w:val="4"/>
        </w:numPr>
        <w:spacing w:line="120" w:lineRule="atLeast"/>
        <w:jc w:val="both"/>
        <w:rPr>
          <w:rFonts w:asciiTheme="majorHAnsi" w:eastAsia="Calibri" w:hAnsiTheme="majorHAnsi" w:cs="Arial"/>
          <w:u w:val="single"/>
        </w:rPr>
      </w:pPr>
      <w:r w:rsidRPr="00097C14">
        <w:rPr>
          <w:rFonts w:asciiTheme="majorHAnsi" w:eastAsia="Calibri" w:hAnsiTheme="majorHAnsi" w:cs="Arial"/>
          <w:b/>
        </w:rPr>
        <w:t>Jako ofertę</w:t>
      </w:r>
      <w:r w:rsidR="00FB57E3" w:rsidRPr="00097C14">
        <w:rPr>
          <w:rFonts w:asciiTheme="majorHAnsi" w:eastAsia="Calibri" w:hAnsiTheme="majorHAnsi" w:cs="Arial"/>
          <w:b/>
        </w:rPr>
        <w:t xml:space="preserve"> najkorzystniejszą dla części A</w:t>
      </w:r>
      <w:r w:rsidRPr="00097C14">
        <w:rPr>
          <w:rFonts w:asciiTheme="majorHAnsi" w:eastAsia="Calibri" w:hAnsiTheme="majorHAnsi" w:cs="Arial"/>
          <w:b/>
        </w:rPr>
        <w:t xml:space="preserve"> uznano ofertę nr </w:t>
      </w:r>
      <w:r w:rsidR="00C07BD8">
        <w:rPr>
          <w:rFonts w:asciiTheme="majorHAnsi" w:eastAsia="Calibri" w:hAnsiTheme="majorHAnsi" w:cs="Arial"/>
          <w:b/>
        </w:rPr>
        <w:t>2</w:t>
      </w:r>
      <w:r w:rsidRPr="00097C14">
        <w:rPr>
          <w:rFonts w:asciiTheme="majorHAnsi" w:eastAsia="Calibri" w:hAnsiTheme="majorHAnsi" w:cs="Arial"/>
          <w:b/>
        </w:rPr>
        <w:t xml:space="preserve"> złożoną przez wykonawcę</w:t>
      </w:r>
      <w:r w:rsidR="00C07BD8">
        <w:rPr>
          <w:rFonts w:asciiTheme="majorHAnsi" w:eastAsia="Calibri" w:hAnsiTheme="majorHAnsi" w:cs="Arial"/>
          <w:b/>
        </w:rPr>
        <w:t>:</w:t>
      </w:r>
      <w:r w:rsidR="00FB57E3" w:rsidRPr="00097C14">
        <w:rPr>
          <w:rFonts w:asciiTheme="majorHAnsi" w:eastAsia="Calibri" w:hAnsiTheme="majorHAnsi" w:cs="Arial"/>
          <w:b/>
        </w:rPr>
        <w:t xml:space="preserve"> </w:t>
      </w:r>
      <w:r w:rsidR="00097C14" w:rsidRPr="00097C14">
        <w:rPr>
          <w:rFonts w:asciiTheme="majorHAnsi" w:eastAsia="Calibri" w:hAnsiTheme="majorHAnsi" w:cs="Arial"/>
          <w:b/>
        </w:rPr>
        <w:t>„</w:t>
      </w:r>
      <w:proofErr w:type="spellStart"/>
      <w:r w:rsidR="00C07BD8" w:rsidRPr="00C07BD8">
        <w:rPr>
          <w:rFonts w:asciiTheme="majorHAnsi" w:eastAsia="Calibri" w:hAnsiTheme="majorHAnsi" w:cs="Arial"/>
          <w:bCs/>
        </w:rPr>
        <w:t>Borim</w:t>
      </w:r>
      <w:proofErr w:type="spellEnd"/>
      <w:r w:rsidR="00C07BD8" w:rsidRPr="00C07BD8">
        <w:rPr>
          <w:rFonts w:asciiTheme="majorHAnsi" w:eastAsia="Calibri" w:hAnsiTheme="majorHAnsi" w:cs="Arial"/>
          <w:bCs/>
        </w:rPr>
        <w:t xml:space="preserve"> Paliwa”</w:t>
      </w:r>
      <w:r w:rsidR="00097C14">
        <w:t xml:space="preserve"> Sp. z o.o. </w:t>
      </w:r>
    </w:p>
    <w:p w14:paraId="041CC403" w14:textId="77B50532" w:rsidR="00691FA1" w:rsidRPr="00097C14" w:rsidRDefault="00C07BD8" w:rsidP="00C07BD8">
      <w:pPr>
        <w:pStyle w:val="Default"/>
        <w:widowControl w:val="0"/>
        <w:spacing w:line="120" w:lineRule="atLeast"/>
        <w:ind w:left="720"/>
        <w:rPr>
          <w:rFonts w:asciiTheme="majorHAnsi" w:eastAsia="Calibri" w:hAnsiTheme="majorHAnsi" w:cs="Arial"/>
          <w:u w:val="single"/>
        </w:rPr>
      </w:pPr>
      <w:proofErr w:type="spellStart"/>
      <w:r>
        <w:t>ul.Jaskółek</w:t>
      </w:r>
      <w:proofErr w:type="spellEnd"/>
      <w:r>
        <w:t xml:space="preserve"> 12 L 43-215 Studzienice </w:t>
      </w:r>
      <w:r w:rsidR="00097C14">
        <w:t xml:space="preserve"> </w:t>
      </w:r>
      <w:r w:rsidR="00097C14">
        <w:br/>
        <w:t xml:space="preserve"> </w:t>
      </w:r>
    </w:p>
    <w:p w14:paraId="0155A7D6" w14:textId="77777777" w:rsidR="00C07BD8" w:rsidRPr="00C07BD8" w:rsidRDefault="00FB57E3" w:rsidP="003A7CC0">
      <w:pPr>
        <w:pStyle w:val="Default"/>
        <w:widowControl w:val="0"/>
        <w:numPr>
          <w:ilvl w:val="0"/>
          <w:numId w:val="4"/>
        </w:numPr>
        <w:spacing w:line="120" w:lineRule="atLeast"/>
        <w:jc w:val="both"/>
        <w:rPr>
          <w:rFonts w:asciiTheme="majorHAnsi" w:eastAsia="Calibri" w:hAnsiTheme="majorHAnsi" w:cs="Arial"/>
        </w:rPr>
      </w:pPr>
      <w:r w:rsidRPr="00C07BD8">
        <w:rPr>
          <w:rFonts w:asciiTheme="majorHAnsi" w:eastAsia="Calibri" w:hAnsiTheme="majorHAnsi" w:cs="Arial"/>
          <w:b/>
        </w:rPr>
        <w:t xml:space="preserve">Jako ofertę </w:t>
      </w:r>
      <w:proofErr w:type="spellStart"/>
      <w:r w:rsidRPr="00C07BD8">
        <w:rPr>
          <w:rFonts w:asciiTheme="majorHAnsi" w:eastAsia="Calibri" w:hAnsiTheme="majorHAnsi" w:cs="Arial"/>
          <w:b/>
        </w:rPr>
        <w:t>najkorzystnejszą</w:t>
      </w:r>
      <w:proofErr w:type="spellEnd"/>
      <w:r w:rsidRPr="00C07BD8">
        <w:rPr>
          <w:rFonts w:asciiTheme="majorHAnsi" w:eastAsia="Calibri" w:hAnsiTheme="majorHAnsi" w:cs="Arial"/>
          <w:b/>
        </w:rPr>
        <w:t xml:space="preserve"> dla części B uznano ofertę nr </w:t>
      </w:r>
      <w:r w:rsidR="00C07BD8" w:rsidRPr="00C07BD8">
        <w:rPr>
          <w:rFonts w:asciiTheme="majorHAnsi" w:eastAsia="Calibri" w:hAnsiTheme="majorHAnsi" w:cs="Arial"/>
          <w:b/>
        </w:rPr>
        <w:t>1</w:t>
      </w:r>
      <w:r w:rsidR="001E7035" w:rsidRPr="00C07BD8">
        <w:rPr>
          <w:rFonts w:asciiTheme="majorHAnsi" w:eastAsia="Calibri" w:hAnsiTheme="majorHAnsi" w:cs="Arial"/>
          <w:b/>
        </w:rPr>
        <w:t xml:space="preserve"> zło</w:t>
      </w:r>
      <w:r w:rsidR="00991A7C" w:rsidRPr="00C07BD8">
        <w:rPr>
          <w:rFonts w:asciiTheme="majorHAnsi" w:eastAsia="Calibri" w:hAnsiTheme="majorHAnsi" w:cs="Arial"/>
          <w:b/>
        </w:rPr>
        <w:t>ż</w:t>
      </w:r>
      <w:r w:rsidR="001E7035" w:rsidRPr="00C07BD8">
        <w:rPr>
          <w:rFonts w:asciiTheme="majorHAnsi" w:eastAsia="Calibri" w:hAnsiTheme="majorHAnsi" w:cs="Arial"/>
          <w:b/>
        </w:rPr>
        <w:t>oną przez wykonawcę: „</w:t>
      </w:r>
      <w:proofErr w:type="spellStart"/>
      <w:r w:rsidR="001E7035">
        <w:t>Petrojet</w:t>
      </w:r>
      <w:proofErr w:type="spellEnd"/>
      <w:r w:rsidR="001E7035">
        <w:t xml:space="preserve">” Sp. z o.o. Kieszek  52 </w:t>
      </w:r>
    </w:p>
    <w:p w14:paraId="200EFE63" w14:textId="4E145ACA" w:rsidR="00F50E57" w:rsidRDefault="001E7035" w:rsidP="00C07BD8">
      <w:pPr>
        <w:pStyle w:val="Default"/>
        <w:widowControl w:val="0"/>
        <w:spacing w:line="120" w:lineRule="atLeast"/>
        <w:ind w:left="720"/>
        <w:jc w:val="both"/>
      </w:pPr>
      <w:r>
        <w:t>26-670 Pionki</w:t>
      </w:r>
    </w:p>
    <w:p w14:paraId="59D7BF93" w14:textId="77777777" w:rsidR="00C07BD8" w:rsidRPr="00C07BD8" w:rsidRDefault="00C07BD8" w:rsidP="00C07BD8">
      <w:pPr>
        <w:pStyle w:val="Default"/>
        <w:widowControl w:val="0"/>
        <w:spacing w:line="120" w:lineRule="atLeast"/>
        <w:ind w:left="720"/>
        <w:jc w:val="both"/>
        <w:rPr>
          <w:rFonts w:asciiTheme="majorHAnsi" w:eastAsia="Calibri" w:hAnsiTheme="majorHAnsi" w:cs="Arial"/>
        </w:rPr>
      </w:pPr>
    </w:p>
    <w:tbl>
      <w:tblPr>
        <w:tblStyle w:val="Tabela-Siatka"/>
        <w:tblpPr w:leftFromText="141" w:rightFromText="141" w:vertAnchor="text" w:horzAnchor="margin" w:tblpXSpec="center" w:tblpY="49"/>
        <w:tblW w:w="1521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559"/>
        <w:gridCol w:w="1418"/>
        <w:gridCol w:w="1743"/>
        <w:gridCol w:w="1418"/>
        <w:gridCol w:w="1701"/>
        <w:gridCol w:w="1701"/>
        <w:gridCol w:w="1418"/>
      </w:tblGrid>
      <w:tr w:rsidR="00097C14" w:rsidRPr="003052CF" w14:paraId="4CE157FC" w14:textId="77777777" w:rsidTr="00097C14">
        <w:tc>
          <w:tcPr>
            <w:tcW w:w="709" w:type="dxa"/>
            <w:shd w:val="clear" w:color="auto" w:fill="E5B8B7" w:themeFill="accent2" w:themeFillTint="66"/>
          </w:tcPr>
          <w:p w14:paraId="0759FCF5" w14:textId="77777777" w:rsidR="00097C14" w:rsidRPr="00B01D1F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14:paraId="224A09D0" w14:textId="77777777" w:rsidR="00097C14" w:rsidRPr="00B01D1F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Wykonawca</w:t>
            </w:r>
          </w:p>
          <w:p w14:paraId="0D673CFE" w14:textId="77777777" w:rsidR="00097C14" w:rsidRPr="00B01D1F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5B8B7" w:themeFill="accent2" w:themeFillTint="66"/>
          </w:tcPr>
          <w:p w14:paraId="4C9B9A3D" w14:textId="77777777" w:rsidR="00097C14" w:rsidRPr="00B01D1F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Wartość brutto złożonej oferty dla części A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0878F852" w14:textId="77777777" w:rsidR="00097C14" w:rsidRPr="00B01D1F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Wartość brutto złożonej oferty dla części B</w:t>
            </w:r>
          </w:p>
        </w:tc>
        <w:tc>
          <w:tcPr>
            <w:tcW w:w="1743" w:type="dxa"/>
            <w:shd w:val="clear" w:color="auto" w:fill="E5B8B7" w:themeFill="accent2" w:themeFillTint="66"/>
          </w:tcPr>
          <w:p w14:paraId="23DB1352" w14:textId="77777777" w:rsidR="00097C14" w:rsidRPr="00B01D1F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Wynik uzyskany w kryterium cena dla części A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2680E6BD" w14:textId="77777777" w:rsidR="00097C14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Wynik uzyskany w kryterium cena dla części B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3A20B21C" w14:textId="77777777" w:rsidR="00097C14" w:rsidRPr="007E2A42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Wynik uzyskany w kryterium odległość część B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14:paraId="135DA0A9" w14:textId="77777777" w:rsidR="00097C14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7E2A42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Łączna </w:t>
            </w:r>
          </w:p>
          <w:p w14:paraId="09E927A0" w14:textId="77777777" w:rsidR="00097C14" w:rsidRPr="007E2A42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186CA1">
              <w:rPr>
                <w:rFonts w:asciiTheme="majorHAnsi" w:eastAsia="Calibri" w:hAnsiTheme="majorHAnsi" w:cs="Arial"/>
                <w:b/>
                <w:sz w:val="16"/>
                <w:szCs w:val="16"/>
              </w:rPr>
              <w:t>punktacja</w:t>
            </w:r>
            <w:r w:rsidRPr="007E2A42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A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50A1C964" w14:textId="77777777" w:rsidR="00097C14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7E2A42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Łączna </w:t>
            </w:r>
          </w:p>
          <w:p w14:paraId="69B7D7DE" w14:textId="77777777" w:rsidR="00097C14" w:rsidRPr="00186CA1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186CA1">
              <w:rPr>
                <w:rFonts w:asciiTheme="majorHAnsi" w:eastAsia="Calibri" w:hAnsiTheme="majorHAnsi" w:cs="Arial"/>
                <w:b/>
                <w:sz w:val="16"/>
                <w:szCs w:val="16"/>
              </w:rPr>
              <w:t>punktacja</w:t>
            </w:r>
            <w:r w:rsidRPr="007E2A42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eastAsia="Calibri" w:hAnsiTheme="majorHAnsi" w:cs="Arial"/>
                <w:b/>
                <w:sz w:val="16"/>
                <w:szCs w:val="16"/>
              </w:rPr>
              <w:t>B</w:t>
            </w:r>
          </w:p>
        </w:tc>
      </w:tr>
      <w:tr w:rsidR="00097C14" w14:paraId="7E70079A" w14:textId="77777777" w:rsidTr="00097C14">
        <w:trPr>
          <w:trHeight w:val="603"/>
        </w:trPr>
        <w:tc>
          <w:tcPr>
            <w:tcW w:w="709" w:type="dxa"/>
          </w:tcPr>
          <w:p w14:paraId="7BF92D71" w14:textId="77777777" w:rsidR="00097C14" w:rsidRPr="00B01D1F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1.</w:t>
            </w:r>
          </w:p>
        </w:tc>
        <w:tc>
          <w:tcPr>
            <w:tcW w:w="3544" w:type="dxa"/>
          </w:tcPr>
          <w:p w14:paraId="21515285" w14:textId="7442289B" w:rsidR="00097C14" w:rsidRPr="00B01D1F" w:rsidRDefault="00C07BD8" w:rsidP="00097C14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proofErr w:type="spellStart"/>
            <w:r>
              <w:t>PetroJet</w:t>
            </w:r>
            <w:proofErr w:type="spellEnd"/>
            <w:r>
              <w:t xml:space="preserve"> Sp. z o.o. Kieszek  52 </w:t>
            </w:r>
            <w:r>
              <w:br/>
              <w:t>26-670 Pionki</w:t>
            </w:r>
          </w:p>
        </w:tc>
        <w:tc>
          <w:tcPr>
            <w:tcW w:w="1559" w:type="dxa"/>
          </w:tcPr>
          <w:p w14:paraId="47D78591" w14:textId="415EF350" w:rsidR="00097C14" w:rsidRPr="00942655" w:rsidRDefault="00C07BD8" w:rsidP="00097C1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161 400,00</w:t>
            </w:r>
          </w:p>
        </w:tc>
        <w:tc>
          <w:tcPr>
            <w:tcW w:w="1418" w:type="dxa"/>
          </w:tcPr>
          <w:p w14:paraId="322BEFEE" w14:textId="6F7774C6" w:rsidR="00097C14" w:rsidRPr="00C07BD8" w:rsidRDefault="00C07BD8" w:rsidP="00097C1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</w:pPr>
            <w:r w:rsidRPr="00C07BD8">
              <w:rPr>
                <w:rFonts w:asciiTheme="majorHAnsi" w:eastAsia="Calibri" w:hAnsiTheme="majorHAnsi" w:cs="Arial"/>
                <w:b/>
                <w:bCs/>
                <w:sz w:val="20"/>
                <w:szCs w:val="20"/>
              </w:rPr>
              <w:t>18150,00</w:t>
            </w:r>
          </w:p>
        </w:tc>
        <w:tc>
          <w:tcPr>
            <w:tcW w:w="1743" w:type="dxa"/>
          </w:tcPr>
          <w:p w14:paraId="5AA058A6" w14:textId="68FA0AA2" w:rsidR="00097C14" w:rsidRPr="00AC110C" w:rsidRDefault="00C07BD8" w:rsidP="00097C1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99,22 pkt</w:t>
            </w:r>
          </w:p>
        </w:tc>
        <w:tc>
          <w:tcPr>
            <w:tcW w:w="1418" w:type="dxa"/>
          </w:tcPr>
          <w:p w14:paraId="5475B451" w14:textId="7AF759D8" w:rsidR="00097C14" w:rsidRPr="00C07BD8" w:rsidRDefault="00C07BD8" w:rsidP="00097C1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 w:rsidRPr="00C07BD8">
              <w:rPr>
                <w:rFonts w:asciiTheme="majorHAnsi" w:eastAsia="Calibri" w:hAnsiTheme="majorHAnsi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14:paraId="4293635D" w14:textId="42DC4922" w:rsidR="00097C14" w:rsidRPr="0065177E" w:rsidRDefault="00C07BD8" w:rsidP="00097C1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2B57BBC1" w14:textId="31725A82" w:rsidR="00097C14" w:rsidRPr="0065177E" w:rsidRDefault="00C07BD8" w:rsidP="00097C14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20"/>
                <w:szCs w:val="20"/>
              </w:rPr>
            </w:pPr>
            <w:r>
              <w:rPr>
                <w:rFonts w:asciiTheme="majorHAnsi" w:eastAsia="Calibri" w:hAnsiTheme="majorHAnsi" w:cs="Arial"/>
                <w:sz w:val="20"/>
                <w:szCs w:val="20"/>
              </w:rPr>
              <w:t>99,22 pkt.</w:t>
            </w:r>
          </w:p>
        </w:tc>
        <w:tc>
          <w:tcPr>
            <w:tcW w:w="1418" w:type="dxa"/>
            <w:shd w:val="clear" w:color="auto" w:fill="auto"/>
          </w:tcPr>
          <w:p w14:paraId="5FCAB434" w14:textId="1F603DB7" w:rsidR="00097C14" w:rsidRPr="00C07BD8" w:rsidRDefault="00C07BD8" w:rsidP="00097C14">
            <w:pPr>
              <w:rPr>
                <w:b/>
                <w:bCs/>
              </w:rPr>
            </w:pPr>
            <w:r w:rsidRPr="00C07BD8">
              <w:rPr>
                <w:b/>
                <w:bCs/>
              </w:rPr>
              <w:t>95 pkt.</w:t>
            </w:r>
          </w:p>
        </w:tc>
      </w:tr>
      <w:tr w:rsidR="00097C14" w14:paraId="410265B6" w14:textId="77777777" w:rsidTr="00097C14">
        <w:trPr>
          <w:trHeight w:val="603"/>
        </w:trPr>
        <w:tc>
          <w:tcPr>
            <w:tcW w:w="709" w:type="dxa"/>
          </w:tcPr>
          <w:p w14:paraId="4AF2F9FC" w14:textId="77777777" w:rsidR="00097C14" w:rsidRDefault="00097C14" w:rsidP="00097C14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14:paraId="666D1934" w14:textId="77777777" w:rsidR="00097C14" w:rsidRDefault="00097C14" w:rsidP="00097C14">
            <w:proofErr w:type="spellStart"/>
            <w:r>
              <w:t>Borim</w:t>
            </w:r>
            <w:proofErr w:type="spellEnd"/>
            <w:r>
              <w:t xml:space="preserve"> Paliwa Sp. z o.o. </w:t>
            </w:r>
            <w:r>
              <w:br/>
              <w:t>ul. Jaskółek 12 L 43-215 Studzienice</w:t>
            </w:r>
          </w:p>
        </w:tc>
        <w:tc>
          <w:tcPr>
            <w:tcW w:w="1559" w:type="dxa"/>
          </w:tcPr>
          <w:p w14:paraId="026CC5DF" w14:textId="348B198F" w:rsidR="00097C14" w:rsidRDefault="00C07BD8" w:rsidP="00097C14">
            <w:pPr>
              <w:widowControl w:val="0"/>
              <w:spacing w:line="120" w:lineRule="atLeast"/>
              <w:jc w:val="center"/>
            </w:pPr>
            <w:r>
              <w:t>160 146,00</w:t>
            </w:r>
          </w:p>
        </w:tc>
        <w:tc>
          <w:tcPr>
            <w:tcW w:w="1418" w:type="dxa"/>
          </w:tcPr>
          <w:p w14:paraId="21EFB7A8" w14:textId="77777777" w:rsidR="00097C14" w:rsidRDefault="00097C14" w:rsidP="00097C14">
            <w:pPr>
              <w:widowControl w:val="0"/>
              <w:spacing w:line="120" w:lineRule="atLeast"/>
              <w:jc w:val="center"/>
              <w:rPr>
                <w:b/>
                <w:bCs/>
              </w:rPr>
            </w:pPr>
          </w:p>
          <w:p w14:paraId="046571FE" w14:textId="77777777" w:rsidR="00097C14" w:rsidRPr="00EB37F0" w:rsidRDefault="00097C14" w:rsidP="00097C14">
            <w:pPr>
              <w:widowControl w:val="0"/>
              <w:spacing w:line="1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</w:t>
            </w:r>
          </w:p>
        </w:tc>
        <w:tc>
          <w:tcPr>
            <w:tcW w:w="1743" w:type="dxa"/>
          </w:tcPr>
          <w:p w14:paraId="42D2CC1B" w14:textId="1C56240A" w:rsidR="00097C14" w:rsidRPr="00AC110C" w:rsidRDefault="00C07BD8" w:rsidP="00097C14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100 pkt</w:t>
            </w:r>
          </w:p>
        </w:tc>
        <w:tc>
          <w:tcPr>
            <w:tcW w:w="1418" w:type="dxa"/>
          </w:tcPr>
          <w:p w14:paraId="2BECEF71" w14:textId="77777777" w:rsidR="00097C14" w:rsidRDefault="00097C14" w:rsidP="00097C14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3BAA8E67" w14:textId="77777777" w:rsidR="00097C14" w:rsidRPr="00AC110C" w:rsidRDefault="00097C14" w:rsidP="00097C14">
            <w:pPr>
              <w:widowControl w:val="0"/>
              <w:spacing w:line="120" w:lineRule="atLeast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----------</w:t>
            </w:r>
          </w:p>
        </w:tc>
        <w:tc>
          <w:tcPr>
            <w:tcW w:w="1701" w:type="dxa"/>
          </w:tcPr>
          <w:p w14:paraId="1925E2C8" w14:textId="77777777" w:rsidR="00097C14" w:rsidRDefault="00097C14" w:rsidP="00097C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79D292" w14:textId="77777777" w:rsidR="00097C14" w:rsidRPr="0065177E" w:rsidRDefault="00097C14" w:rsidP="00097C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-------</w:t>
            </w:r>
          </w:p>
        </w:tc>
        <w:tc>
          <w:tcPr>
            <w:tcW w:w="1701" w:type="dxa"/>
          </w:tcPr>
          <w:p w14:paraId="2590028F" w14:textId="562200C9" w:rsidR="00097C14" w:rsidRPr="00A71562" w:rsidRDefault="00C07BD8" w:rsidP="00097C1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71562">
              <w:rPr>
                <w:rFonts w:cstheme="minorHAnsi"/>
                <w:b/>
                <w:bCs/>
                <w:sz w:val="20"/>
                <w:szCs w:val="20"/>
              </w:rPr>
              <w:t>100 pkt.</w:t>
            </w:r>
          </w:p>
        </w:tc>
        <w:tc>
          <w:tcPr>
            <w:tcW w:w="1418" w:type="dxa"/>
            <w:shd w:val="clear" w:color="auto" w:fill="auto"/>
          </w:tcPr>
          <w:p w14:paraId="20BEE16C" w14:textId="77777777" w:rsidR="00097C14" w:rsidRDefault="00097C14" w:rsidP="00097C1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5DAABEC" w14:textId="77777777" w:rsidR="00097C14" w:rsidRPr="00AC110C" w:rsidRDefault="00097C14" w:rsidP="00097C1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-----------</w:t>
            </w:r>
          </w:p>
        </w:tc>
      </w:tr>
    </w:tbl>
    <w:p w14:paraId="6D355B9F" w14:textId="786FC3B2" w:rsidR="00B01D1F" w:rsidRDefault="00B01D1F" w:rsidP="00B01D1F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  <w:r w:rsidRPr="00B01D1F">
        <w:rPr>
          <w:rFonts w:asciiTheme="majorHAnsi" w:hAnsiTheme="majorHAnsi" w:cs="Times New Roman"/>
          <w:b/>
          <w:bCs/>
        </w:rPr>
        <w:t xml:space="preserve">Na podstawie art. </w:t>
      </w:r>
      <w:r w:rsidR="001B54BF">
        <w:rPr>
          <w:rFonts w:asciiTheme="majorHAnsi" w:hAnsiTheme="majorHAnsi" w:cs="Times New Roman"/>
          <w:b/>
          <w:bCs/>
        </w:rPr>
        <w:t>308</w:t>
      </w:r>
      <w:r w:rsidRPr="00B01D1F">
        <w:rPr>
          <w:rFonts w:asciiTheme="majorHAnsi" w:hAnsiTheme="majorHAnsi" w:cs="Times New Roman"/>
          <w:b/>
          <w:bCs/>
        </w:rPr>
        <w:t xml:space="preserve"> ust. 2  Ustawy Prawo zamówień publicznych, Zamawiający zawrze umowę w sprawie przedmiotowego zamówienia publicznego z wybranym wykonawcą: </w:t>
      </w:r>
    </w:p>
    <w:p w14:paraId="7B8F2227" w14:textId="77777777" w:rsidR="00C07BD8" w:rsidRDefault="00820EB7" w:rsidP="00C07BD8">
      <w:pPr>
        <w:widowControl w:val="0"/>
        <w:spacing w:line="120" w:lineRule="atLeas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bCs/>
        </w:rPr>
        <w:t xml:space="preserve">Dla części A: </w:t>
      </w:r>
      <w:r w:rsidR="00C07BD8">
        <w:rPr>
          <w:rFonts w:asciiTheme="majorHAnsi" w:hAnsiTheme="majorHAnsi" w:cs="Times New Roman"/>
          <w:b/>
          <w:bCs/>
        </w:rPr>
        <w:t xml:space="preserve"> </w:t>
      </w:r>
      <w:r w:rsidR="00C07BD8" w:rsidRPr="00C07BD8">
        <w:rPr>
          <w:rFonts w:asciiTheme="majorHAnsi" w:hAnsiTheme="majorHAnsi" w:cs="Times New Roman"/>
        </w:rPr>
        <w:t>„</w:t>
      </w:r>
      <w:proofErr w:type="spellStart"/>
      <w:r w:rsidR="00C07BD8" w:rsidRPr="00C07BD8">
        <w:rPr>
          <w:rFonts w:asciiTheme="majorHAnsi" w:hAnsiTheme="majorHAnsi" w:cs="Times New Roman"/>
        </w:rPr>
        <w:t>Borim</w:t>
      </w:r>
      <w:proofErr w:type="spellEnd"/>
      <w:r w:rsidR="00C07BD8" w:rsidRPr="00C07BD8">
        <w:rPr>
          <w:rFonts w:asciiTheme="majorHAnsi" w:hAnsiTheme="majorHAnsi" w:cs="Times New Roman"/>
        </w:rPr>
        <w:t xml:space="preserve"> Paliwa” </w:t>
      </w:r>
      <w:r w:rsidR="00C07BD8">
        <w:rPr>
          <w:rFonts w:asciiTheme="majorHAnsi" w:hAnsiTheme="majorHAnsi" w:cs="Times New Roman"/>
        </w:rPr>
        <w:t xml:space="preserve"> Sp. z o.o. ul. Jaskółek 12 L 43-215 Studzienice </w:t>
      </w:r>
      <w:r w:rsidR="00C07BD8">
        <w:rPr>
          <w:rFonts w:asciiTheme="majorHAnsi" w:hAnsiTheme="majorHAnsi" w:cs="Times New Roman"/>
        </w:rPr>
        <w:br/>
      </w:r>
      <w:r w:rsidRPr="00820EB7">
        <w:rPr>
          <w:rFonts w:asciiTheme="majorHAnsi" w:hAnsiTheme="majorHAnsi" w:cs="Times New Roman"/>
          <w:b/>
          <w:bCs/>
        </w:rPr>
        <w:lastRenderedPageBreak/>
        <w:t xml:space="preserve">Dla </w:t>
      </w:r>
      <w:r>
        <w:rPr>
          <w:rFonts w:asciiTheme="majorHAnsi" w:hAnsiTheme="majorHAnsi" w:cs="Times New Roman"/>
          <w:b/>
          <w:bCs/>
        </w:rPr>
        <w:t xml:space="preserve">części </w:t>
      </w:r>
      <w:r w:rsidR="00AC110C" w:rsidRPr="00820EB7">
        <w:rPr>
          <w:rFonts w:asciiTheme="majorHAnsi" w:hAnsiTheme="majorHAnsi" w:cs="Times New Roman"/>
          <w:b/>
          <w:bCs/>
        </w:rPr>
        <w:t>B</w:t>
      </w:r>
      <w:r>
        <w:rPr>
          <w:rFonts w:asciiTheme="majorHAnsi" w:hAnsiTheme="majorHAnsi" w:cs="Times New Roman"/>
          <w:b/>
          <w:bCs/>
        </w:rPr>
        <w:t xml:space="preserve">: </w:t>
      </w:r>
      <w:r w:rsidR="00AC110C" w:rsidRPr="00820EB7">
        <w:rPr>
          <w:rFonts w:asciiTheme="majorHAnsi" w:hAnsiTheme="majorHAnsi" w:cs="Times New Roman"/>
          <w:b/>
          <w:bCs/>
        </w:rPr>
        <w:t xml:space="preserve"> </w:t>
      </w:r>
      <w:proofErr w:type="spellStart"/>
      <w:r w:rsidR="00AC110C" w:rsidRPr="00820EB7">
        <w:rPr>
          <w:rFonts w:asciiTheme="majorHAnsi" w:hAnsiTheme="majorHAnsi" w:cs="Times New Roman"/>
        </w:rPr>
        <w:t>PetroJet</w:t>
      </w:r>
      <w:proofErr w:type="spellEnd"/>
      <w:r w:rsidR="00AC110C" w:rsidRPr="00820EB7">
        <w:rPr>
          <w:rFonts w:asciiTheme="majorHAnsi" w:hAnsiTheme="majorHAnsi" w:cs="Times New Roman"/>
        </w:rPr>
        <w:t xml:space="preserve"> Sp. z o.o. Kieszek  52 26-670 Pionki</w:t>
      </w:r>
      <w:r w:rsidR="00C07BD8">
        <w:rPr>
          <w:rFonts w:asciiTheme="majorHAnsi" w:hAnsiTheme="majorHAnsi" w:cs="Times New Roman"/>
        </w:rPr>
        <w:br/>
      </w:r>
    </w:p>
    <w:p w14:paraId="55C50535" w14:textId="44DD5EEA" w:rsidR="00303DB7" w:rsidRPr="001B54BF" w:rsidRDefault="00B01D1F" w:rsidP="00C07BD8">
      <w:pPr>
        <w:widowControl w:val="0"/>
        <w:spacing w:line="120" w:lineRule="atLeast"/>
        <w:rPr>
          <w:rFonts w:asciiTheme="majorHAnsi" w:hAnsiTheme="majorHAnsi" w:cs="Times New Roman"/>
          <w:color w:val="FFFFFF" w:themeColor="background1"/>
        </w:rPr>
      </w:pPr>
      <w:r w:rsidRPr="00B01D1F">
        <w:rPr>
          <w:rFonts w:asciiTheme="majorHAnsi" w:hAnsiTheme="majorHAnsi" w:cs="Times New Roman"/>
        </w:rPr>
        <w:t xml:space="preserve">W terminie późniejszym Zamawiający poinformuje o terminie i miejscu podpisania umowy. </w:t>
      </w:r>
      <w:r w:rsidR="004350A5" w:rsidRPr="00B01D1F"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</w:t>
      </w:r>
      <w:r w:rsidR="00303DB7" w:rsidRPr="00B01D1F">
        <w:rPr>
          <w:rFonts w:asciiTheme="majorHAnsi" w:eastAsia="Calibri" w:hAnsiTheme="majorHAnsi" w:cs="Arial"/>
        </w:rPr>
        <w:t xml:space="preserve">             </w:t>
      </w:r>
      <w:r w:rsidR="00303DB7" w:rsidRPr="001B54BF">
        <w:rPr>
          <w:rFonts w:asciiTheme="majorHAnsi" w:hAnsiTheme="majorHAnsi" w:cs="Times New Roman"/>
          <w:color w:val="FFFFFF" w:themeColor="background1"/>
        </w:rPr>
        <w:t>Podpisał:</w:t>
      </w:r>
    </w:p>
    <w:p w14:paraId="5331214D" w14:textId="77777777" w:rsidR="00C07BD8" w:rsidRDefault="006A58D1" w:rsidP="006A58D1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</w:rPr>
      </w:pPr>
      <w:r w:rsidRPr="001B54BF">
        <w:rPr>
          <w:rFonts w:asciiTheme="majorHAnsi" w:hAnsiTheme="majorHAnsi" w:cs="Times New Roman"/>
          <w:color w:val="FFFFFF" w:themeColor="background1"/>
        </w:rPr>
        <w:t xml:space="preserve">                                                                                                               Komendant Miejski PSP w Jastrzębiu-Zdroju </w:t>
      </w:r>
      <w:r w:rsidRPr="001B54BF">
        <w:rPr>
          <w:rFonts w:asciiTheme="majorHAnsi" w:hAnsiTheme="majorHAnsi" w:cs="Times New Roman"/>
          <w:color w:val="FFFFFF" w:themeColor="background1"/>
        </w:rPr>
        <w:br/>
      </w:r>
      <w:r w:rsidRPr="00C07BD8">
        <w:rPr>
          <w:rFonts w:asciiTheme="majorHAnsi" w:hAnsiTheme="majorHAnsi" w:cs="Times New Roman"/>
          <w:color w:val="FFFFFF"/>
        </w:rPr>
        <w:t xml:space="preserve">                                                                                                                                                         st. </w:t>
      </w:r>
      <w:proofErr w:type="spellStart"/>
      <w:r w:rsidRPr="00C07BD8">
        <w:rPr>
          <w:rFonts w:asciiTheme="majorHAnsi" w:hAnsiTheme="majorHAnsi" w:cs="Times New Roman"/>
          <w:color w:val="FFFFFF"/>
        </w:rPr>
        <w:t>bryg.mgr</w:t>
      </w:r>
      <w:proofErr w:type="spellEnd"/>
      <w:r w:rsidRPr="00C07BD8">
        <w:rPr>
          <w:rFonts w:asciiTheme="majorHAnsi" w:hAnsiTheme="majorHAnsi" w:cs="Times New Roman"/>
          <w:color w:val="FFFFFF"/>
        </w:rPr>
        <w:t xml:space="preserve"> </w:t>
      </w:r>
      <w:r w:rsidR="00303DB7" w:rsidRPr="00C07BD8">
        <w:rPr>
          <w:rFonts w:asciiTheme="majorHAnsi" w:hAnsiTheme="majorHAnsi" w:cs="Times New Roman"/>
          <w:color w:val="000000" w:themeColor="text1"/>
        </w:rPr>
        <w:tab/>
      </w:r>
      <w:r w:rsidR="00303DB7" w:rsidRPr="00C07BD8">
        <w:rPr>
          <w:rFonts w:asciiTheme="majorHAnsi" w:hAnsiTheme="majorHAnsi" w:cs="Times New Roman"/>
          <w:color w:val="000000" w:themeColor="text1"/>
        </w:rPr>
        <w:tab/>
      </w:r>
      <w:r w:rsidR="00303DB7" w:rsidRPr="00C07BD8">
        <w:rPr>
          <w:rFonts w:asciiTheme="majorHAnsi" w:hAnsiTheme="majorHAnsi" w:cs="Times New Roman"/>
          <w:color w:val="000000" w:themeColor="text1"/>
        </w:rPr>
        <w:tab/>
      </w:r>
      <w:r w:rsidR="00303DB7" w:rsidRPr="00C07BD8">
        <w:rPr>
          <w:rFonts w:asciiTheme="majorHAnsi" w:hAnsiTheme="majorHAnsi" w:cs="Times New Roman"/>
          <w:color w:val="000000" w:themeColor="text1"/>
        </w:rPr>
        <w:tab/>
      </w:r>
      <w:r w:rsidR="00097C14" w:rsidRPr="00C07BD8">
        <w:rPr>
          <w:rFonts w:asciiTheme="majorHAnsi" w:hAnsiTheme="majorHAnsi" w:cs="Times New Roman"/>
          <w:color w:val="000000" w:themeColor="text1"/>
        </w:rPr>
        <w:t xml:space="preserve">                            </w:t>
      </w:r>
    </w:p>
    <w:p w14:paraId="3E280BB2" w14:textId="358A43F5" w:rsidR="00962811" w:rsidRPr="00C07BD8" w:rsidRDefault="00C07BD8" w:rsidP="006A58D1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</w:rPr>
      </w:pPr>
      <w:r w:rsidRPr="00C07BD8">
        <w:rPr>
          <w:rFonts w:asciiTheme="majorHAnsi" w:hAnsiTheme="majorHAnsi" w:cs="Times New Roman"/>
          <w:color w:val="FFFFFF"/>
        </w:rPr>
        <w:t xml:space="preserve">                                                              </w:t>
      </w:r>
      <w:r>
        <w:rPr>
          <w:rFonts w:asciiTheme="majorHAnsi" w:hAnsiTheme="majorHAnsi" w:cs="Times New Roman"/>
          <w:color w:val="FFFFFF"/>
        </w:rPr>
        <w:t xml:space="preserve">                                                   </w:t>
      </w:r>
      <w:r w:rsidRPr="00C07BD8">
        <w:rPr>
          <w:rFonts w:asciiTheme="majorHAnsi" w:hAnsiTheme="majorHAnsi" w:cs="Times New Roman"/>
          <w:color w:val="FFFFFF"/>
        </w:rPr>
        <w:t xml:space="preserve">       </w:t>
      </w:r>
      <w:r w:rsidRPr="00C07BD8">
        <w:rPr>
          <w:rFonts w:asciiTheme="majorHAnsi" w:hAnsiTheme="majorHAnsi" w:cs="Times New Roman"/>
          <w:color w:val="000000" w:themeColor="text1"/>
        </w:rPr>
        <w:t>P</w:t>
      </w:r>
      <w:r w:rsidR="00097C14" w:rsidRPr="00C07BD8">
        <w:rPr>
          <w:rFonts w:asciiTheme="majorHAnsi" w:hAnsiTheme="majorHAnsi" w:cs="Times New Roman"/>
          <w:color w:val="000000" w:themeColor="text1"/>
        </w:rPr>
        <w:t>odpisał elektronicznie:</w:t>
      </w:r>
    </w:p>
    <w:p w14:paraId="656EBF84" w14:textId="5C39A268" w:rsidR="00097C14" w:rsidRPr="00C07BD8" w:rsidRDefault="00097C14" w:rsidP="006A58D1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</w:rPr>
      </w:pPr>
      <w:r w:rsidRPr="00C07BD8">
        <w:rPr>
          <w:rFonts w:asciiTheme="majorHAnsi" w:hAnsiTheme="majorHAnsi" w:cs="Times New Roman"/>
          <w:color w:val="000000" w:themeColor="text1"/>
        </w:rPr>
        <w:t xml:space="preserve">   </w:t>
      </w:r>
    </w:p>
    <w:p w14:paraId="050BB98D" w14:textId="6B43ABD9" w:rsidR="00097C14" w:rsidRPr="00C07BD8" w:rsidRDefault="00097C14" w:rsidP="006A58D1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</w:rPr>
      </w:pPr>
      <w:r w:rsidRPr="00C07BD8">
        <w:rPr>
          <w:rFonts w:asciiTheme="majorHAnsi" w:hAnsiTheme="majorHAnsi" w:cs="Times New Roman"/>
          <w:color w:val="000000" w:themeColor="text1"/>
        </w:rPr>
        <w:t xml:space="preserve">                                                      </w:t>
      </w:r>
      <w:r w:rsidR="00C07BD8">
        <w:rPr>
          <w:rFonts w:asciiTheme="majorHAnsi" w:hAnsiTheme="majorHAnsi" w:cs="Times New Roman"/>
          <w:color w:val="000000" w:themeColor="text1"/>
        </w:rPr>
        <w:t xml:space="preserve">                                                               </w:t>
      </w:r>
      <w:r w:rsidRPr="00C07BD8">
        <w:rPr>
          <w:rFonts w:asciiTheme="majorHAnsi" w:hAnsiTheme="majorHAnsi" w:cs="Times New Roman"/>
          <w:color w:val="000000" w:themeColor="text1"/>
        </w:rPr>
        <w:t xml:space="preserve">     Komendant Miejski PSP</w:t>
      </w:r>
    </w:p>
    <w:p w14:paraId="36B1DA5F" w14:textId="6FB459B0" w:rsidR="00097C14" w:rsidRPr="00C07BD8" w:rsidRDefault="00097C14" w:rsidP="006A58D1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</w:rPr>
      </w:pPr>
      <w:r w:rsidRPr="00C07BD8">
        <w:rPr>
          <w:rFonts w:asciiTheme="majorHAnsi" w:hAnsiTheme="majorHAnsi" w:cs="Times New Roman"/>
          <w:color w:val="000000" w:themeColor="text1"/>
        </w:rPr>
        <w:t xml:space="preserve">                                                       </w:t>
      </w:r>
      <w:r w:rsidR="00C07BD8">
        <w:rPr>
          <w:rFonts w:asciiTheme="majorHAnsi" w:hAnsiTheme="majorHAnsi" w:cs="Times New Roman"/>
          <w:color w:val="000000" w:themeColor="text1"/>
        </w:rPr>
        <w:t xml:space="preserve">                                                          </w:t>
      </w:r>
      <w:r w:rsidRPr="00C07BD8">
        <w:rPr>
          <w:rFonts w:asciiTheme="majorHAnsi" w:hAnsiTheme="majorHAnsi" w:cs="Times New Roman"/>
          <w:color w:val="000000" w:themeColor="text1"/>
        </w:rPr>
        <w:t xml:space="preserve">   w Jastrzębiu-Zdroju</w:t>
      </w:r>
      <w:r w:rsidRPr="00C07BD8">
        <w:rPr>
          <w:rFonts w:asciiTheme="majorHAnsi" w:hAnsiTheme="majorHAnsi" w:cs="Times New Roman"/>
          <w:color w:val="000000" w:themeColor="text1"/>
        </w:rPr>
        <w:br/>
        <w:t xml:space="preserve">                                                   </w:t>
      </w:r>
      <w:r w:rsidR="00C07BD8">
        <w:rPr>
          <w:rFonts w:asciiTheme="majorHAnsi" w:hAnsiTheme="majorHAnsi" w:cs="Times New Roman"/>
          <w:color w:val="000000" w:themeColor="text1"/>
        </w:rPr>
        <w:t xml:space="preserve">                                                            </w:t>
      </w:r>
      <w:r w:rsidRPr="00C07BD8">
        <w:rPr>
          <w:rFonts w:asciiTheme="majorHAnsi" w:hAnsiTheme="majorHAnsi" w:cs="Times New Roman"/>
          <w:color w:val="000000" w:themeColor="text1"/>
        </w:rPr>
        <w:t xml:space="preserve">    -//-</w:t>
      </w:r>
      <w:r w:rsidRPr="00C07BD8">
        <w:rPr>
          <w:rFonts w:asciiTheme="majorHAnsi" w:hAnsiTheme="majorHAnsi" w:cs="Times New Roman"/>
          <w:color w:val="000000" w:themeColor="text1"/>
        </w:rPr>
        <w:br/>
        <w:t xml:space="preserve">  </w:t>
      </w:r>
      <w:r w:rsidR="00B86B1D" w:rsidRPr="00C07BD8">
        <w:rPr>
          <w:rFonts w:asciiTheme="majorHAnsi" w:hAnsiTheme="majorHAnsi" w:cs="Times New Roman"/>
          <w:color w:val="000000" w:themeColor="text1"/>
        </w:rPr>
        <w:t xml:space="preserve">                                                       </w:t>
      </w:r>
      <w:r w:rsidR="00C07BD8">
        <w:rPr>
          <w:rFonts w:asciiTheme="majorHAnsi" w:hAnsiTheme="majorHAnsi" w:cs="Times New Roman"/>
          <w:color w:val="000000" w:themeColor="text1"/>
        </w:rPr>
        <w:t xml:space="preserve">                                                   </w:t>
      </w:r>
      <w:r w:rsidR="00B86B1D" w:rsidRPr="00C07BD8">
        <w:rPr>
          <w:rFonts w:asciiTheme="majorHAnsi" w:hAnsiTheme="majorHAnsi" w:cs="Times New Roman"/>
          <w:color w:val="000000" w:themeColor="text1"/>
        </w:rPr>
        <w:t xml:space="preserve">     </w:t>
      </w:r>
      <w:r w:rsidRPr="00C07BD8">
        <w:rPr>
          <w:rFonts w:asciiTheme="majorHAnsi" w:hAnsiTheme="majorHAnsi" w:cs="Times New Roman"/>
          <w:color w:val="000000" w:themeColor="text1"/>
        </w:rPr>
        <w:t xml:space="preserve"> bryg</w:t>
      </w:r>
      <w:r w:rsidR="00B86B1D" w:rsidRPr="00C07BD8">
        <w:rPr>
          <w:rFonts w:asciiTheme="majorHAnsi" w:hAnsiTheme="majorHAnsi" w:cs="Times New Roman"/>
          <w:color w:val="000000" w:themeColor="text1"/>
        </w:rPr>
        <w:t xml:space="preserve">. </w:t>
      </w:r>
      <w:r w:rsidR="00C07BD8" w:rsidRPr="00C07BD8">
        <w:rPr>
          <w:rFonts w:asciiTheme="majorHAnsi" w:hAnsiTheme="majorHAnsi" w:cs="Times New Roman"/>
          <w:color w:val="000000" w:themeColor="text1"/>
        </w:rPr>
        <w:t xml:space="preserve">Jan  </w:t>
      </w:r>
      <w:proofErr w:type="spellStart"/>
      <w:r w:rsidR="00C07BD8" w:rsidRPr="00C07BD8">
        <w:rPr>
          <w:rFonts w:asciiTheme="majorHAnsi" w:hAnsiTheme="majorHAnsi" w:cs="Times New Roman"/>
          <w:color w:val="000000" w:themeColor="text1"/>
        </w:rPr>
        <w:t>Cepiel</w:t>
      </w:r>
      <w:proofErr w:type="spellEnd"/>
    </w:p>
    <w:sectPr w:rsidR="00097C14" w:rsidRPr="00C07BD8" w:rsidSect="000C1BDC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71D9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3544">
    <w:abstractNumId w:val="2"/>
  </w:num>
  <w:num w:numId="2" w16cid:durableId="419722349">
    <w:abstractNumId w:val="1"/>
  </w:num>
  <w:num w:numId="3" w16cid:durableId="82920537">
    <w:abstractNumId w:val="4"/>
  </w:num>
  <w:num w:numId="4" w16cid:durableId="1692340051">
    <w:abstractNumId w:val="0"/>
  </w:num>
  <w:num w:numId="5" w16cid:durableId="101152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318B3"/>
    <w:rsid w:val="000754A7"/>
    <w:rsid w:val="00087759"/>
    <w:rsid w:val="00097C14"/>
    <w:rsid w:val="000C1BDC"/>
    <w:rsid w:val="00134BD7"/>
    <w:rsid w:val="00136916"/>
    <w:rsid w:val="00186CA1"/>
    <w:rsid w:val="001A72BF"/>
    <w:rsid w:val="001B54BF"/>
    <w:rsid w:val="001E7035"/>
    <w:rsid w:val="00286A33"/>
    <w:rsid w:val="002C161E"/>
    <w:rsid w:val="002D0B83"/>
    <w:rsid w:val="00303DB7"/>
    <w:rsid w:val="003052CF"/>
    <w:rsid w:val="00384CEF"/>
    <w:rsid w:val="003C3668"/>
    <w:rsid w:val="003D49C1"/>
    <w:rsid w:val="003E661C"/>
    <w:rsid w:val="003F05E3"/>
    <w:rsid w:val="004350A5"/>
    <w:rsid w:val="00441FED"/>
    <w:rsid w:val="00472006"/>
    <w:rsid w:val="004A443E"/>
    <w:rsid w:val="004D086A"/>
    <w:rsid w:val="005C57A2"/>
    <w:rsid w:val="005E09C2"/>
    <w:rsid w:val="00683BDC"/>
    <w:rsid w:val="00691FA1"/>
    <w:rsid w:val="006A58D1"/>
    <w:rsid w:val="006A75E6"/>
    <w:rsid w:val="006B02E9"/>
    <w:rsid w:val="006C4A83"/>
    <w:rsid w:val="006D6DB6"/>
    <w:rsid w:val="006E6D26"/>
    <w:rsid w:val="00783503"/>
    <w:rsid w:val="00793EA4"/>
    <w:rsid w:val="007B057F"/>
    <w:rsid w:val="007D4778"/>
    <w:rsid w:val="007E2A42"/>
    <w:rsid w:val="00820437"/>
    <w:rsid w:val="00820EB7"/>
    <w:rsid w:val="008315DF"/>
    <w:rsid w:val="008337B0"/>
    <w:rsid w:val="00962811"/>
    <w:rsid w:val="009705F0"/>
    <w:rsid w:val="00991A7C"/>
    <w:rsid w:val="00997DCF"/>
    <w:rsid w:val="009F0CEC"/>
    <w:rsid w:val="00A37E6F"/>
    <w:rsid w:val="00A71562"/>
    <w:rsid w:val="00A86DC0"/>
    <w:rsid w:val="00A90D11"/>
    <w:rsid w:val="00AC110C"/>
    <w:rsid w:val="00AC2593"/>
    <w:rsid w:val="00AD543C"/>
    <w:rsid w:val="00B00B37"/>
    <w:rsid w:val="00B01D1F"/>
    <w:rsid w:val="00B173B4"/>
    <w:rsid w:val="00B2383C"/>
    <w:rsid w:val="00B86B1D"/>
    <w:rsid w:val="00BB62FA"/>
    <w:rsid w:val="00BC3D79"/>
    <w:rsid w:val="00BE294F"/>
    <w:rsid w:val="00C07BD8"/>
    <w:rsid w:val="00CB3072"/>
    <w:rsid w:val="00D017C3"/>
    <w:rsid w:val="00D12103"/>
    <w:rsid w:val="00E11550"/>
    <w:rsid w:val="00E25BC4"/>
    <w:rsid w:val="00E32E50"/>
    <w:rsid w:val="00E87AAB"/>
    <w:rsid w:val="00EA6E64"/>
    <w:rsid w:val="00EB37F0"/>
    <w:rsid w:val="00EC6601"/>
    <w:rsid w:val="00ED3949"/>
    <w:rsid w:val="00F3613A"/>
    <w:rsid w:val="00F50E57"/>
    <w:rsid w:val="00F63A90"/>
    <w:rsid w:val="00FB1EEC"/>
    <w:rsid w:val="00FB39E6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81A7A2DA-BBC5-4439-BEAF-C85F2CF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  <w:style w:type="paragraph" w:customStyle="1" w:styleId="Tekstpodstawowy22">
    <w:name w:val="Tekst podstawowy 22"/>
    <w:basedOn w:val="Normalny"/>
    <w:rsid w:val="00FB57E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E.Buchta (KM Jastrzębie-Zdrój)</cp:lastModifiedBy>
  <cp:revision>7</cp:revision>
  <cp:lastPrinted>2025-04-03T12:03:00Z</cp:lastPrinted>
  <dcterms:created xsi:type="dcterms:W3CDTF">2022-04-14T11:49:00Z</dcterms:created>
  <dcterms:modified xsi:type="dcterms:W3CDTF">2025-04-03T12:07:00Z</dcterms:modified>
</cp:coreProperties>
</file>