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30457824"/>
    <w:bookmarkStart w:id="1" w:name="_Toc134779715"/>
    <w:p w14:paraId="73BA2C00" w14:textId="77777777" w:rsidR="0085154E" w:rsidRPr="0088328D" w:rsidRDefault="0085154E" w:rsidP="0085154E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r w:rsidRPr="0088328D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20217" wp14:editId="2B82E157">
                <wp:simplePos x="0" y="0"/>
                <wp:positionH relativeFrom="margin">
                  <wp:posOffset>175895</wp:posOffset>
                </wp:positionH>
                <wp:positionV relativeFrom="paragraph">
                  <wp:posOffset>-565785</wp:posOffset>
                </wp:positionV>
                <wp:extent cx="2152650" cy="1257300"/>
                <wp:effectExtent l="0" t="0" r="19050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F1302F" id="AutoShape 14" o:spid="_x0000_s1026" style="position:absolute;margin-left:13.85pt;margin-top:-44.5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C+q0lL3QAAAAoBAAAPAAAAAAAAAAAAAAAAAHcEAABkcnMvZG93bnJldi54bWxQ&#10;SwUGAAAAAAQABADzAAAAgQUAAAAA&#10;">
                <w10:wrap anchorx="margin"/>
              </v:roundrect>
            </w:pict>
          </mc:Fallback>
        </mc:AlternateContent>
      </w:r>
      <w:bookmarkEnd w:id="0"/>
      <w:r w:rsidRPr="0088328D">
        <w:t xml:space="preserve">ZAŁĄCZNIK Nr </w:t>
      </w:r>
      <w:r>
        <w:t>2</w:t>
      </w:r>
      <w:bookmarkEnd w:id="1"/>
    </w:p>
    <w:p w14:paraId="4836FF59" w14:textId="77777777" w:rsidR="0085154E" w:rsidRDefault="0085154E" w:rsidP="0085154E">
      <w:pPr>
        <w:pStyle w:val="TYTUSIWZ"/>
        <w:numPr>
          <w:ilvl w:val="0"/>
          <w:numId w:val="0"/>
        </w:numPr>
        <w:tabs>
          <w:tab w:val="left" w:pos="9130"/>
        </w:tabs>
        <w:rPr>
          <w:b w:val="0"/>
        </w:rPr>
      </w:pPr>
    </w:p>
    <w:p w14:paraId="678F34FA" w14:textId="77777777" w:rsidR="0085154E" w:rsidRPr="0088328D" w:rsidRDefault="0085154E" w:rsidP="0085154E">
      <w:pPr>
        <w:suppressAutoHyphens/>
        <w:spacing w:after="120" w:line="276" w:lineRule="auto"/>
        <w:ind w:right="6363"/>
        <w:rPr>
          <w:rFonts w:ascii="Arial" w:hAnsi="Arial" w:cs="Arial"/>
          <w:sz w:val="22"/>
          <w:szCs w:val="22"/>
        </w:rPr>
      </w:pPr>
    </w:p>
    <w:p w14:paraId="092E2338" w14:textId="4A09D75C" w:rsidR="008B48B3" w:rsidRPr="008B48B3" w:rsidRDefault="0085154E" w:rsidP="008B48B3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3F05DBDC" w14:textId="611BF90C" w:rsidR="0085154E" w:rsidRPr="0088328D" w:rsidRDefault="0085154E" w:rsidP="0085154E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88328D">
        <w:rPr>
          <w:rFonts w:cs="Arial"/>
          <w:b/>
          <w:bCs/>
          <w:sz w:val="22"/>
        </w:rPr>
        <w:t>OŚWIADCZENIE</w:t>
      </w:r>
    </w:p>
    <w:p w14:paraId="5ED06182" w14:textId="77777777" w:rsidR="0085154E" w:rsidRPr="0088328D" w:rsidRDefault="0085154E" w:rsidP="0085154E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6E1D9FE2" w14:textId="223E72F5" w:rsidR="0085154E" w:rsidRPr="0088328D" w:rsidRDefault="0085154E" w:rsidP="0085154E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 </w:t>
      </w:r>
      <w:r w:rsidR="008B48B3">
        <w:rPr>
          <w:rFonts w:ascii="Arial" w:hAnsi="Arial" w:cs="Arial"/>
          <w:b/>
          <w:sz w:val="22"/>
          <w:szCs w:val="22"/>
        </w:rPr>
        <w:t>przetargu nieograniczonego sektorowego</w:t>
      </w:r>
    </w:p>
    <w:tbl>
      <w:tblPr>
        <w:tblW w:w="10479" w:type="dxa"/>
        <w:tblInd w:w="-654" w:type="dxa"/>
        <w:shd w:val="clear" w:color="auto" w:fill="F2F2F2"/>
        <w:tblLook w:val="04A0" w:firstRow="1" w:lastRow="0" w:firstColumn="1" w:lastColumn="0" w:noHBand="0" w:noVBand="1"/>
      </w:tblPr>
      <w:tblGrid>
        <w:gridCol w:w="10479"/>
      </w:tblGrid>
      <w:tr w:rsidR="0085154E" w:rsidRPr="0088328D" w14:paraId="267C3264" w14:textId="77777777" w:rsidTr="002808D5">
        <w:trPr>
          <w:trHeight w:val="611"/>
        </w:trPr>
        <w:tc>
          <w:tcPr>
            <w:tcW w:w="10479" w:type="dxa"/>
            <w:shd w:val="clear" w:color="auto" w:fill="F2F2F2"/>
          </w:tcPr>
          <w:p w14:paraId="30CD0A97" w14:textId="77777777" w:rsidR="000108A4" w:rsidRDefault="000108A4" w:rsidP="000108A4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4BF1">
              <w:rPr>
                <w:rFonts w:ascii="Arial" w:hAnsi="Arial" w:cs="Arial"/>
                <w:b/>
                <w:bCs/>
                <w:sz w:val="22"/>
                <w:szCs w:val="22"/>
              </w:rPr>
              <w:t>Zakup i dostawa łożyska walcowego NF 2222 EM</w:t>
            </w:r>
          </w:p>
          <w:p w14:paraId="3526A45C" w14:textId="6C12A4B6" w:rsidR="0085154E" w:rsidRPr="0088328D" w:rsidRDefault="0085154E" w:rsidP="00BF08B7">
            <w:pPr>
              <w:tabs>
                <w:tab w:val="left" w:pos="1701"/>
              </w:tabs>
              <w:spacing w:after="120" w:line="360" w:lineRule="auto"/>
              <w:ind w:left="3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znak sprawy </w:t>
            </w:r>
            <w:r w:rsidR="00771E6C"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520.261.2.</w:t>
            </w:r>
            <w:r w:rsidR="000108A4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11</w:t>
            </w:r>
            <w:r w:rsidR="00771E6C"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</w:t>
            </w:r>
            <w:r w:rsidR="002808D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</w:t>
            </w:r>
            <w:r w:rsidR="00771E6C"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.MO</w:t>
            </w:r>
          </w:p>
        </w:tc>
      </w:tr>
    </w:tbl>
    <w:p w14:paraId="05A5FF6C" w14:textId="77777777" w:rsidR="0085154E" w:rsidRPr="0088328D" w:rsidRDefault="0085154E" w:rsidP="0085154E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B9F4ABA" w14:textId="30EF3971" w:rsidR="0085154E" w:rsidRPr="0088328D" w:rsidRDefault="0085154E" w:rsidP="0085154E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oświadczamy, że Firma nasza spełnia określone Regulaminem ZP GAiT Sp. z o.o. warunki tzn.:</w:t>
      </w:r>
    </w:p>
    <w:p w14:paraId="2902B26A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posiadamy uprawnienia do wykonywania określonej działalności lub czynności, jeżeli przepisy prawa nakładają obowiązek posiadania takich uprawnień; </w:t>
      </w:r>
    </w:p>
    <w:p w14:paraId="67835543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posiadamy  wiedzę i doświadczenie;</w:t>
      </w:r>
    </w:p>
    <w:p w14:paraId="346AD37E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dysponujemy odpowiednim  potencjałem technicznym, a  także dysponują osobami zdolnymi do wykonania zamówienia; </w:t>
      </w:r>
    </w:p>
    <w:p w14:paraId="01404EB0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znajdujemy się w sytuacji ekonomicznej i finansowej zapewniającej wykonanie zamówienia.</w:t>
      </w:r>
    </w:p>
    <w:p w14:paraId="6928DC3A" w14:textId="31925985" w:rsidR="0085154E" w:rsidRPr="0085154E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  <w:lang w:eastAsia="en-US"/>
        </w:rPr>
        <w:t>nie podlegamy wykluczeniu</w:t>
      </w:r>
      <w:r>
        <w:rPr>
          <w:rFonts w:ascii="Arial" w:hAnsi="Arial" w:cs="Arial"/>
          <w:sz w:val="22"/>
          <w:szCs w:val="22"/>
          <w:lang w:eastAsia="en-US"/>
        </w:rPr>
        <w:t xml:space="preserve"> z postępowania</w:t>
      </w:r>
      <w:r w:rsidRPr="0088328D">
        <w:rPr>
          <w:rFonts w:ascii="Arial" w:hAnsi="Arial" w:cs="Arial"/>
          <w:sz w:val="22"/>
          <w:szCs w:val="22"/>
          <w:lang w:eastAsia="en-US"/>
        </w:rPr>
        <w:t xml:space="preserve"> na podstawie </w:t>
      </w:r>
      <w:r>
        <w:rPr>
          <w:rFonts w:ascii="Arial" w:hAnsi="Arial" w:cs="Arial"/>
          <w:sz w:val="22"/>
          <w:szCs w:val="22"/>
          <w:lang w:eastAsia="en-US"/>
        </w:rPr>
        <w:t>przesłanek określonych w SIWZ.</w:t>
      </w:r>
    </w:p>
    <w:p w14:paraId="5F95863B" w14:textId="77777777" w:rsidR="0085154E" w:rsidRPr="0088328D" w:rsidRDefault="0085154E" w:rsidP="0085154E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sz w:val="22"/>
          <w:szCs w:val="22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064B6FD6" w14:textId="77777777" w:rsidR="0085154E" w:rsidRPr="00AE55A3" w:rsidRDefault="0085154E" w:rsidP="0085154E">
      <w:pPr>
        <w:pStyle w:val="Tekstpodstawowy"/>
        <w:widowControl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170E1586" w14:textId="77777777" w:rsidR="0085154E" w:rsidRPr="0088328D" w:rsidRDefault="0085154E" w:rsidP="0085154E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125C72AD" w14:textId="77777777" w:rsidR="0085154E" w:rsidRPr="0088328D" w:rsidRDefault="0085154E" w:rsidP="0085154E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7FA804C6" w14:textId="77777777" w:rsidR="0085154E" w:rsidRPr="0088328D" w:rsidRDefault="0085154E" w:rsidP="0085154E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5C44E" wp14:editId="2EF44B93">
                <wp:simplePos x="0" y="0"/>
                <wp:positionH relativeFrom="column">
                  <wp:posOffset>4138031</wp:posOffset>
                </wp:positionH>
                <wp:positionV relativeFrom="paragraph">
                  <wp:posOffset>184785</wp:posOffset>
                </wp:positionV>
                <wp:extent cx="1802921" cy="1095555"/>
                <wp:effectExtent l="0" t="0" r="26035" b="2857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921" cy="1095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CB4FFE" id="AutoShape 16" o:spid="_x0000_s1026" style="position:absolute;margin-left:325.85pt;margin-top:14.55pt;width:141.9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"/>
            </w:pict>
          </mc:Fallback>
        </mc:AlternateContent>
      </w:r>
    </w:p>
    <w:p w14:paraId="6BCC2D64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2F65323" w14:textId="77777777" w:rsidR="0085154E" w:rsidRPr="0088328D" w:rsidRDefault="0085154E" w:rsidP="0085154E">
      <w:pPr>
        <w:pStyle w:val="Tekstpodstawowy"/>
        <w:spacing w:after="0"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EE0184B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610C006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BA38AA9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C0B3F20" w14:textId="77777777" w:rsidR="0085154E" w:rsidRPr="0088328D" w:rsidRDefault="0085154E" w:rsidP="0085154E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podpis  i  stanowisko</w:t>
      </w:r>
    </w:p>
    <w:p w14:paraId="76817E45" w14:textId="77777777" w:rsidR="0085154E" w:rsidRPr="0088328D" w:rsidRDefault="0085154E" w:rsidP="0085154E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uprawnionego przedstawiciela  firmy</w:t>
      </w:r>
    </w:p>
    <w:p w14:paraId="60D6207D" w14:textId="70EF4B6C" w:rsidR="0085154E" w:rsidRPr="0088328D" w:rsidRDefault="0085154E" w:rsidP="0085154E">
      <w:pPr>
        <w:pStyle w:val="Tekstpodstawowy"/>
        <w:spacing w:after="0" w:line="276" w:lineRule="auto"/>
        <w:ind w:right="6940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……..........................</w:t>
      </w:r>
    </w:p>
    <w:p w14:paraId="785ABD99" w14:textId="272D751B" w:rsidR="006060FB" w:rsidRPr="0085154E" w:rsidRDefault="0085154E" w:rsidP="0085154E">
      <w:pPr>
        <w:pStyle w:val="Tekstpodstawowy"/>
        <w:tabs>
          <w:tab w:val="left" w:pos="2640"/>
        </w:tabs>
        <w:spacing w:after="0" w:line="276" w:lineRule="auto"/>
        <w:ind w:right="6940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  -   data</w:t>
      </w:r>
    </w:p>
    <w:sectPr w:rsidR="006060FB" w:rsidRPr="00851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1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1902629">
    <w:abstractNumId w:val="0"/>
  </w:num>
  <w:num w:numId="2" w16cid:durableId="407311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4E"/>
    <w:rsid w:val="000108A4"/>
    <w:rsid w:val="00237ADE"/>
    <w:rsid w:val="002808D5"/>
    <w:rsid w:val="00353A48"/>
    <w:rsid w:val="006060FB"/>
    <w:rsid w:val="00697715"/>
    <w:rsid w:val="00771E6C"/>
    <w:rsid w:val="007D6CE4"/>
    <w:rsid w:val="0085154E"/>
    <w:rsid w:val="008B48B3"/>
    <w:rsid w:val="00926F63"/>
    <w:rsid w:val="009A2B75"/>
    <w:rsid w:val="009B5204"/>
    <w:rsid w:val="00AE0144"/>
    <w:rsid w:val="00B7684F"/>
    <w:rsid w:val="00BF08B7"/>
    <w:rsid w:val="00CE0560"/>
    <w:rsid w:val="00DC09CB"/>
    <w:rsid w:val="00F3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026D"/>
  <w15:chartTrackingRefBased/>
  <w15:docId w15:val="{80735B8D-772C-4979-A0E8-E1F186CB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5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5154E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5154E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85154E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154E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TYTUSIWZ">
    <w:name w:val="TYTUŁ SIWZ"/>
    <w:basedOn w:val="Normalny"/>
    <w:link w:val="TYTUSIWZZnak"/>
    <w:qFormat/>
    <w:rsid w:val="0085154E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85154E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335983-ED97-49B9-A2DA-BE410F00A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099B9E-9B9C-4A10-B27B-303ECBE233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12</cp:revision>
  <dcterms:created xsi:type="dcterms:W3CDTF">2024-02-14T12:05:00Z</dcterms:created>
  <dcterms:modified xsi:type="dcterms:W3CDTF">2025-01-24T11:57:00Z</dcterms:modified>
</cp:coreProperties>
</file>