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303FE6">
        <w:rPr>
          <w:rFonts w:ascii="Times New Roman" w:hAnsi="Times New Roman" w:cs="Times New Roman"/>
          <w:b/>
          <w:sz w:val="20"/>
          <w:szCs w:val="20"/>
        </w:rPr>
        <w:t>9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303FE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303FE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303FE6" w:rsidRPr="00303FE6">
        <w:rPr>
          <w:rFonts w:ascii="Times New Roman" w:hAnsi="Times New Roman" w:cs="Times New Roman"/>
        </w:rPr>
        <w:t xml:space="preserve">szczepienia ochronne dla policjantów i pracowników pełniących służbę/wykonujących pracę na terenie działania </w:t>
      </w:r>
      <w:r w:rsidR="00303FE6" w:rsidRPr="00303FE6">
        <w:rPr>
          <w:rFonts w:ascii="Times New Roman" w:hAnsi="Times New Roman" w:cs="Times New Roman"/>
          <w:b/>
        </w:rPr>
        <w:t>KMP w Płocku (KMP/KWP/CBŚP/OPP)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303FE6">
        <w:rPr>
          <w:rFonts w:ascii="Times New Roman" w:hAnsi="Times New Roman" w:cs="Times New Roman"/>
          <w:b/>
        </w:rPr>
        <w:t>9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303FE6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303FE6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C51A0D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03FE6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C51A0D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303FE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F965F9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FE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F965F9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FE6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F965F9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395B6E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3FE6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C51A0D" w:rsidRDefault="00303FE6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03FE6" w:rsidRPr="009E2F2A" w:rsidRDefault="00303FE6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FE6" w:rsidRDefault="00303FE6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lastRenderedPageBreak/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500C8" w:rsidRDefault="001500C8" w:rsidP="001500C8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3E5691">
        <w:rPr>
          <w:rFonts w:ascii="Times New Roman" w:hAnsi="Times New Roman" w:cs="Times New Roman"/>
          <w:b/>
          <w:color w:val="0070C0"/>
          <w:szCs w:val="20"/>
        </w:rPr>
        <w:t>19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3E5691" w:rsidRPr="003E5691">
        <w:rPr>
          <w:rFonts w:ascii="Times New Roman" w:hAnsi="Times New Roman" w:cs="Times New Roman"/>
          <w:b/>
          <w:color w:val="0070C0"/>
          <w:szCs w:val="20"/>
        </w:rPr>
        <w:t>KMP w Płocku (KMP/KWP/CBŚP/OPP)</w:t>
      </w:r>
    </w:p>
    <w:p w:rsidR="001500C8" w:rsidRDefault="001500C8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3E5691">
        <w:rPr>
          <w:rFonts w:ascii="Times New Roman" w:hAnsi="Times New Roman" w:cs="Times New Roman"/>
          <w:b/>
        </w:rPr>
        <w:t>3</w:t>
      </w:r>
      <w:bookmarkStart w:id="0" w:name="_GoBack"/>
      <w:bookmarkEnd w:id="0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 xml:space="preserve">wobec osób fizycznych, od których dane osobowe bezpośrednio lub pośrednio </w:t>
      </w:r>
      <w:r w:rsidRPr="00B01847">
        <w:rPr>
          <w:rFonts w:ascii="Times New Roman" w:hAnsi="Times New Roman" w:cs="Times New Roman"/>
        </w:rPr>
        <w:lastRenderedPageBreak/>
        <w:t>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500C8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03FE6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E5691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5344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51</cp:revision>
  <cp:lastPrinted>2023-05-12T10:48:00Z</cp:lastPrinted>
  <dcterms:created xsi:type="dcterms:W3CDTF">2022-09-28T12:39:00Z</dcterms:created>
  <dcterms:modified xsi:type="dcterms:W3CDTF">2025-04-16T06:36:00Z</dcterms:modified>
</cp:coreProperties>
</file>