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E8098B2" w14:textId="0651BBB0" w:rsidR="00173D01" w:rsidRPr="002D6F69" w:rsidRDefault="002D6F69" w:rsidP="002D6F69">
      <w:pPr>
        <w:numPr>
          <w:ilvl w:val="0"/>
          <w:numId w:val="10"/>
        </w:numPr>
        <w:spacing w:line="360" w:lineRule="auto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Wykaz osób skierowanych do realizacji zamówienia </w:t>
      </w:r>
    </w:p>
    <w:p w14:paraId="366ED369" w14:textId="77777777" w:rsidR="00173D01" w:rsidRPr="002D6F69" w:rsidRDefault="00173D01" w:rsidP="002D6F69">
      <w:pPr>
        <w:numPr>
          <w:ilvl w:val="0"/>
          <w:numId w:val="10"/>
        </w:numPr>
        <w:spacing w:line="360" w:lineRule="auto"/>
        <w:rPr>
          <w:rFonts w:ascii="Calibri" w:hAnsi="Calibri" w:cs="Calibri"/>
          <w:b/>
        </w:rPr>
      </w:pPr>
    </w:p>
    <w:p w14:paraId="54B12874" w14:textId="77777777" w:rsidR="00173D01" w:rsidRPr="002D6F69" w:rsidRDefault="00173D01" w:rsidP="002D6F69">
      <w:pPr>
        <w:numPr>
          <w:ilvl w:val="0"/>
          <w:numId w:val="10"/>
        </w:numPr>
        <w:tabs>
          <w:tab w:val="clear" w:pos="432"/>
          <w:tab w:val="num" w:pos="-284"/>
        </w:tabs>
        <w:autoSpaceDE w:val="0"/>
        <w:spacing w:line="360" w:lineRule="auto"/>
        <w:ind w:left="0" w:right="-487" w:firstLine="0"/>
        <w:rPr>
          <w:rFonts w:ascii="Calibri" w:eastAsia="Calibri" w:hAnsi="Calibri" w:cs="Calibri"/>
          <w:b/>
          <w:bCs/>
        </w:rPr>
      </w:pPr>
      <w:r w:rsidRPr="002D6F69">
        <w:rPr>
          <w:rFonts w:ascii="Calibri" w:eastAsia="Calibri" w:hAnsi="Calibri" w:cs="Calibri"/>
        </w:rPr>
        <w:t xml:space="preserve">Wykaz osób skierowanych przez Wykonawcę do realizacji zamówienia publicznego, w szczególności odpowiedzialnych za świadczenie usług wraz z informacjami na temat ich kwalifikacji zawodowych, uprawnień, doświadczenia i wykształcenia niezbędnych do wykonania zamówienia publicznego, a także zakresu wykonywanych przez nie czynności oraz informacją o podstawie do dysponowania tymi osobami. </w:t>
      </w:r>
    </w:p>
    <w:p w14:paraId="2B69C4A8" w14:textId="77777777" w:rsidR="00173D01" w:rsidRPr="002D6F69" w:rsidRDefault="00173D01" w:rsidP="002D6F69">
      <w:pPr>
        <w:numPr>
          <w:ilvl w:val="0"/>
          <w:numId w:val="10"/>
        </w:numPr>
        <w:autoSpaceDE w:val="0"/>
        <w:spacing w:line="360" w:lineRule="auto"/>
        <w:jc w:val="both"/>
        <w:rPr>
          <w:rFonts w:ascii="Calibri" w:hAnsi="Calibri" w:cs="Calibri"/>
          <w:b/>
          <w:bCs/>
        </w:rPr>
      </w:pPr>
    </w:p>
    <w:tbl>
      <w:tblPr>
        <w:tblW w:w="14227" w:type="dxa"/>
        <w:tblInd w:w="-28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64"/>
        <w:gridCol w:w="2831"/>
        <w:gridCol w:w="4189"/>
        <w:gridCol w:w="3390"/>
        <w:gridCol w:w="3053"/>
      </w:tblGrid>
      <w:tr w:rsidR="00173D01" w:rsidRPr="002D6F69" w14:paraId="033CA95D" w14:textId="77777777" w:rsidTr="00154481">
        <w:tc>
          <w:tcPr>
            <w:tcW w:w="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13AA24B2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D6F69">
              <w:rPr>
                <w:rFonts w:ascii="Calibri" w:hAnsi="Calibri" w:cs="Calibri"/>
                <w:b/>
                <w:bCs/>
              </w:rPr>
              <w:t>l.p.</w:t>
            </w:r>
          </w:p>
        </w:tc>
        <w:tc>
          <w:tcPr>
            <w:tcW w:w="2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014E74F8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D6F69">
              <w:rPr>
                <w:rFonts w:ascii="Calibri" w:hAnsi="Calibri" w:cs="Calibri"/>
                <w:b/>
                <w:bCs/>
              </w:rPr>
              <w:t>Imię i Nazwisko</w:t>
            </w:r>
          </w:p>
        </w:tc>
        <w:tc>
          <w:tcPr>
            <w:tcW w:w="41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39E9F954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D6F69">
              <w:rPr>
                <w:rFonts w:ascii="Calibri" w:hAnsi="Calibri" w:cs="Calibri"/>
                <w:b/>
                <w:bCs/>
              </w:rPr>
              <w:t>Kwalifikacje zawodowe, uprawnienia, doświadczenie, wykształcenie</w:t>
            </w:r>
          </w:p>
        </w:tc>
        <w:tc>
          <w:tcPr>
            <w:tcW w:w="3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CCCCC"/>
            <w:vAlign w:val="center"/>
            <w:hideMark/>
          </w:tcPr>
          <w:p w14:paraId="600EDDF0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D6F69">
              <w:rPr>
                <w:rFonts w:ascii="Calibri" w:hAnsi="Calibri" w:cs="Calibri"/>
                <w:b/>
                <w:bCs/>
              </w:rPr>
              <w:t>Zakres wykonywania czynności</w:t>
            </w:r>
          </w:p>
        </w:tc>
        <w:tc>
          <w:tcPr>
            <w:tcW w:w="3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  <w:hideMark/>
          </w:tcPr>
          <w:p w14:paraId="35651E00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</w:rPr>
            </w:pPr>
            <w:r w:rsidRPr="002D6F69">
              <w:rPr>
                <w:rFonts w:ascii="Calibri" w:hAnsi="Calibri" w:cs="Calibri"/>
                <w:b/>
                <w:bCs/>
              </w:rPr>
              <w:t xml:space="preserve">Podstawa do dysponowania </w:t>
            </w:r>
          </w:p>
        </w:tc>
      </w:tr>
      <w:tr w:rsidR="00173D01" w:rsidRPr="002D6F69" w14:paraId="39A0C392" w14:textId="77777777" w:rsidTr="00154481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493A1393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kern w:val="2"/>
              </w:rPr>
            </w:pPr>
          </w:p>
          <w:p w14:paraId="540DD07C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D6F69">
              <w:rPr>
                <w:rFonts w:ascii="Calibri" w:hAnsi="Calibri" w:cs="Calibri"/>
                <w:b/>
                <w:bCs/>
              </w:rPr>
              <w:t>1.</w:t>
            </w:r>
          </w:p>
          <w:p w14:paraId="31040CF9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7283D4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B38078C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F867428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2E465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173D01" w:rsidRPr="002D6F69" w14:paraId="4AE7C8D2" w14:textId="77777777" w:rsidTr="00154481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677B7973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kern w:val="2"/>
              </w:rPr>
            </w:pPr>
          </w:p>
          <w:p w14:paraId="06EF2093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D6F69">
              <w:rPr>
                <w:rFonts w:ascii="Calibri" w:hAnsi="Calibri" w:cs="Calibri"/>
                <w:b/>
                <w:bCs/>
              </w:rPr>
              <w:t>2.</w:t>
            </w:r>
          </w:p>
          <w:p w14:paraId="1EC15B2E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AD3BAE4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7B5AC19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7F980AE1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E644BD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  <w:tr w:rsidR="00173D01" w:rsidRPr="002D6F69" w14:paraId="2C6B9D04" w14:textId="77777777" w:rsidTr="00154481">
        <w:tc>
          <w:tcPr>
            <w:tcW w:w="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910090A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center"/>
              <w:rPr>
                <w:rFonts w:ascii="Calibri" w:hAnsi="Calibri" w:cs="Calibri"/>
                <w:b/>
                <w:bCs/>
                <w:kern w:val="2"/>
              </w:rPr>
            </w:pPr>
          </w:p>
          <w:p w14:paraId="37379BED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  <w:r w:rsidRPr="002D6F69">
              <w:rPr>
                <w:rFonts w:ascii="Calibri" w:hAnsi="Calibri" w:cs="Calibri"/>
                <w:b/>
                <w:bCs/>
              </w:rPr>
              <w:t>3.</w:t>
            </w:r>
          </w:p>
          <w:p w14:paraId="6B659E06" w14:textId="77777777" w:rsidR="00173D01" w:rsidRPr="002D6F69" w:rsidRDefault="00173D01" w:rsidP="002D6F69">
            <w:pPr>
              <w:pStyle w:val="Zawartotabeli"/>
              <w:spacing w:line="360" w:lineRule="auto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28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46C3E99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1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7AA3525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3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7C5A3D0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5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2A0E19" w14:textId="77777777" w:rsidR="00173D01" w:rsidRPr="002D6F69" w:rsidRDefault="00173D01" w:rsidP="002D6F69">
            <w:pPr>
              <w:pStyle w:val="Zawartotabeli"/>
              <w:snapToGrid w:val="0"/>
              <w:spacing w:line="360" w:lineRule="auto"/>
              <w:jc w:val="both"/>
              <w:rPr>
                <w:rFonts w:ascii="Calibri" w:hAnsi="Calibri" w:cs="Calibri"/>
              </w:rPr>
            </w:pPr>
          </w:p>
        </w:tc>
      </w:tr>
    </w:tbl>
    <w:p w14:paraId="1697F6FA" w14:textId="77777777" w:rsidR="002D6F69" w:rsidRDefault="002D6F69" w:rsidP="002D6F69">
      <w:pPr>
        <w:spacing w:line="360" w:lineRule="auto"/>
        <w:rPr>
          <w:rFonts w:ascii="Calibri" w:eastAsia="Calibri" w:hAnsi="Calibri" w:cs="Calibri"/>
          <w:i/>
          <w:iCs/>
        </w:rPr>
      </w:pPr>
    </w:p>
    <w:p w14:paraId="37736451" w14:textId="5EEA9389" w:rsidR="00F804EC" w:rsidRPr="002D6F69" w:rsidRDefault="00173D01" w:rsidP="002D6F69">
      <w:pPr>
        <w:spacing w:line="360" w:lineRule="auto"/>
        <w:rPr>
          <w:rFonts w:ascii="Calibri" w:hAnsi="Calibri" w:cs="Calibri"/>
        </w:rPr>
      </w:pPr>
      <w:r w:rsidRPr="002D6F69">
        <w:rPr>
          <w:rFonts w:ascii="Calibri" w:eastAsia="Calibri" w:hAnsi="Calibri" w:cs="Calibri"/>
          <w:i/>
          <w:iCs/>
        </w:rPr>
        <w:t>Jestem świadomy odpowiedzialności karnej wynikającej z art. 233 §1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</w:p>
    <w:sectPr w:rsidR="00F804EC" w:rsidRPr="002D6F69" w:rsidSect="00AB5D31">
      <w:headerReference w:type="default" r:id="rId7"/>
      <w:footerReference w:type="default" r:id="rId8"/>
      <w:pgSz w:w="16838" w:h="11906" w:orient="landscape"/>
      <w:pgMar w:top="1134" w:right="1555" w:bottom="1134" w:left="1739" w:header="113" w:footer="51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B37875" w14:textId="77777777" w:rsidR="00E01617" w:rsidRDefault="00E01617">
      <w:r>
        <w:separator/>
      </w:r>
    </w:p>
  </w:endnote>
  <w:endnote w:type="continuationSeparator" w:id="0">
    <w:p w14:paraId="4CF2C70E" w14:textId="77777777" w:rsidR="00E01617" w:rsidRDefault="00E01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OpenSymbol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5C5D2" w14:textId="77777777" w:rsidR="00C24FD2" w:rsidRDefault="00C24FD2" w:rsidP="000945DA">
    <w:pPr>
      <w:pStyle w:val="Stopka"/>
      <w:rPr>
        <w:rFonts w:ascii="Cambria" w:hAnsi="Cambria"/>
        <w:b/>
        <w:color w:val="1F497D"/>
        <w:sz w:val="10"/>
        <w:szCs w:val="10"/>
      </w:rPr>
    </w:pPr>
  </w:p>
  <w:p w14:paraId="7EFB8D6C" w14:textId="77777777" w:rsidR="002D6F69" w:rsidRPr="002D6F69" w:rsidRDefault="002D6F69" w:rsidP="002D6F69">
    <w:pPr>
      <w:widowControl/>
      <w:tabs>
        <w:tab w:val="center" w:pos="4536"/>
        <w:tab w:val="right" w:pos="9072"/>
      </w:tabs>
      <w:suppressAutoHyphens w:val="0"/>
      <w:jc w:val="center"/>
      <w:rPr>
        <w:rFonts w:ascii="Calibri" w:eastAsia="Calibri" w:hAnsi="Calibri" w:cs="Times New Roman"/>
        <w:bCs/>
        <w:kern w:val="0"/>
        <w:sz w:val="20"/>
        <w:szCs w:val="20"/>
        <w:lang w:eastAsia="en-US" w:bidi="ar-SA"/>
      </w:rPr>
    </w:pPr>
    <w:r w:rsidRPr="002D6F69">
      <w:rPr>
        <w:rFonts w:ascii="Calibri" w:eastAsia="Calibri" w:hAnsi="Calibri" w:cs="Times New Roman"/>
        <w:bCs/>
        <w:kern w:val="0"/>
        <w:sz w:val="20"/>
        <w:szCs w:val="20"/>
        <w:lang w:eastAsia="en-US" w:bidi="ar-SA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</w:t>
    </w:r>
  </w:p>
  <w:p w14:paraId="2E4D177D" w14:textId="77777777" w:rsidR="00EE383D" w:rsidRPr="00D346C0" w:rsidRDefault="00EE383D" w:rsidP="00086D2C">
    <w:pPr>
      <w:pStyle w:val="Bezodstpw"/>
      <w:pBdr>
        <w:top w:val="single" w:sz="4" w:space="1" w:color="auto"/>
      </w:pBdr>
      <w:ind w:left="57"/>
      <w:jc w:val="center"/>
      <w:rPr>
        <w:rFonts w:ascii="Garamond" w:hAnsi="Garamond"/>
        <w:sz w:val="20"/>
        <w:szCs w:val="20"/>
      </w:rPr>
    </w:pPr>
    <w:r w:rsidRPr="001B5BD3">
      <w:rPr>
        <w:noProof/>
        <w:lang w:eastAsia="pl-PL"/>
      </w:rPr>
      <w:drawing>
        <wp:inline distT="0" distB="0" distL="0" distR="0" wp14:anchorId="745E3794" wp14:editId="5D871DBA">
          <wp:extent cx="971550" cy="542925"/>
          <wp:effectExtent l="0" t="0" r="0" b="9525"/>
          <wp:docPr id="2" name="Obraz 2" descr="D-01 PL_PD_SYM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D-01 PL_PD_SYM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155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AEB14" w14:textId="77777777" w:rsidR="00C24FD2" w:rsidRPr="00624FB5" w:rsidRDefault="00EE383D" w:rsidP="000945DA">
    <w:pPr>
      <w:pStyle w:val="Stopka"/>
      <w:jc w:val="right"/>
      <w:rPr>
        <w:rFonts w:ascii="Calibri" w:hAnsi="Calibri"/>
        <w:sz w:val="12"/>
        <w:szCs w:val="12"/>
      </w:rPr>
    </w:pPr>
    <w:r w:rsidRPr="00EE383D">
      <w:rPr>
        <w:rFonts w:ascii="Calibri" w:hAnsi="Calibri"/>
        <w:sz w:val="12"/>
        <w:szCs w:val="12"/>
      </w:rPr>
      <w:fldChar w:fldCharType="begin"/>
    </w:r>
    <w:r w:rsidRPr="00EE383D">
      <w:rPr>
        <w:rFonts w:ascii="Calibri" w:hAnsi="Calibri"/>
        <w:sz w:val="12"/>
        <w:szCs w:val="12"/>
      </w:rPr>
      <w:instrText>PAGE   \* MERGEFORMAT</w:instrText>
    </w:r>
    <w:r w:rsidRPr="00EE383D">
      <w:rPr>
        <w:rFonts w:ascii="Calibri" w:hAnsi="Calibri"/>
        <w:sz w:val="12"/>
        <w:szCs w:val="12"/>
      </w:rPr>
      <w:fldChar w:fldCharType="separate"/>
    </w:r>
    <w:r w:rsidR="00086D2C">
      <w:rPr>
        <w:rFonts w:ascii="Calibri" w:hAnsi="Calibri"/>
        <w:noProof/>
        <w:sz w:val="12"/>
        <w:szCs w:val="12"/>
      </w:rPr>
      <w:t>1</w:t>
    </w:r>
    <w:r w:rsidRPr="00EE383D">
      <w:rPr>
        <w:rFonts w:ascii="Calibri" w:hAnsi="Calibri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DC444D" w14:textId="77777777" w:rsidR="00E01617" w:rsidRDefault="00E01617">
      <w:r>
        <w:separator/>
      </w:r>
    </w:p>
  </w:footnote>
  <w:footnote w:type="continuationSeparator" w:id="0">
    <w:p w14:paraId="7AF6002D" w14:textId="77777777" w:rsidR="00E01617" w:rsidRDefault="00E016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8CC89" w14:textId="25FD7153" w:rsidR="00C24FD2" w:rsidRDefault="002D6F69" w:rsidP="002D6F69">
    <w:pPr>
      <w:pStyle w:val="Nagwek"/>
    </w:pPr>
    <w:r w:rsidRPr="002D6F69">
      <w:rPr>
        <w:rFonts w:ascii="Calibri" w:eastAsia="Calibri" w:hAnsi="Calibri" w:cs="Times New Roman"/>
        <w:noProof/>
        <w:color w:val="000000"/>
        <w:kern w:val="0"/>
        <w:szCs w:val="22"/>
        <w:lang w:eastAsia="pl-PL" w:bidi="ar-SA"/>
      </w:rPr>
      <w:drawing>
        <wp:inline distT="0" distB="0" distL="0" distR="0" wp14:anchorId="54A16AC6" wp14:editId="4F8A20CB">
          <wp:extent cx="5765800" cy="831850"/>
          <wp:effectExtent l="0" t="0" r="6350" b="6350"/>
          <wp:docPr id="1" name="Obraz 1" descr="Logo: Fundusze Europejskie  dla Rozwoju Społecznego, flaga Polski Logo U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: Fundusze Europejskie  dla Rozwoju Społecznego, flaga Polski Logo U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831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6F13308" w14:textId="6E3F5E05" w:rsidR="002D6F69" w:rsidRDefault="002D6F69" w:rsidP="00AB5D31">
    <w:pPr>
      <w:pStyle w:val="Nagwek"/>
      <w:jc w:val="center"/>
    </w:pPr>
  </w:p>
  <w:p w14:paraId="1006D4CA" w14:textId="1DB6AF8E" w:rsidR="002D6F69" w:rsidRDefault="002D6F69" w:rsidP="002D6F69">
    <w:pPr>
      <w:pStyle w:val="Nagwek"/>
    </w:pPr>
    <w:r w:rsidRPr="002D6F69">
      <w:rPr>
        <w:rFonts w:ascii="Calibri" w:eastAsia="Calibri" w:hAnsi="Calibri" w:cs="Times New Roman"/>
        <w:b/>
        <w:iCs/>
        <w:noProof/>
        <w:color w:val="000000"/>
        <w:kern w:val="0"/>
        <w:sz w:val="20"/>
        <w:szCs w:val="28"/>
        <w:lang w:eastAsia="pl-PL" w:bidi="ar-SA"/>
      </w:rPr>
      <w:drawing>
        <wp:inline distT="0" distB="0" distL="0" distR="0" wp14:anchorId="4ECBDCFE" wp14:editId="7DE9CD91">
          <wp:extent cx="1938655" cy="560705"/>
          <wp:effectExtent l="0" t="0" r="4445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1D5DE7" w14:textId="77777777" w:rsidR="002D6F69" w:rsidRPr="002D6F69" w:rsidRDefault="002D6F69" w:rsidP="002D6F69">
    <w:pPr>
      <w:widowControl/>
      <w:tabs>
        <w:tab w:val="center" w:pos="4536"/>
        <w:tab w:val="right" w:pos="9072"/>
      </w:tabs>
      <w:suppressAutoHyphens w:val="0"/>
      <w:rPr>
        <w:rFonts w:ascii="Calibri" w:eastAsia="Calibri" w:hAnsi="Calibri" w:cs="Times New Roman"/>
        <w:iCs/>
        <w:color w:val="000000"/>
        <w:kern w:val="0"/>
        <w:szCs w:val="28"/>
        <w:lang w:eastAsia="pl-PL" w:bidi="ar-SA"/>
      </w:rPr>
    </w:pPr>
    <w:r w:rsidRPr="002D6F69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>Numer referencyjny postępowania: DZiK-DZP.2920.17.2025</w:t>
    </w:r>
    <w:r w:rsidRPr="002D6F69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ab/>
    </w:r>
  </w:p>
  <w:p w14:paraId="0AA8178D" w14:textId="71736600" w:rsidR="002D6F69" w:rsidRPr="002D6F69" w:rsidRDefault="002D6F69" w:rsidP="002D6F69">
    <w:pPr>
      <w:widowControl/>
      <w:tabs>
        <w:tab w:val="center" w:pos="4536"/>
        <w:tab w:val="left" w:pos="8070"/>
        <w:tab w:val="right" w:pos="9072"/>
      </w:tabs>
      <w:suppressAutoHyphens w:val="0"/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</w:pPr>
    <w:r w:rsidRPr="002D6F69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 xml:space="preserve">Załącznik nr </w:t>
    </w:r>
    <w:r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>8</w:t>
    </w:r>
    <w:r w:rsidRPr="002D6F69">
      <w:rPr>
        <w:rFonts w:ascii="Calibri" w:eastAsia="Calibri" w:hAnsi="Calibri" w:cs="Times New Roman"/>
        <w:b/>
        <w:iCs/>
        <w:color w:val="000000"/>
        <w:kern w:val="0"/>
        <w:sz w:val="20"/>
        <w:szCs w:val="28"/>
        <w:lang w:eastAsia="pl-PL" w:bidi="ar-SA"/>
      </w:rPr>
      <w:t xml:space="preserve"> do SWZ</w:t>
    </w:r>
  </w:p>
  <w:p w14:paraId="04798FDD" w14:textId="77777777" w:rsidR="002D6F69" w:rsidRDefault="002D6F69" w:rsidP="002D6F69">
    <w:pPr>
      <w:pStyle w:val="Nagwek"/>
    </w:pPr>
  </w:p>
  <w:p w14:paraId="268B94D2" w14:textId="77777777" w:rsidR="002D6F69" w:rsidRDefault="002D6F69" w:rsidP="002D6F6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FA90612"/>
    <w:multiLevelType w:val="hybridMultilevel"/>
    <w:tmpl w:val="CA12CCB4"/>
    <w:lvl w:ilvl="0" w:tplc="CE72A73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411B36"/>
    <w:multiLevelType w:val="hybridMultilevel"/>
    <w:tmpl w:val="6CA2E290"/>
    <w:lvl w:ilvl="0" w:tplc="02746C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FDD262C"/>
    <w:multiLevelType w:val="hybridMultilevel"/>
    <w:tmpl w:val="76CE2C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AF7B07"/>
    <w:multiLevelType w:val="hybridMultilevel"/>
    <w:tmpl w:val="FA7E6266"/>
    <w:lvl w:ilvl="0" w:tplc="6656737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3C7812"/>
    <w:multiLevelType w:val="hybridMultilevel"/>
    <w:tmpl w:val="6896A528"/>
    <w:lvl w:ilvl="0" w:tplc="9236A1FA">
      <w:start w:val="1"/>
      <w:numFmt w:val="decimal"/>
      <w:lvlText w:val="%1)"/>
      <w:lvlJc w:val="left"/>
      <w:pPr>
        <w:ind w:left="144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0F81360"/>
    <w:multiLevelType w:val="hybridMultilevel"/>
    <w:tmpl w:val="5E960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66C75"/>
    <w:multiLevelType w:val="hybridMultilevel"/>
    <w:tmpl w:val="99A86D4A"/>
    <w:lvl w:ilvl="0" w:tplc="1B90A38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311"/>
    <w:rsid w:val="000336CE"/>
    <w:rsid w:val="000560CA"/>
    <w:rsid w:val="00086D2C"/>
    <w:rsid w:val="000945DA"/>
    <w:rsid w:val="000B5311"/>
    <w:rsid w:val="00101F85"/>
    <w:rsid w:val="0012539B"/>
    <w:rsid w:val="001653EF"/>
    <w:rsid w:val="00173D01"/>
    <w:rsid w:val="001C6127"/>
    <w:rsid w:val="001D465B"/>
    <w:rsid w:val="001E397B"/>
    <w:rsid w:val="002619B2"/>
    <w:rsid w:val="0027349F"/>
    <w:rsid w:val="002B3A97"/>
    <w:rsid w:val="002B7EE6"/>
    <w:rsid w:val="002D6F69"/>
    <w:rsid w:val="002E79C4"/>
    <w:rsid w:val="002F1260"/>
    <w:rsid w:val="003020CD"/>
    <w:rsid w:val="00335AC3"/>
    <w:rsid w:val="00336AAF"/>
    <w:rsid w:val="003A6B35"/>
    <w:rsid w:val="003C12DC"/>
    <w:rsid w:val="0040258F"/>
    <w:rsid w:val="004212A7"/>
    <w:rsid w:val="00443A5B"/>
    <w:rsid w:val="00457F38"/>
    <w:rsid w:val="00476B7B"/>
    <w:rsid w:val="004C2480"/>
    <w:rsid w:val="004D2C01"/>
    <w:rsid w:val="004F7291"/>
    <w:rsid w:val="005D1822"/>
    <w:rsid w:val="0060117B"/>
    <w:rsid w:val="00610A73"/>
    <w:rsid w:val="00624FB5"/>
    <w:rsid w:val="007240D6"/>
    <w:rsid w:val="00726E8D"/>
    <w:rsid w:val="00731B4A"/>
    <w:rsid w:val="00761F31"/>
    <w:rsid w:val="007B430B"/>
    <w:rsid w:val="007C06CB"/>
    <w:rsid w:val="00881953"/>
    <w:rsid w:val="008A0EE8"/>
    <w:rsid w:val="008A1010"/>
    <w:rsid w:val="009113AF"/>
    <w:rsid w:val="0092053B"/>
    <w:rsid w:val="00935FA6"/>
    <w:rsid w:val="0093758F"/>
    <w:rsid w:val="00945228"/>
    <w:rsid w:val="009C4AF5"/>
    <w:rsid w:val="009F57C0"/>
    <w:rsid w:val="00A46620"/>
    <w:rsid w:val="00A54AD8"/>
    <w:rsid w:val="00A726A3"/>
    <w:rsid w:val="00AB5D31"/>
    <w:rsid w:val="00B51FC6"/>
    <w:rsid w:val="00B55962"/>
    <w:rsid w:val="00B82B86"/>
    <w:rsid w:val="00BB3643"/>
    <w:rsid w:val="00BC3560"/>
    <w:rsid w:val="00BF5AFB"/>
    <w:rsid w:val="00BF63AC"/>
    <w:rsid w:val="00C24FD2"/>
    <w:rsid w:val="00C33D5B"/>
    <w:rsid w:val="00C62DBB"/>
    <w:rsid w:val="00C724D8"/>
    <w:rsid w:val="00C843F2"/>
    <w:rsid w:val="00CA708D"/>
    <w:rsid w:val="00CC1EE7"/>
    <w:rsid w:val="00CD3DAA"/>
    <w:rsid w:val="00CE2B9E"/>
    <w:rsid w:val="00D121C7"/>
    <w:rsid w:val="00D877CC"/>
    <w:rsid w:val="00DB1F24"/>
    <w:rsid w:val="00E01617"/>
    <w:rsid w:val="00EC5723"/>
    <w:rsid w:val="00EC5CF7"/>
    <w:rsid w:val="00EE383D"/>
    <w:rsid w:val="00F03FA2"/>
    <w:rsid w:val="00F317B9"/>
    <w:rsid w:val="00F54EA8"/>
    <w:rsid w:val="00F575EF"/>
    <w:rsid w:val="00F804EC"/>
    <w:rsid w:val="00F93DFF"/>
    <w:rsid w:val="00FB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4:docId w14:val="59FBA3DD"/>
  <w15:docId w15:val="{0E983AB7-0F52-464E-B449-E0F8A833B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F93DFF"/>
    <w:pPr>
      <w:widowControl/>
      <w:numPr>
        <w:ilvl w:val="1"/>
        <w:numId w:val="7"/>
      </w:numPr>
      <w:spacing w:before="60" w:after="120"/>
      <w:ind w:left="431" w:firstLine="0"/>
      <w:jc w:val="both"/>
      <w:outlineLvl w:val="1"/>
    </w:pPr>
    <w:rPr>
      <w:rFonts w:ascii="Calibri" w:eastAsia="Times New Roman" w:hAnsi="Calibri" w:cs="Times New Roman"/>
      <w:bCs/>
      <w:iCs/>
      <w:color w:val="000000"/>
      <w:kern w:val="2"/>
      <w:sz w:val="20"/>
      <w:szCs w:val="20"/>
      <w:lang w:eastAsia="ar-SA" w:bidi="ar-SA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F93DFF"/>
    <w:pPr>
      <w:widowControl/>
      <w:numPr>
        <w:ilvl w:val="2"/>
        <w:numId w:val="7"/>
      </w:numPr>
      <w:tabs>
        <w:tab w:val="left" w:pos="900"/>
      </w:tabs>
      <w:spacing w:before="60" w:after="120"/>
      <w:outlineLvl w:val="2"/>
    </w:pPr>
    <w:rPr>
      <w:rFonts w:ascii="Calibri" w:eastAsia="Times New Roman" w:hAnsi="Calibri" w:cs="Times New Roman"/>
      <w:b/>
      <w:bCs/>
      <w:kern w:val="2"/>
      <w:sz w:val="22"/>
      <w:szCs w:val="36"/>
      <w:lang w:eastAsia="ar-SA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topkaZnak">
    <w:name w:val="Stopka Znak"/>
    <w:link w:val="Stopka"/>
    <w:uiPriority w:val="99"/>
    <w:rsid w:val="000945DA"/>
    <w:rPr>
      <w:rFonts w:eastAsia="SimSun" w:cs="Mangal"/>
      <w:kern w:val="1"/>
      <w:sz w:val="24"/>
      <w:szCs w:val="24"/>
      <w:lang w:val="pl-PL" w:eastAsia="hi-IN" w:bidi="hi-IN"/>
    </w:rPr>
  </w:style>
  <w:style w:type="table" w:styleId="Tabela-Siatka">
    <w:name w:val="Table Grid"/>
    <w:basedOn w:val="Standardowy"/>
    <w:rsid w:val="000560CA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93758F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rsid w:val="004212A7"/>
    <w:rPr>
      <w:rFonts w:ascii="Segoe UI" w:hAnsi="Segoe UI"/>
      <w:sz w:val="18"/>
      <w:szCs w:val="16"/>
    </w:rPr>
  </w:style>
  <w:style w:type="character" w:customStyle="1" w:styleId="TekstdymkaZnak">
    <w:name w:val="Tekst dymka Znak"/>
    <w:link w:val="Tekstdymka"/>
    <w:rsid w:val="004212A7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Akapitzlist">
    <w:name w:val="List Paragraph"/>
    <w:basedOn w:val="Normalny"/>
    <w:uiPriority w:val="34"/>
    <w:qFormat/>
    <w:rsid w:val="00EE383D"/>
    <w:pPr>
      <w:ind w:left="720"/>
      <w:contextualSpacing/>
    </w:pPr>
    <w:rPr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F93DFF"/>
    <w:rPr>
      <w:rFonts w:ascii="Calibri" w:hAnsi="Calibri"/>
      <w:bCs/>
      <w:iCs/>
      <w:color w:val="000000"/>
      <w:kern w:val="2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F93DFF"/>
    <w:rPr>
      <w:rFonts w:ascii="Calibri" w:hAnsi="Calibri"/>
      <w:b/>
      <w:bCs/>
      <w:kern w:val="2"/>
      <w:sz w:val="22"/>
      <w:szCs w:val="3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4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Maciek Młynarczyk</dc:creator>
  <cp:keywords/>
  <cp:lastModifiedBy>mgr Korbaś Karolina</cp:lastModifiedBy>
  <cp:revision>3</cp:revision>
  <cp:lastPrinted>2021-05-25T04:54:00Z</cp:lastPrinted>
  <dcterms:created xsi:type="dcterms:W3CDTF">2022-11-16T11:58:00Z</dcterms:created>
  <dcterms:modified xsi:type="dcterms:W3CDTF">2025-05-05T09:37:00Z</dcterms:modified>
</cp:coreProperties>
</file>