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2DF2441" w14:textId="77777777" w:rsidR="00000000" w:rsidRDefault="00000000">
      <w:pPr>
        <w:pStyle w:val="Nagwek"/>
        <w:jc w:val="both"/>
      </w:pPr>
      <w:r>
        <w:rPr>
          <w:iCs/>
          <w:sz w:val="28"/>
          <w:szCs w:val="28"/>
        </w:rPr>
        <w:t xml:space="preserve">                                                              </w:t>
      </w:r>
      <w:bookmarkStart w:id="0" w:name="_GoBack1"/>
      <w:bookmarkStart w:id="1" w:name="_GoBack"/>
      <w:r>
        <w:rPr>
          <w:iCs/>
          <w:sz w:val="28"/>
          <w:szCs w:val="28"/>
        </w:rPr>
        <w:t xml:space="preserve">                 </w:t>
      </w:r>
      <w:r>
        <w:rPr>
          <w:iCs/>
        </w:rPr>
        <w:t>Załącznik nr 1 do Zaproszenia</w:t>
      </w:r>
    </w:p>
    <w:p w14:paraId="057E9880" w14:textId="77777777" w:rsidR="00000000" w:rsidRDefault="00000000">
      <w:pPr>
        <w:pStyle w:val="Nagwek"/>
        <w:tabs>
          <w:tab w:val="center" w:pos="4536"/>
          <w:tab w:val="right" w:pos="9072"/>
        </w:tabs>
        <w:jc w:val="right"/>
        <w:rPr>
          <w:iCs/>
        </w:rPr>
      </w:pPr>
    </w:p>
    <w:p w14:paraId="64AD1388" w14:textId="77777777" w:rsidR="00000000" w:rsidRDefault="00000000">
      <w:pPr>
        <w:pStyle w:val="Nagwek"/>
        <w:tabs>
          <w:tab w:val="center" w:pos="4536"/>
          <w:tab w:val="right" w:pos="9072"/>
        </w:tabs>
        <w:jc w:val="right"/>
        <w:rPr>
          <w:iCs/>
        </w:rPr>
      </w:pPr>
    </w:p>
    <w:p w14:paraId="5ED3289D" w14:textId="77777777" w:rsidR="00000000" w:rsidRDefault="00000000">
      <w:pPr>
        <w:pStyle w:val="Podtytu"/>
        <w:spacing w:line="280" w:lineRule="exact"/>
        <w:jc w:val="center"/>
      </w:pPr>
      <w:r>
        <w:rPr>
          <w:rFonts w:ascii="Calibri" w:eastAsia="Calibri" w:hAnsi="Calibri" w:cs="Calibri"/>
        </w:rPr>
        <w:t>FORMULARZ OFERTOWY</w:t>
      </w:r>
    </w:p>
    <w:p w14:paraId="65C9F190" w14:textId="77777777" w:rsidR="00000000" w:rsidRDefault="00000000">
      <w:pPr>
        <w:spacing w:line="280" w:lineRule="exact"/>
        <w:jc w:val="center"/>
      </w:pPr>
      <w:r>
        <w:rPr>
          <w:bCs/>
        </w:rPr>
        <w:t xml:space="preserve">w sprawie postępowania </w:t>
      </w:r>
    </w:p>
    <w:p w14:paraId="3FDB841C" w14:textId="3117DB1E" w:rsidR="00361655" w:rsidRDefault="00361655">
      <w:pPr>
        <w:spacing w:line="240" w:lineRule="auto"/>
        <w:jc w:val="center"/>
        <w:rPr>
          <w:rStyle w:val="Domylnaczcionkaakapitu1"/>
          <w:rFonts w:cs="Times New Roman"/>
          <w:i/>
          <w:color w:val="111111"/>
          <w:lang w:eastAsia="hi-IN"/>
        </w:rPr>
      </w:pPr>
      <w:bookmarkStart w:id="2" w:name="_GoBack2"/>
      <w:bookmarkStart w:id="3" w:name="_GoBack11"/>
      <w:r w:rsidRPr="00361655">
        <w:rPr>
          <w:rStyle w:val="Domylnaczcionkaakapitu1"/>
          <w:rFonts w:cs="Times New Roman"/>
          <w:b/>
          <w:bCs/>
          <w:i/>
          <w:color w:val="111111"/>
          <w:lang w:eastAsia="hi-IN"/>
        </w:rPr>
        <w:t>Wyposażenie szatni funkcjonariuszy w Areszcie Śledczym w Suwałkach w metalowe szafki ubraniowe bhp</w:t>
      </w:r>
      <w:r w:rsidRPr="00361655">
        <w:rPr>
          <w:rStyle w:val="Domylnaczcionkaakapitu1"/>
          <w:rFonts w:cs="Times New Roman"/>
          <w:i/>
          <w:color w:val="111111"/>
          <w:lang w:eastAsia="hi-IN"/>
        </w:rPr>
        <w:t xml:space="preserve"> </w:t>
      </w:r>
    </w:p>
    <w:p w14:paraId="6951C010" w14:textId="5DC09330" w:rsidR="00000000" w:rsidRPr="00361655" w:rsidRDefault="00000000">
      <w:pPr>
        <w:spacing w:line="240" w:lineRule="auto"/>
        <w:jc w:val="center"/>
        <w:rPr>
          <w:b/>
          <w:sz w:val="24"/>
          <w:szCs w:val="24"/>
        </w:rPr>
      </w:pPr>
      <w:r w:rsidRPr="00361655">
        <w:rPr>
          <w:b/>
          <w:sz w:val="24"/>
          <w:szCs w:val="24"/>
        </w:rPr>
        <w:t xml:space="preserve">Nr sprawy: </w:t>
      </w:r>
      <w:hyperlink r:id="rId7" w:history="1">
        <w:r w:rsidRPr="00361655">
          <w:rPr>
            <w:rStyle w:val="Hipercze"/>
            <w:b/>
            <w:color w:val="111111"/>
            <w:u w:val="none"/>
          </w:rPr>
          <w:t>DKW.2233.</w:t>
        </w:r>
      </w:hyperlink>
      <w:r w:rsidR="00361655" w:rsidRPr="00361655">
        <w:rPr>
          <w:b/>
          <w:sz w:val="24"/>
          <w:szCs w:val="24"/>
        </w:rPr>
        <w:t>55</w:t>
      </w:r>
      <w:r w:rsidRPr="00361655">
        <w:rPr>
          <w:b/>
          <w:color w:val="111111"/>
          <w:sz w:val="24"/>
          <w:szCs w:val="24"/>
        </w:rPr>
        <w:t>.</w:t>
      </w:r>
      <w:hyperlink r:id="rId8" w:history="1">
        <w:r w:rsidRPr="00361655">
          <w:rPr>
            <w:rStyle w:val="Hipercze"/>
            <w:b/>
            <w:color w:val="111111"/>
            <w:u w:val="none"/>
          </w:rPr>
          <w:t>202</w:t>
        </w:r>
      </w:hyperlink>
      <w:r w:rsidRPr="00361655">
        <w:rPr>
          <w:b/>
          <w:color w:val="111111"/>
          <w:sz w:val="24"/>
          <w:szCs w:val="24"/>
        </w:rPr>
        <w:t>3</w:t>
      </w:r>
      <w:hyperlink r:id="rId9" w:history="1">
        <w:r w:rsidRPr="00361655">
          <w:rPr>
            <w:rStyle w:val="Hipercze"/>
            <w:b/>
            <w:color w:val="111111"/>
            <w:u w:val="none"/>
          </w:rPr>
          <w:t>.</w:t>
        </w:r>
      </w:hyperlink>
      <w:r w:rsidR="00361655">
        <w:rPr>
          <w:b/>
          <w:color w:val="111111"/>
          <w:sz w:val="24"/>
          <w:szCs w:val="24"/>
        </w:rPr>
        <w:t>KM</w:t>
      </w:r>
    </w:p>
    <w:p w14:paraId="00421F80" w14:textId="77777777" w:rsidR="00000000" w:rsidRDefault="00000000">
      <w:pPr>
        <w:spacing w:line="240" w:lineRule="auto"/>
        <w:jc w:val="center"/>
        <w:rPr>
          <w:b/>
        </w:rPr>
      </w:pPr>
    </w:p>
    <w:tbl>
      <w:tblPr>
        <w:tblW w:w="0" w:type="auto"/>
        <w:tblInd w:w="-115" w:type="dxa"/>
        <w:tblLayout w:type="fixed"/>
        <w:tblLook w:val="0000" w:firstRow="0" w:lastRow="0" w:firstColumn="0" w:lastColumn="0" w:noHBand="0" w:noVBand="0"/>
      </w:tblPr>
      <w:tblGrid>
        <w:gridCol w:w="3509"/>
        <w:gridCol w:w="5995"/>
      </w:tblGrid>
      <w:tr w:rsidR="00000000" w14:paraId="0E9ED306" w14:textId="77777777">
        <w:trPr>
          <w:trHeight w:val="875"/>
        </w:trPr>
        <w:tc>
          <w:tcPr>
            <w:tcW w:w="35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03BF2461" w14:textId="77777777" w:rsidR="00000000" w:rsidRDefault="00000000">
            <w:pPr>
              <w:widowControl w:val="0"/>
              <w:spacing w:line="240" w:lineRule="auto"/>
            </w:pPr>
            <w:r>
              <w:rPr>
                <w:b/>
              </w:rPr>
              <w:t>Nazwa wykonawcy</w:t>
            </w:r>
          </w:p>
        </w:tc>
        <w:tc>
          <w:tcPr>
            <w:tcW w:w="599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56E35D87" w14:textId="77777777" w:rsidR="00000000" w:rsidRDefault="00000000">
            <w:pPr>
              <w:widowControl w:val="0"/>
              <w:snapToGrid w:val="0"/>
              <w:spacing w:after="0" w:line="240" w:lineRule="auto"/>
              <w:rPr>
                <w:sz w:val="16"/>
                <w:szCs w:val="16"/>
              </w:rPr>
            </w:pPr>
          </w:p>
          <w:p w14:paraId="6B87E668" w14:textId="77777777" w:rsidR="00000000" w:rsidRDefault="00000000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  <w:p w14:paraId="579F2016" w14:textId="77777777" w:rsidR="00000000" w:rsidRDefault="00000000">
            <w:pPr>
              <w:widowControl w:val="0"/>
              <w:spacing w:after="0" w:line="240" w:lineRule="auto"/>
              <w:rPr>
                <w:szCs w:val="16"/>
              </w:rPr>
            </w:pPr>
          </w:p>
        </w:tc>
      </w:tr>
      <w:tr w:rsidR="00000000" w14:paraId="1D437569" w14:textId="77777777">
        <w:trPr>
          <w:trHeight w:val="832"/>
        </w:trPr>
        <w:tc>
          <w:tcPr>
            <w:tcW w:w="35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7E123749" w14:textId="77777777" w:rsidR="00000000" w:rsidRDefault="00000000">
            <w:pPr>
              <w:widowControl w:val="0"/>
              <w:spacing w:line="240" w:lineRule="auto"/>
              <w:jc w:val="both"/>
            </w:pPr>
            <w:r>
              <w:rPr>
                <w:b/>
              </w:rPr>
              <w:t>Siedziba wykonawcy:</w:t>
            </w:r>
          </w:p>
          <w:p w14:paraId="1BDFEEDF" w14:textId="77777777" w:rsidR="00000000" w:rsidRDefault="00000000">
            <w:pPr>
              <w:widowControl w:val="0"/>
              <w:spacing w:line="480" w:lineRule="auto"/>
              <w:jc w:val="both"/>
            </w:pPr>
            <w:r>
              <w:rPr>
                <w:b/>
              </w:rPr>
              <w:t>ulica, nr domu, nr lokalu</w:t>
            </w:r>
          </w:p>
        </w:tc>
        <w:tc>
          <w:tcPr>
            <w:tcW w:w="599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78DBA485" w14:textId="77777777" w:rsidR="00000000" w:rsidRDefault="00000000">
            <w:pPr>
              <w:widowControl w:val="0"/>
              <w:snapToGrid w:val="0"/>
              <w:spacing w:after="0" w:line="240" w:lineRule="auto"/>
            </w:pPr>
          </w:p>
        </w:tc>
      </w:tr>
      <w:tr w:rsidR="00000000" w14:paraId="312226B5" w14:textId="77777777">
        <w:tc>
          <w:tcPr>
            <w:tcW w:w="35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3FFBF09F" w14:textId="77777777" w:rsidR="00000000" w:rsidRDefault="00000000">
            <w:pPr>
              <w:widowControl w:val="0"/>
              <w:spacing w:line="240" w:lineRule="auto"/>
            </w:pPr>
            <w:r>
              <w:rPr>
                <w:b/>
              </w:rPr>
              <w:t>kod, miejscowość</w:t>
            </w:r>
          </w:p>
          <w:p w14:paraId="3F4AD56F" w14:textId="77777777" w:rsidR="00000000" w:rsidRDefault="00000000">
            <w:pPr>
              <w:widowControl w:val="0"/>
              <w:spacing w:after="0" w:line="240" w:lineRule="auto"/>
              <w:rPr>
                <w:b/>
              </w:rPr>
            </w:pPr>
          </w:p>
        </w:tc>
        <w:tc>
          <w:tcPr>
            <w:tcW w:w="599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34EADCB7" w14:textId="77777777" w:rsidR="00000000" w:rsidRDefault="00000000">
            <w:pPr>
              <w:widowControl w:val="0"/>
              <w:snapToGrid w:val="0"/>
              <w:spacing w:after="0" w:line="240" w:lineRule="auto"/>
              <w:rPr>
                <w:b/>
              </w:rPr>
            </w:pPr>
          </w:p>
        </w:tc>
      </w:tr>
      <w:tr w:rsidR="00000000" w14:paraId="1F5BFB73" w14:textId="77777777">
        <w:tc>
          <w:tcPr>
            <w:tcW w:w="35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0633B983" w14:textId="77777777" w:rsidR="00000000" w:rsidRDefault="00000000">
            <w:pPr>
              <w:widowControl w:val="0"/>
              <w:spacing w:line="240" w:lineRule="auto"/>
            </w:pPr>
            <w:r>
              <w:rPr>
                <w:b/>
              </w:rPr>
              <w:t>województwo, powiat</w:t>
            </w:r>
          </w:p>
          <w:p w14:paraId="09607C35" w14:textId="77777777" w:rsidR="00000000" w:rsidRDefault="00000000">
            <w:pPr>
              <w:widowControl w:val="0"/>
              <w:spacing w:after="0" w:line="240" w:lineRule="auto"/>
              <w:rPr>
                <w:b/>
              </w:rPr>
            </w:pPr>
          </w:p>
        </w:tc>
        <w:tc>
          <w:tcPr>
            <w:tcW w:w="599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5589B7C6" w14:textId="77777777" w:rsidR="00000000" w:rsidRDefault="00000000">
            <w:pPr>
              <w:widowControl w:val="0"/>
              <w:snapToGrid w:val="0"/>
              <w:spacing w:after="0" w:line="240" w:lineRule="auto"/>
              <w:rPr>
                <w:b/>
              </w:rPr>
            </w:pPr>
          </w:p>
        </w:tc>
      </w:tr>
      <w:tr w:rsidR="00000000" w14:paraId="3C06E085" w14:textId="77777777">
        <w:trPr>
          <w:trHeight w:val="903"/>
        </w:trPr>
        <w:tc>
          <w:tcPr>
            <w:tcW w:w="35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26CA406C" w14:textId="77777777" w:rsidR="00000000" w:rsidRDefault="00000000">
            <w:pPr>
              <w:widowControl w:val="0"/>
              <w:spacing w:line="240" w:lineRule="auto"/>
            </w:pPr>
            <w:r>
              <w:rPr>
                <w:sz w:val="16"/>
                <w:szCs w:val="16"/>
              </w:rPr>
              <w:t>Adres do korespondencji</w:t>
            </w:r>
          </w:p>
          <w:p w14:paraId="38163A50" w14:textId="77777777" w:rsidR="00000000" w:rsidRDefault="00000000">
            <w:pPr>
              <w:widowControl w:val="0"/>
              <w:spacing w:line="240" w:lineRule="auto"/>
            </w:pPr>
            <w:r>
              <w:rPr>
                <w:sz w:val="16"/>
                <w:szCs w:val="16"/>
              </w:rPr>
              <w:t>(jeżeli jest inny niż powyżej wskazany)</w:t>
            </w:r>
          </w:p>
          <w:p w14:paraId="47C7E90D" w14:textId="77777777" w:rsidR="00000000" w:rsidRDefault="00000000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  <w:p w14:paraId="5B447754" w14:textId="77777777" w:rsidR="00000000" w:rsidRDefault="00000000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99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6CA2C906" w14:textId="77777777" w:rsidR="00000000" w:rsidRDefault="00000000">
            <w:pPr>
              <w:widowControl w:val="0"/>
              <w:snapToGrid w:val="0"/>
              <w:spacing w:after="0" w:line="240" w:lineRule="auto"/>
              <w:rPr>
                <w:szCs w:val="16"/>
              </w:rPr>
            </w:pPr>
          </w:p>
        </w:tc>
      </w:tr>
      <w:tr w:rsidR="00000000" w14:paraId="7D734B58" w14:textId="77777777">
        <w:tc>
          <w:tcPr>
            <w:tcW w:w="35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6EE0132C" w14:textId="77777777" w:rsidR="00000000" w:rsidRDefault="00000000">
            <w:pPr>
              <w:widowControl w:val="0"/>
              <w:spacing w:line="240" w:lineRule="auto"/>
            </w:pPr>
            <w:r>
              <w:rPr>
                <w:b/>
              </w:rPr>
              <w:t>Numer REGON</w:t>
            </w:r>
          </w:p>
          <w:p w14:paraId="254C7C6B" w14:textId="77777777" w:rsidR="00000000" w:rsidRDefault="00000000">
            <w:pPr>
              <w:widowControl w:val="0"/>
              <w:spacing w:after="0" w:line="240" w:lineRule="auto"/>
              <w:rPr>
                <w:b/>
              </w:rPr>
            </w:pPr>
          </w:p>
        </w:tc>
        <w:tc>
          <w:tcPr>
            <w:tcW w:w="599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024DCB0C" w14:textId="77777777" w:rsidR="00000000" w:rsidRDefault="00000000">
            <w:pPr>
              <w:widowControl w:val="0"/>
              <w:snapToGrid w:val="0"/>
              <w:spacing w:after="0" w:line="240" w:lineRule="auto"/>
              <w:rPr>
                <w:b/>
              </w:rPr>
            </w:pPr>
          </w:p>
        </w:tc>
      </w:tr>
      <w:tr w:rsidR="00000000" w14:paraId="50D03077" w14:textId="77777777">
        <w:tc>
          <w:tcPr>
            <w:tcW w:w="35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4B1E73D2" w14:textId="77777777" w:rsidR="00000000" w:rsidRDefault="00000000">
            <w:pPr>
              <w:widowControl w:val="0"/>
              <w:spacing w:line="240" w:lineRule="auto"/>
            </w:pPr>
            <w:r>
              <w:rPr>
                <w:b/>
              </w:rPr>
              <w:t>Numer NIP</w:t>
            </w:r>
          </w:p>
          <w:p w14:paraId="6A4E0BA4" w14:textId="77777777" w:rsidR="00000000" w:rsidRDefault="00000000">
            <w:pPr>
              <w:widowControl w:val="0"/>
              <w:spacing w:after="0" w:line="240" w:lineRule="auto"/>
              <w:rPr>
                <w:b/>
              </w:rPr>
            </w:pPr>
          </w:p>
        </w:tc>
        <w:tc>
          <w:tcPr>
            <w:tcW w:w="599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4F216FF0" w14:textId="77777777" w:rsidR="00000000" w:rsidRDefault="00000000">
            <w:pPr>
              <w:widowControl w:val="0"/>
              <w:snapToGrid w:val="0"/>
              <w:spacing w:after="0" w:line="240" w:lineRule="auto"/>
              <w:rPr>
                <w:b/>
              </w:rPr>
            </w:pPr>
          </w:p>
        </w:tc>
      </w:tr>
      <w:tr w:rsidR="00000000" w14:paraId="516C30D1" w14:textId="77777777">
        <w:tc>
          <w:tcPr>
            <w:tcW w:w="35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5DE01CBF" w14:textId="77777777" w:rsidR="00000000" w:rsidRDefault="00000000">
            <w:pPr>
              <w:widowControl w:val="0"/>
              <w:spacing w:line="240" w:lineRule="auto"/>
            </w:pPr>
            <w:r>
              <w:rPr>
                <w:b/>
                <w:color w:val="000000"/>
              </w:rPr>
              <w:t>Numer KRS (jeżeli dotyczy)</w:t>
            </w:r>
          </w:p>
          <w:p w14:paraId="79BBAB38" w14:textId="77777777" w:rsidR="00000000" w:rsidRDefault="00000000">
            <w:pPr>
              <w:widowControl w:val="0"/>
              <w:spacing w:after="0" w:line="240" w:lineRule="auto"/>
              <w:rPr>
                <w:b/>
              </w:rPr>
            </w:pPr>
          </w:p>
        </w:tc>
        <w:tc>
          <w:tcPr>
            <w:tcW w:w="599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2FA46966" w14:textId="77777777" w:rsidR="00000000" w:rsidRDefault="00000000">
            <w:pPr>
              <w:widowControl w:val="0"/>
              <w:snapToGrid w:val="0"/>
              <w:spacing w:after="0" w:line="240" w:lineRule="auto"/>
              <w:rPr>
                <w:b/>
              </w:rPr>
            </w:pPr>
          </w:p>
        </w:tc>
      </w:tr>
      <w:tr w:rsidR="00000000" w14:paraId="18450602" w14:textId="77777777">
        <w:tc>
          <w:tcPr>
            <w:tcW w:w="35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3E9995B2" w14:textId="77777777" w:rsidR="00000000" w:rsidRDefault="00000000">
            <w:pPr>
              <w:widowControl w:val="0"/>
              <w:spacing w:line="240" w:lineRule="auto"/>
            </w:pPr>
            <w:proofErr w:type="spellStart"/>
            <w:r>
              <w:rPr>
                <w:b/>
                <w:lang w:val="en-US"/>
              </w:rPr>
              <w:t>Numer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telefonu</w:t>
            </w:r>
            <w:proofErr w:type="spellEnd"/>
          </w:p>
          <w:p w14:paraId="2510AA5A" w14:textId="77777777" w:rsidR="00000000" w:rsidRDefault="00000000">
            <w:pPr>
              <w:widowControl w:val="0"/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599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0B640CA0" w14:textId="77777777" w:rsidR="00000000" w:rsidRDefault="00000000">
            <w:pPr>
              <w:widowControl w:val="0"/>
              <w:snapToGrid w:val="0"/>
              <w:spacing w:after="0" w:line="240" w:lineRule="auto"/>
              <w:rPr>
                <w:b/>
                <w:color w:val="000000"/>
              </w:rPr>
            </w:pPr>
          </w:p>
        </w:tc>
      </w:tr>
      <w:tr w:rsidR="00000000" w14:paraId="69A5B9B6" w14:textId="77777777">
        <w:tc>
          <w:tcPr>
            <w:tcW w:w="35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2B0430D4" w14:textId="77777777" w:rsidR="00000000" w:rsidRDefault="00000000">
            <w:pPr>
              <w:widowControl w:val="0"/>
              <w:spacing w:line="240" w:lineRule="auto"/>
            </w:pPr>
            <w:r>
              <w:rPr>
                <w:b/>
                <w:lang w:val="en-US"/>
              </w:rPr>
              <w:t>Adres e-mail</w:t>
            </w:r>
          </w:p>
          <w:p w14:paraId="5AD1EE09" w14:textId="77777777" w:rsidR="00000000" w:rsidRDefault="00000000">
            <w:pPr>
              <w:widowControl w:val="0"/>
              <w:spacing w:after="0" w:line="240" w:lineRule="auto"/>
              <w:rPr>
                <w:b/>
                <w:lang w:val="en-US"/>
              </w:rPr>
            </w:pPr>
          </w:p>
        </w:tc>
        <w:tc>
          <w:tcPr>
            <w:tcW w:w="599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42A5B1E0" w14:textId="77777777" w:rsidR="00000000" w:rsidRDefault="00000000">
            <w:pPr>
              <w:widowControl w:val="0"/>
              <w:snapToGrid w:val="0"/>
              <w:spacing w:after="0" w:line="240" w:lineRule="auto"/>
              <w:rPr>
                <w:b/>
                <w:lang w:val="en-US"/>
              </w:rPr>
            </w:pPr>
          </w:p>
        </w:tc>
      </w:tr>
    </w:tbl>
    <w:p w14:paraId="15D26512" w14:textId="77777777" w:rsidR="00000000" w:rsidRDefault="00000000">
      <w:pPr>
        <w:widowControl w:val="0"/>
        <w:spacing w:line="240" w:lineRule="auto"/>
      </w:pPr>
    </w:p>
    <w:p w14:paraId="107D1482" w14:textId="77777777" w:rsidR="00361655" w:rsidRDefault="00361655">
      <w:pPr>
        <w:spacing w:line="240" w:lineRule="auto"/>
        <w:jc w:val="both"/>
      </w:pPr>
    </w:p>
    <w:p w14:paraId="744EA1EB" w14:textId="77777777" w:rsidR="00361655" w:rsidRDefault="00361655">
      <w:pPr>
        <w:spacing w:line="240" w:lineRule="auto"/>
        <w:jc w:val="both"/>
      </w:pPr>
    </w:p>
    <w:p w14:paraId="21EE7734" w14:textId="77777777" w:rsidR="00361655" w:rsidRDefault="00361655">
      <w:pPr>
        <w:spacing w:line="240" w:lineRule="auto"/>
        <w:jc w:val="both"/>
      </w:pPr>
    </w:p>
    <w:p w14:paraId="437C10DF" w14:textId="07A6B806" w:rsidR="00000000" w:rsidRDefault="00000000">
      <w:pPr>
        <w:spacing w:line="240" w:lineRule="auto"/>
        <w:jc w:val="both"/>
      </w:pPr>
      <w:r>
        <w:lastRenderedPageBreak/>
        <w:t>Przystępując do postępowania o udzielenie zamówienia publicznego prowadzonego przez Areszt Śledczy w Suwałkach pod nazwą.:</w:t>
      </w:r>
    </w:p>
    <w:p w14:paraId="10BCE9E1" w14:textId="2A19389A" w:rsidR="00361655" w:rsidRDefault="00361655">
      <w:pPr>
        <w:spacing w:line="240" w:lineRule="auto"/>
        <w:ind w:left="-283"/>
        <w:jc w:val="both"/>
        <w:rPr>
          <w:rStyle w:val="Domylnaczcionkaakapitu1"/>
          <w:rFonts w:cs="Times New Roman"/>
          <w:i/>
          <w:color w:val="111111"/>
          <w:lang w:eastAsia="hi-IN"/>
        </w:rPr>
      </w:pPr>
      <w:r w:rsidRPr="00361655">
        <w:rPr>
          <w:rStyle w:val="Domylnaczcionkaakapitu1"/>
          <w:rFonts w:cs="Times New Roman"/>
          <w:b/>
          <w:bCs/>
          <w:i/>
          <w:color w:val="111111"/>
          <w:lang w:eastAsia="hi-IN"/>
        </w:rPr>
        <w:t>Wyposażenie szatni funkcjonariuszy w Areszcie Śledczym w Suwałkach w metalowe szafki ubraniowe bhp</w:t>
      </w:r>
      <w:r w:rsidRPr="00361655">
        <w:rPr>
          <w:rStyle w:val="Domylnaczcionkaakapitu1"/>
          <w:rFonts w:cs="Times New Roman"/>
          <w:i/>
          <w:color w:val="111111"/>
          <w:lang w:eastAsia="hi-IN"/>
        </w:rPr>
        <w:t xml:space="preserve"> </w:t>
      </w:r>
    </w:p>
    <w:p w14:paraId="48E0B8B5" w14:textId="33103B3A" w:rsidR="00000000" w:rsidRDefault="00000000">
      <w:pPr>
        <w:spacing w:line="240" w:lineRule="auto"/>
        <w:ind w:left="-283"/>
        <w:jc w:val="both"/>
      </w:pPr>
      <w:r>
        <w:t xml:space="preserve">oferujemy wykonanie przedmiotu zamówienia zgodnie z wymogami zawartymi w Zaproszeniu oraz w niniejszym formularzu ofertowym, zawierające wszystkie koszty, które wykonawca musi ponieść do realizacji zamówienia, uwzględniając wszystkie zapisy, które są określone przez zamawiającego w Zaproszeniu. </w:t>
      </w:r>
    </w:p>
    <w:tbl>
      <w:tblPr>
        <w:tblW w:w="0" w:type="auto"/>
        <w:tblInd w:w="-11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3227"/>
        <w:gridCol w:w="625"/>
        <w:gridCol w:w="796"/>
        <w:gridCol w:w="1307"/>
        <w:gridCol w:w="1693"/>
        <w:gridCol w:w="682"/>
        <w:gridCol w:w="1832"/>
      </w:tblGrid>
      <w:tr w:rsidR="00000000" w14:paraId="594D6766" w14:textId="77777777">
        <w:trPr>
          <w:trHeight w:val="43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1AC561" w14:textId="77777777" w:rsidR="00000000" w:rsidRDefault="00000000">
            <w:pPr>
              <w:snapToGrid w:val="0"/>
              <w:spacing w:after="0" w:line="240" w:lineRule="auto"/>
              <w:jc w:val="center"/>
            </w:pPr>
            <w:proofErr w:type="spellStart"/>
            <w:r>
              <w:rPr>
                <w:rFonts w:eastAsia="Times New Roman" w:cs="Arial"/>
                <w:b/>
                <w:color w:val="000000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12FAF8" w14:textId="77777777" w:rsidR="00000000" w:rsidRDefault="00000000">
            <w:pPr>
              <w:snapToGrid w:val="0"/>
              <w:spacing w:after="0" w:line="240" w:lineRule="auto"/>
              <w:jc w:val="center"/>
            </w:pPr>
            <w:r>
              <w:rPr>
                <w:rFonts w:eastAsia="Times New Roman" w:cs="Arial"/>
                <w:b/>
                <w:color w:val="000000"/>
                <w:sz w:val="20"/>
                <w:szCs w:val="20"/>
              </w:rPr>
              <w:t>Przedmiot zamówienia</w:t>
            </w:r>
          </w:p>
          <w:p w14:paraId="4932E91D" w14:textId="77777777" w:rsidR="00000000" w:rsidRDefault="00000000">
            <w:pPr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25E264" w14:textId="77777777" w:rsidR="00000000" w:rsidRDefault="00000000">
            <w:pPr>
              <w:snapToGrid w:val="0"/>
              <w:spacing w:after="0" w:line="240" w:lineRule="auto"/>
              <w:jc w:val="center"/>
            </w:pPr>
            <w:r>
              <w:rPr>
                <w:rFonts w:eastAsia="Times New Roman" w:cs="Arial"/>
                <w:b/>
                <w:color w:val="000000"/>
                <w:sz w:val="20"/>
                <w:szCs w:val="20"/>
              </w:rPr>
              <w:t>J.m.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6ADC89" w14:textId="77777777" w:rsidR="00000000" w:rsidRDefault="00000000">
            <w:pPr>
              <w:snapToGrid w:val="0"/>
              <w:spacing w:after="0" w:line="240" w:lineRule="auto"/>
              <w:ind w:left="-1628" w:firstLine="1628"/>
              <w:jc w:val="center"/>
            </w:pPr>
            <w:r>
              <w:rPr>
                <w:rFonts w:eastAsia="Times New Roman" w:cs="Arial"/>
                <w:b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9B552D" w14:textId="77777777" w:rsidR="00000000" w:rsidRDefault="00000000">
            <w:pPr>
              <w:snapToGrid w:val="0"/>
              <w:spacing w:after="0" w:line="240" w:lineRule="auto"/>
              <w:jc w:val="center"/>
            </w:pPr>
            <w:r>
              <w:rPr>
                <w:rFonts w:eastAsia="Times New Roman" w:cs="Arial"/>
                <w:b/>
                <w:color w:val="000000"/>
                <w:sz w:val="20"/>
                <w:szCs w:val="20"/>
              </w:rPr>
              <w:t>Cena jednostkowa netto (zł.)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1F7E49" w14:textId="77777777" w:rsidR="00000000" w:rsidRDefault="00000000">
            <w:pPr>
              <w:snapToGrid w:val="0"/>
              <w:spacing w:after="0" w:line="240" w:lineRule="auto"/>
              <w:ind w:left="-1644" w:firstLine="1644"/>
              <w:jc w:val="center"/>
            </w:pPr>
            <w:r>
              <w:rPr>
                <w:rFonts w:eastAsia="Times New Roman" w:cs="Arial"/>
                <w:b/>
                <w:color w:val="000000"/>
                <w:sz w:val="20"/>
                <w:szCs w:val="20"/>
              </w:rPr>
              <w:t>Wartość netto (zł.)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3C6F50" w14:textId="77777777" w:rsidR="00000000" w:rsidRDefault="00000000">
            <w:pPr>
              <w:snapToGrid w:val="0"/>
              <w:spacing w:after="0" w:line="240" w:lineRule="auto"/>
              <w:ind w:left="-1644" w:firstLine="1644"/>
              <w:jc w:val="center"/>
            </w:pPr>
            <w:r>
              <w:rPr>
                <w:rFonts w:eastAsia="Times New Roman" w:cs="Arial"/>
                <w:b/>
                <w:color w:val="000000"/>
                <w:sz w:val="20"/>
                <w:szCs w:val="20"/>
              </w:rPr>
              <w:t>VAT %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74420" w14:textId="77777777" w:rsidR="00000000" w:rsidRDefault="00000000">
            <w:pPr>
              <w:snapToGrid w:val="0"/>
              <w:spacing w:after="0" w:line="240" w:lineRule="auto"/>
              <w:ind w:left="-1644" w:firstLine="1644"/>
              <w:jc w:val="center"/>
            </w:pPr>
            <w:r>
              <w:rPr>
                <w:rFonts w:eastAsia="Times New Roman" w:cs="Arial"/>
                <w:b/>
                <w:color w:val="000000"/>
                <w:sz w:val="20"/>
                <w:szCs w:val="20"/>
              </w:rPr>
              <w:t>Wartość brutto (zł.)</w:t>
            </w:r>
          </w:p>
        </w:tc>
      </w:tr>
      <w:tr w:rsidR="00000000" w14:paraId="225A85F9" w14:textId="77777777">
        <w:trPr>
          <w:trHeight w:val="1011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84A3DA" w14:textId="77777777" w:rsidR="00000000" w:rsidRDefault="00000000">
            <w:pPr>
              <w:pStyle w:val="Zawartotabeli"/>
              <w:snapToGrid w:val="0"/>
              <w:jc w:val="center"/>
            </w:pPr>
            <w:r>
              <w:rPr>
                <w:rFonts w:eastAsia="Times New Roman" w:cs="Arial"/>
                <w:b/>
                <w:color w:val="000000"/>
                <w:sz w:val="20"/>
                <w:szCs w:val="20"/>
              </w:rPr>
              <w:t>1.</w:t>
            </w:r>
          </w:p>
        </w:tc>
        <w:tc>
          <w:tcPr>
            <w:tcW w:w="32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8E95F9" w14:textId="2DCBEB15" w:rsidR="00000000" w:rsidRPr="00361655" w:rsidRDefault="00361655">
            <w:pPr>
              <w:pStyle w:val="Zawartotabeli"/>
              <w:snapToGrid w:val="0"/>
              <w:spacing w:after="0"/>
              <w:rPr>
                <w:sz w:val="20"/>
                <w:szCs w:val="20"/>
              </w:rPr>
            </w:pPr>
            <w:r w:rsidRPr="00361655">
              <w:rPr>
                <w:sz w:val="20"/>
                <w:szCs w:val="20"/>
              </w:rPr>
              <w:t>Szafka Bhp dwukomorowa o wymiarach 1800 mm wysokości, 800 mm szerokości, 480 mm – 500 mm głębokości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1C38A4" w14:textId="0401FD02" w:rsidR="00000000" w:rsidRDefault="00361655">
            <w:pPr>
              <w:snapToGrid w:val="0"/>
              <w:spacing w:after="0" w:line="240" w:lineRule="auto"/>
            </w:pPr>
            <w:r>
              <w:t>szt.</w:t>
            </w:r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B5B47D" w14:textId="767ECE2E" w:rsidR="00000000" w:rsidRDefault="00361655">
            <w:pPr>
              <w:snapToGrid w:val="0"/>
              <w:spacing w:after="0" w:line="240" w:lineRule="auto"/>
              <w:ind w:left="-1628" w:firstLine="1628"/>
              <w:jc w:val="center"/>
            </w:pPr>
            <w:r>
              <w:t>28</w:t>
            </w: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D9C8C4" w14:textId="77777777" w:rsidR="00000000" w:rsidRDefault="00000000">
            <w:pPr>
              <w:snapToGrid w:val="0"/>
              <w:rPr>
                <w:rFonts w:eastAsia="Times New Roman" w:cs="Arial"/>
                <w:color w:val="000000"/>
              </w:rPr>
            </w:pP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F81198" w14:textId="77777777" w:rsidR="00000000" w:rsidRDefault="00000000">
            <w:pPr>
              <w:snapToGrid w:val="0"/>
              <w:rPr>
                <w:rFonts w:eastAsia="Times New Roman" w:cs="Arial"/>
                <w:color w:val="000000"/>
              </w:rPr>
            </w:pP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C7E0F0" w14:textId="77777777" w:rsidR="00000000" w:rsidRDefault="00000000">
            <w:pPr>
              <w:snapToGrid w:val="0"/>
              <w:rPr>
                <w:rFonts w:eastAsia="Times New Roman" w:cs="Arial"/>
                <w:color w:val="000000"/>
              </w:rPr>
            </w:pPr>
          </w:p>
        </w:tc>
        <w:tc>
          <w:tcPr>
            <w:tcW w:w="18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D469C" w14:textId="77777777" w:rsidR="00000000" w:rsidRDefault="00000000">
            <w:pPr>
              <w:snapToGrid w:val="0"/>
              <w:rPr>
                <w:rFonts w:eastAsia="Times New Roman" w:cs="Arial"/>
                <w:color w:val="000000"/>
              </w:rPr>
            </w:pPr>
          </w:p>
        </w:tc>
      </w:tr>
      <w:tr w:rsidR="00000000" w14:paraId="4F8947C0" w14:textId="77777777" w:rsidTr="00361655">
        <w:trPr>
          <w:trHeight w:val="2809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D256E3" w14:textId="77777777" w:rsidR="00000000" w:rsidRDefault="00000000">
            <w:pPr>
              <w:pStyle w:val="Zawartotabeli"/>
              <w:snapToGrid w:val="0"/>
              <w:jc w:val="center"/>
            </w:pPr>
            <w:r>
              <w:rPr>
                <w:rFonts w:eastAsia="Times New Roman" w:cs="Arial"/>
                <w:b/>
                <w:color w:val="000000"/>
                <w:sz w:val="20"/>
                <w:szCs w:val="20"/>
              </w:rPr>
              <w:t>2.</w:t>
            </w:r>
          </w:p>
        </w:tc>
        <w:tc>
          <w:tcPr>
            <w:tcW w:w="32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5BE322" w14:textId="3F51089A" w:rsidR="00000000" w:rsidRPr="00361655" w:rsidRDefault="00361655">
            <w:pPr>
              <w:snapToGrid w:val="0"/>
              <w:jc w:val="both"/>
              <w:rPr>
                <w:sz w:val="20"/>
                <w:szCs w:val="20"/>
              </w:rPr>
            </w:pPr>
            <w:r w:rsidRPr="00361655">
              <w:rPr>
                <w:sz w:val="20"/>
                <w:szCs w:val="20"/>
              </w:rPr>
              <w:t>Szafka Bhp dwukomorowa o wymiarach 1800 mm wysokości, 800 mm szerokości, 480 mm – 500 mm głębokości umieszczona na podstawie z ławką stałą o wymiarach wysokość min. 370 mm, szerokość 800 mm, głębokość 730 mm – 750 mm z siedziskiem z min. trzech listew drewnianych pokrytych lakierem bezbarwnym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2570AE" w14:textId="77C26FBC" w:rsidR="00000000" w:rsidRDefault="00361655">
            <w:pPr>
              <w:snapToGrid w:val="0"/>
              <w:spacing w:after="0" w:line="240" w:lineRule="auto"/>
            </w:pPr>
            <w:r>
              <w:t>szt.</w:t>
            </w:r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0C19D" w14:textId="3DF5FF9E" w:rsidR="00000000" w:rsidRDefault="00361655">
            <w:pPr>
              <w:snapToGrid w:val="0"/>
              <w:spacing w:after="0" w:line="240" w:lineRule="auto"/>
              <w:ind w:left="-1628" w:firstLine="1628"/>
              <w:jc w:val="center"/>
            </w:pPr>
            <w:r>
              <w:t>56</w:t>
            </w: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F08E5C" w14:textId="77777777" w:rsidR="00000000" w:rsidRDefault="00000000">
            <w:pPr>
              <w:snapToGrid w:val="0"/>
              <w:rPr>
                <w:rFonts w:eastAsia="Times New Roman" w:cs="Arial"/>
                <w:color w:val="000000"/>
              </w:rPr>
            </w:pP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922F98" w14:textId="77777777" w:rsidR="00000000" w:rsidRDefault="00000000">
            <w:pPr>
              <w:snapToGrid w:val="0"/>
              <w:rPr>
                <w:rFonts w:eastAsia="Times New Roman" w:cs="Arial"/>
                <w:color w:val="000000"/>
              </w:rPr>
            </w:pP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38C1B2" w14:textId="77777777" w:rsidR="00000000" w:rsidRDefault="00000000">
            <w:pPr>
              <w:snapToGrid w:val="0"/>
              <w:rPr>
                <w:rFonts w:eastAsia="Times New Roman" w:cs="Arial"/>
                <w:color w:val="000000"/>
              </w:rPr>
            </w:pPr>
          </w:p>
        </w:tc>
        <w:tc>
          <w:tcPr>
            <w:tcW w:w="18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B9D96" w14:textId="77777777" w:rsidR="00000000" w:rsidRDefault="00000000">
            <w:pPr>
              <w:snapToGrid w:val="0"/>
              <w:rPr>
                <w:rFonts w:eastAsia="Times New Roman" w:cs="Arial"/>
                <w:color w:val="000000"/>
              </w:rPr>
            </w:pPr>
          </w:p>
        </w:tc>
      </w:tr>
      <w:tr w:rsidR="00000000" w14:paraId="71CC83A3" w14:textId="77777777">
        <w:trPr>
          <w:trHeight w:val="1011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927CCC" w14:textId="77777777" w:rsidR="00000000" w:rsidRDefault="00000000">
            <w:pPr>
              <w:pStyle w:val="Zawartotabeli"/>
              <w:snapToGrid w:val="0"/>
              <w:jc w:val="center"/>
            </w:pPr>
            <w:r>
              <w:rPr>
                <w:rFonts w:eastAsia="Times New Roman" w:cs="Arial"/>
                <w:b/>
                <w:color w:val="000000"/>
                <w:sz w:val="20"/>
                <w:szCs w:val="20"/>
              </w:rPr>
              <w:t>3.</w:t>
            </w:r>
          </w:p>
        </w:tc>
        <w:tc>
          <w:tcPr>
            <w:tcW w:w="32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CA7519" w14:textId="5A651CD5" w:rsidR="00000000" w:rsidRPr="00361655" w:rsidRDefault="00361655">
            <w:pPr>
              <w:snapToGrid w:val="0"/>
              <w:jc w:val="both"/>
              <w:rPr>
                <w:sz w:val="20"/>
                <w:szCs w:val="20"/>
              </w:rPr>
            </w:pPr>
            <w:r w:rsidRPr="00361655">
              <w:rPr>
                <w:bCs/>
                <w:sz w:val="20"/>
                <w:szCs w:val="20"/>
              </w:rPr>
              <w:t xml:space="preserve">Wykonawca, w ramach prowadzonej działalności, zatrudni osoby pozbawione wolności w ilości </w:t>
            </w:r>
            <w:r w:rsidRPr="00361655">
              <w:rPr>
                <w:rFonts w:eastAsia="Calibri, Calibri" w:cs="Calibri, Calibri"/>
                <w:bCs/>
                <w:sz w:val="20"/>
                <w:szCs w:val="20"/>
              </w:rPr>
              <w:t>co najmniej 30%  w stosunku do osób zatrudnionych u Wykonawcy przy realizacji przedmiotu zamówienia.</w:t>
            </w:r>
          </w:p>
        </w:tc>
        <w:tc>
          <w:tcPr>
            <w:tcW w:w="693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B3BDD" w14:textId="77777777" w:rsidR="00000000" w:rsidRDefault="00000000">
            <w:pPr>
              <w:snapToGrid w:val="0"/>
              <w:spacing w:after="0" w:line="240" w:lineRule="auto"/>
              <w:jc w:val="center"/>
            </w:pPr>
            <w:r>
              <w:rPr>
                <w:rFonts w:eastAsia="Times New Roman" w:cs="Arial"/>
                <w:color w:val="000000"/>
              </w:rPr>
              <w:t>TAK/NIE*</w:t>
            </w:r>
          </w:p>
          <w:p w14:paraId="2C3469D3" w14:textId="77777777" w:rsidR="00000000" w:rsidRDefault="00000000">
            <w:pPr>
              <w:snapToGrid w:val="0"/>
              <w:spacing w:after="0" w:line="240" w:lineRule="auto"/>
              <w:jc w:val="center"/>
            </w:pPr>
            <w:r>
              <w:rPr>
                <w:rFonts w:eastAsia="Times New Roman" w:cs="Arial"/>
                <w:color w:val="000000"/>
              </w:rPr>
              <w:t>* niepotrzebne skreślić</w:t>
            </w:r>
          </w:p>
        </w:tc>
      </w:tr>
    </w:tbl>
    <w:p w14:paraId="19DF869A" w14:textId="77777777" w:rsidR="00000000" w:rsidRDefault="00000000">
      <w:pPr>
        <w:numPr>
          <w:ilvl w:val="0"/>
          <w:numId w:val="2"/>
        </w:numPr>
        <w:spacing w:after="0" w:line="240" w:lineRule="auto"/>
        <w:jc w:val="both"/>
      </w:pPr>
      <w:r>
        <w:rPr>
          <w:b/>
        </w:rPr>
        <w:t xml:space="preserve">Oświadczam/my, </w:t>
      </w:r>
      <w:r>
        <w:rPr>
          <w:bCs/>
        </w:rPr>
        <w:t>że</w:t>
      </w:r>
      <w:r>
        <w:rPr>
          <w:b/>
        </w:rPr>
        <w:t xml:space="preserve"> </w:t>
      </w:r>
      <w:r>
        <w:t xml:space="preserve">uważamy się za </w:t>
      </w:r>
      <w:r>
        <w:rPr>
          <w:b/>
          <w:bCs/>
        </w:rPr>
        <w:t>związanych niniejszą ofertą</w:t>
      </w:r>
      <w:r>
        <w:t xml:space="preserve"> od dnia upływu terminu składania ofert</w:t>
      </w:r>
      <w:r>
        <w:rPr>
          <w:b/>
        </w:rPr>
        <w:t xml:space="preserve"> do dnia określonego w Zaproszeniu jako dzień związania ofertą. </w:t>
      </w:r>
    </w:p>
    <w:p w14:paraId="2F3B88FB" w14:textId="77777777" w:rsidR="00000000" w:rsidRDefault="00000000">
      <w:pPr>
        <w:numPr>
          <w:ilvl w:val="0"/>
          <w:numId w:val="2"/>
        </w:numPr>
        <w:spacing w:after="0" w:line="240" w:lineRule="auto"/>
        <w:ind w:left="426" w:hanging="426"/>
        <w:jc w:val="both"/>
      </w:pPr>
      <w:r>
        <w:rPr>
          <w:b/>
          <w:color w:val="000000"/>
        </w:rPr>
        <w:t>Oświadczam/my, że</w:t>
      </w:r>
      <w:r>
        <w:rPr>
          <w:color w:val="000000"/>
        </w:rPr>
        <w:t xml:space="preserve"> zapoznaliśmy się z treścią Zaproszenia i nie wnosimy do nich zastrzeżeń oraz przyjmujemy warunki w nim zawarte. </w:t>
      </w:r>
    </w:p>
    <w:p w14:paraId="1A02C028" w14:textId="77777777" w:rsidR="00000000" w:rsidRDefault="00000000">
      <w:pPr>
        <w:numPr>
          <w:ilvl w:val="0"/>
          <w:numId w:val="2"/>
        </w:numPr>
        <w:spacing w:after="0" w:line="240" w:lineRule="auto"/>
        <w:ind w:left="426" w:hanging="426"/>
        <w:jc w:val="both"/>
      </w:pPr>
      <w:r>
        <w:rPr>
          <w:b/>
          <w:color w:val="000000"/>
        </w:rPr>
        <w:t xml:space="preserve">Oświadczam/my, że </w:t>
      </w:r>
      <w:r>
        <w:rPr>
          <w:color w:val="000000"/>
        </w:rPr>
        <w:t>zapoznaliśmy się z miejscem wykonywania przedmiotu zamówienia i warunkami technicznymi i nie wnosimy żadnych uwag.</w:t>
      </w:r>
    </w:p>
    <w:p w14:paraId="76927021" w14:textId="77777777" w:rsidR="00000000" w:rsidRDefault="00000000">
      <w:pPr>
        <w:numPr>
          <w:ilvl w:val="0"/>
          <w:numId w:val="2"/>
        </w:numPr>
        <w:spacing w:after="0" w:line="240" w:lineRule="auto"/>
        <w:ind w:left="426" w:hanging="426"/>
        <w:jc w:val="both"/>
      </w:pPr>
      <w:r>
        <w:rPr>
          <w:b/>
        </w:rPr>
        <w:t>Oświadczam/my, że</w:t>
      </w:r>
      <w:r>
        <w:t xml:space="preserve"> uzyskaliśmy wszelkie informacje niezbędne do prawidłowego przygotowania i złożenia niniejszej oferty.</w:t>
      </w:r>
    </w:p>
    <w:p w14:paraId="6AE4ABA1" w14:textId="77777777" w:rsidR="00000000" w:rsidRDefault="00000000">
      <w:pPr>
        <w:numPr>
          <w:ilvl w:val="0"/>
          <w:numId w:val="2"/>
        </w:numPr>
        <w:spacing w:after="0" w:line="240" w:lineRule="auto"/>
        <w:ind w:left="426" w:hanging="426"/>
        <w:jc w:val="both"/>
      </w:pPr>
      <w:r>
        <w:rPr>
          <w:b/>
        </w:rPr>
        <w:t>Oświadczam/my</w:t>
      </w:r>
      <w:r>
        <w:t xml:space="preserve">, </w:t>
      </w:r>
      <w:r>
        <w:rPr>
          <w:b/>
        </w:rPr>
        <w:t>że</w:t>
      </w:r>
      <w:r>
        <w:t xml:space="preserve"> pod groźbą odpowiedzialności karnej i wykluczenia z postępowania o zamówienie publiczne za złożenie nieprawdziwych informacji, mających wpływ na wynik prowadzonego postępowania oświadczam, że załączone do oferty dokumenty są prawdziwe i opisują stan prawny i faktyczny, aktualny na dzień złożenia ofert.</w:t>
      </w:r>
    </w:p>
    <w:p w14:paraId="61993340" w14:textId="77777777" w:rsidR="00000000" w:rsidRDefault="00000000">
      <w:pPr>
        <w:spacing w:after="0" w:line="240" w:lineRule="auto"/>
        <w:ind w:left="426" w:hanging="426"/>
        <w:jc w:val="both"/>
      </w:pPr>
    </w:p>
    <w:p w14:paraId="525B5F50" w14:textId="77777777" w:rsidR="00361655" w:rsidRDefault="00361655">
      <w:pPr>
        <w:spacing w:after="0" w:line="240" w:lineRule="auto"/>
        <w:ind w:left="426" w:hanging="426"/>
        <w:jc w:val="both"/>
      </w:pPr>
    </w:p>
    <w:p w14:paraId="4D501084" w14:textId="77777777" w:rsidR="00000000" w:rsidRDefault="00000000">
      <w:pPr>
        <w:spacing w:after="0" w:line="240" w:lineRule="auto"/>
        <w:ind w:left="360"/>
        <w:jc w:val="both"/>
      </w:pPr>
    </w:p>
    <w:p w14:paraId="139671DF" w14:textId="77777777" w:rsidR="00000000" w:rsidRDefault="00000000">
      <w:r>
        <w:tab/>
        <w:t>………………………………………….</w:t>
      </w:r>
      <w:r>
        <w:tab/>
      </w:r>
      <w:r>
        <w:tab/>
        <w:t>………………………………………………………………..</w:t>
      </w:r>
    </w:p>
    <w:p w14:paraId="0D9B2A4B" w14:textId="77777777" w:rsidR="007A51C9" w:rsidRDefault="00000000">
      <w:r>
        <w:rPr>
          <w:sz w:val="20"/>
          <w:szCs w:val="20"/>
        </w:rPr>
        <w:tab/>
        <w:t>Miejscowość i data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Pieczęć i podpis osoby uprawnionej </w:t>
      </w:r>
      <w:bookmarkEnd w:id="0"/>
      <w:bookmarkEnd w:id="1"/>
      <w:bookmarkEnd w:id="2"/>
      <w:bookmarkEnd w:id="3"/>
    </w:p>
    <w:sectPr w:rsidR="007A51C9">
      <w:headerReference w:type="default" r:id="rId10"/>
      <w:headerReference w:type="first" r:id="rId11"/>
      <w:pgSz w:w="11906" w:h="16838"/>
      <w:pgMar w:top="1020" w:right="1531" w:bottom="907" w:left="1701" w:header="964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F3452" w14:textId="77777777" w:rsidR="007A51C9" w:rsidRDefault="007A51C9">
      <w:pPr>
        <w:spacing w:after="0" w:line="240" w:lineRule="auto"/>
      </w:pPr>
      <w:r>
        <w:separator/>
      </w:r>
    </w:p>
  </w:endnote>
  <w:endnote w:type="continuationSeparator" w:id="0">
    <w:p w14:paraId="1937DB8A" w14:textId="77777777" w:rsidR="007A51C9" w:rsidRDefault="007A5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Calibri"/>
    <w:panose1 w:val="00000400000000000000"/>
    <w:charset w:val="00"/>
    <w:family w:val="auto"/>
    <w:pitch w:val="variable"/>
  </w:font>
  <w:font w:name="Liberation Serif">
    <w:altName w:val="Times New Roman"/>
    <w:charset w:val="EE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rankfurtGothic">
    <w:altName w:val="Cambria"/>
    <w:charset w:val="EE"/>
    <w:family w:val="roman"/>
    <w:pitch w:val="variable"/>
  </w:font>
  <w:font w:name="Univers-PL">
    <w:charset w:val="EE"/>
    <w:family w:val="roman"/>
    <w:pitch w:val="variable"/>
  </w:font>
  <w:font w:name="Calibri, Calibri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B22D7" w14:textId="77777777" w:rsidR="007A51C9" w:rsidRDefault="007A51C9">
      <w:pPr>
        <w:spacing w:after="0" w:line="240" w:lineRule="auto"/>
      </w:pPr>
      <w:r>
        <w:separator/>
      </w:r>
    </w:p>
  </w:footnote>
  <w:footnote w:type="continuationSeparator" w:id="0">
    <w:p w14:paraId="27290218" w14:textId="77777777" w:rsidR="007A51C9" w:rsidRDefault="007A51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7012F" w14:textId="77777777" w:rsidR="00000000" w:rsidRDefault="000000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42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279"/>
      <w:gridCol w:w="5816"/>
    </w:tblGrid>
    <w:tr w:rsidR="00000000" w14:paraId="4F3B735D" w14:textId="77777777">
      <w:tc>
        <w:tcPr>
          <w:tcW w:w="3279" w:type="dxa"/>
          <w:shd w:val="clear" w:color="auto" w:fill="auto"/>
        </w:tcPr>
        <w:p w14:paraId="73C1E83B" w14:textId="77777777" w:rsidR="00000000" w:rsidRDefault="00000000">
          <w:pPr>
            <w:pStyle w:val="Nagwek"/>
            <w:tabs>
              <w:tab w:val="left" w:pos="3900"/>
            </w:tabs>
            <w:snapToGrid w:val="0"/>
            <w:rPr>
              <w:b/>
              <w:color w:val="262626"/>
              <w:sz w:val="19"/>
              <w:szCs w:val="19"/>
            </w:rPr>
          </w:pPr>
        </w:p>
      </w:tc>
      <w:tc>
        <w:tcPr>
          <w:tcW w:w="5816" w:type="dxa"/>
          <w:shd w:val="clear" w:color="auto" w:fill="auto"/>
        </w:tcPr>
        <w:p w14:paraId="70F70303" w14:textId="77777777" w:rsidR="00000000" w:rsidRDefault="00000000">
          <w:pPr>
            <w:pStyle w:val="Nagwek"/>
            <w:tabs>
              <w:tab w:val="left" w:pos="3900"/>
            </w:tabs>
            <w:snapToGrid w:val="0"/>
            <w:jc w:val="right"/>
            <w:rPr>
              <w:b/>
              <w:color w:val="262626"/>
              <w:sz w:val="19"/>
              <w:szCs w:val="19"/>
            </w:rPr>
          </w:pPr>
        </w:p>
      </w:tc>
    </w:tr>
  </w:tbl>
  <w:p w14:paraId="36C59891" w14:textId="77777777" w:rsidR="00000000" w:rsidRDefault="00000000">
    <w:pPr>
      <w:pStyle w:val="Nagwek"/>
      <w:tabs>
        <w:tab w:val="left" w:pos="39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Calibri" w:hAnsi="Calibri" w:cs="Calibri"/>
        <w:b/>
        <w:bCs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 w16cid:durableId="533809903">
    <w:abstractNumId w:val="0"/>
  </w:num>
  <w:num w:numId="2" w16cid:durableId="17284075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655"/>
    <w:rsid w:val="00361655"/>
    <w:rsid w:val="007A5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768EE6F"/>
  <w15:chartTrackingRefBased/>
  <w15:docId w15:val="{4174121E-FCC9-492D-AF95-6869C5943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styleId="Nagwek3">
    <w:name w:val="heading 3"/>
    <w:basedOn w:val="Normalny"/>
    <w:next w:val="Tekstpodstawowy"/>
    <w:qFormat/>
    <w:pPr>
      <w:numPr>
        <w:ilvl w:val="2"/>
        <w:numId w:val="1"/>
      </w:numPr>
      <w:suppressAutoHyphens w:val="0"/>
      <w:spacing w:before="280" w:after="28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Calibri" w:eastAsia="Calibri" w:hAnsi="Calibri" w:cs="Calibri"/>
      <w:b/>
      <w:bCs w:val="0"/>
      <w:color w:val="000000"/>
      <w:sz w:val="22"/>
      <w:szCs w:val="22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Calibri" w:eastAsia="Calibri" w:hAnsi="Calibri" w:cs="Calibri"/>
      <w:b/>
      <w:color w:val="000000"/>
      <w:sz w:val="22"/>
      <w:szCs w:val="22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  <w:b w:val="0"/>
    </w:rPr>
  </w:style>
  <w:style w:type="character" w:customStyle="1" w:styleId="WW8Num6z0">
    <w:name w:val="WW8Num6z0"/>
    <w:rPr>
      <w:i w:val="0"/>
      <w:color w:val="00000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  <w:b w:val="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  <w:b w:val="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Verdana" w:hAnsi="Verdana" w:cs="Verdana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  <w:rPr>
      <w:b/>
      <w:i w:val="0"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  <w:rPr>
      <w:b/>
      <w:i w:val="0"/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  <w:i w:val="0"/>
      <w:color w:val="000000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9z0">
    <w:name w:val="WW8Num19z0"/>
    <w:rPr>
      <w:rFonts w:hint="default"/>
      <w:sz w:val="16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  <w:sz w:val="16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  <w:sz w:val="16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  <w:b/>
      <w:color w:val="000000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  <w:sz w:val="16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b w:val="0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b w:val="0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  <w:rPr>
      <w:b/>
      <w:i w:val="0"/>
    </w:rPr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hint="default"/>
      <w:sz w:val="16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hint="default"/>
      <w:i w:val="0"/>
      <w:color w:val="000000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hint="default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Domylnaczcionkaakapitu3">
    <w:name w:val="Domyślna czcionka akapitu3"/>
  </w:style>
  <w:style w:type="character" w:customStyle="1" w:styleId="WW8Num5z1">
    <w:name w:val="WW8Num5z1"/>
    <w:rPr>
      <w:rFonts w:ascii="Courier New" w:hAnsi="Courier New" w:cs="Times New Roman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Domylnaczcionkaakapitu1">
    <w:name w:val="Domyślna czcionka akapitu1"/>
    <w:qFormat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b/>
      <w:sz w:val="22"/>
      <w:szCs w:val="24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</w:style>
  <w:style w:type="character" w:customStyle="1" w:styleId="TematkomentarzaZnak">
    <w:name w:val="Temat komentarza Znak"/>
    <w:rPr>
      <w:b/>
      <w:bCs/>
    </w:rPr>
  </w:style>
  <w:style w:type="character" w:styleId="Hipercze">
    <w:name w:val="Hyperlink"/>
    <w:basedOn w:val="Domylnaczcionkaakapitu3"/>
    <w:rPr>
      <w:color w:val="0000FF"/>
      <w:position w:val="0"/>
      <w:sz w:val="24"/>
      <w:szCs w:val="24"/>
      <w:u w:val="single"/>
      <w:shd w:val="clear" w:color="auto" w:fill="auto"/>
      <w:vertAlign w:val="baseline"/>
    </w:rPr>
  </w:style>
  <w:style w:type="character" w:customStyle="1" w:styleId="WW8Num11z6">
    <w:name w:val="WW8Num11z6"/>
  </w:style>
  <w:style w:type="character" w:customStyle="1" w:styleId="Nagwek3Znak">
    <w:name w:val="Nagłówek 3 Znak"/>
    <w:basedOn w:val="Domylnaczcionkaakapitu3"/>
    <w:rPr>
      <w:b/>
      <w:bCs/>
      <w:sz w:val="27"/>
      <w:szCs w:val="27"/>
    </w:rPr>
  </w:style>
  <w:style w:type="character" w:styleId="Pogrubienie">
    <w:name w:val="Strong"/>
    <w:basedOn w:val="Domylnaczcionkaakapitu3"/>
    <w:qFormat/>
    <w:rPr>
      <w:b/>
      <w:bCs/>
    </w:rPr>
  </w:style>
  <w:style w:type="character" w:customStyle="1" w:styleId="TekstprzypisukocowegoZnak">
    <w:name w:val="Tekst przypisu końcowego Znak"/>
    <w:basedOn w:val="Domylnaczcionkaakapitu3"/>
    <w:rPr>
      <w:rFonts w:ascii="Calibri" w:eastAsia="Calibri" w:hAnsi="Calibri" w:cs="Calibri"/>
      <w:lang w:eastAsia="zh-CN"/>
    </w:rPr>
  </w:style>
  <w:style w:type="character" w:customStyle="1" w:styleId="Znakiprzypiswkocowych">
    <w:name w:val="Znaki przypisów końcowych"/>
    <w:basedOn w:val="Domylnaczcionkaakapitu3"/>
    <w:rPr>
      <w:vertAlign w:val="superscript"/>
    </w:rPr>
  </w:style>
  <w:style w:type="character" w:customStyle="1" w:styleId="rwrr">
    <w:name w:val="rwrr"/>
    <w:basedOn w:val="Domylnaczcionkaakapitu3"/>
  </w:style>
  <w:style w:type="character" w:customStyle="1" w:styleId="Odwoaniedokomentarza2">
    <w:name w:val="Odwołanie do komentarza2"/>
    <w:rPr>
      <w:sz w:val="16"/>
    </w:rPr>
  </w:style>
  <w:style w:type="character" w:customStyle="1" w:styleId="Nagwek1Znak">
    <w:name w:val="Nagłówek 1 Znak"/>
    <w:rPr>
      <w:b/>
      <w:kern w:val="2"/>
      <w:sz w:val="48"/>
    </w:rPr>
  </w:style>
  <w:style w:type="character" w:customStyle="1" w:styleId="WW8Num66z0">
    <w:name w:val="WW8Num66z0"/>
  </w:style>
  <w:style w:type="character" w:customStyle="1" w:styleId="WW8Num87z0">
    <w:name w:val="WW8Num87z0"/>
  </w:style>
  <w:style w:type="character" w:customStyle="1" w:styleId="WW8Num87z1">
    <w:name w:val="WW8Num87z1"/>
  </w:style>
  <w:style w:type="character" w:customStyle="1" w:styleId="WW8Num87z2">
    <w:name w:val="WW8Num87z2"/>
  </w:style>
  <w:style w:type="character" w:customStyle="1" w:styleId="WW8Num87z3">
    <w:name w:val="WW8Num87z3"/>
  </w:style>
  <w:style w:type="character" w:customStyle="1" w:styleId="WW8Num87z4">
    <w:name w:val="WW8Num87z4"/>
  </w:style>
  <w:style w:type="character" w:customStyle="1" w:styleId="WW8Num87z5">
    <w:name w:val="WW8Num87z5"/>
  </w:style>
  <w:style w:type="character" w:customStyle="1" w:styleId="WW8Num87z6">
    <w:name w:val="WW8Num87z6"/>
  </w:style>
  <w:style w:type="character" w:customStyle="1" w:styleId="WW8Num87z7">
    <w:name w:val="WW8Num87z7"/>
  </w:style>
  <w:style w:type="character" w:customStyle="1" w:styleId="WW8Num87z8">
    <w:name w:val="WW8Num87z8"/>
  </w:style>
  <w:style w:type="character" w:customStyle="1" w:styleId="Domylnaczcionkaakapitu2">
    <w:name w:val="Domyślna czcionka akapitu2"/>
  </w:style>
  <w:style w:type="character" w:customStyle="1" w:styleId="ListLabel4">
    <w:name w:val="ListLabel 4"/>
    <w:rPr>
      <w:rFonts w:eastAsia="Courier New"/>
    </w:rPr>
  </w:style>
  <w:style w:type="character" w:customStyle="1" w:styleId="ListLabel3">
    <w:name w:val="ListLabel 3"/>
    <w:rPr>
      <w:rFonts w:eastAsia="Courier New"/>
    </w:rPr>
  </w:style>
  <w:style w:type="character" w:customStyle="1" w:styleId="ListLabel2">
    <w:name w:val="ListLabel 2"/>
    <w:rPr>
      <w:rFonts w:eastAsia="Courier New"/>
    </w:rPr>
  </w:style>
  <w:style w:type="character" w:customStyle="1" w:styleId="ListLabel1">
    <w:name w:val="ListLabel 1"/>
    <w:rPr>
      <w:rFonts w:ascii="Calibri" w:eastAsia="Calibri" w:hAnsi="Calibri" w:cs="Calibri"/>
      <w:b w:val="0"/>
      <w:bCs/>
      <w:i w:val="0"/>
      <w:sz w:val="22"/>
      <w:szCs w:val="16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PodtytuZnak">
    <w:name w:val="Podtytuł Znak"/>
    <w:rPr>
      <w:rFonts w:ascii="Times New Roman" w:eastAsia="Times New Roman" w:hAnsi="Times New Roman" w:cs="Times New Roman"/>
      <w:b/>
      <w:bCs/>
    </w:rPr>
  </w:style>
  <w:style w:type="character" w:customStyle="1" w:styleId="FootnoteCharacters">
    <w:name w:val="Footnote Characters"/>
    <w:rPr>
      <w:vertAlign w:val="superscript"/>
    </w:rPr>
  </w:style>
  <w:style w:type="character" w:customStyle="1" w:styleId="TekstprzypisudolnegoZnak">
    <w:name w:val="Tekst przypisu dolnego Znak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faultParagraphFont">
    <w:name w:val="Default Paragraph Font"/>
  </w:style>
  <w:style w:type="character" w:customStyle="1" w:styleId="ListLabel5">
    <w:name w:val="ListLabel 5"/>
    <w:rPr>
      <w:rFonts w:ascii="Calibri" w:eastAsia="Calibri" w:hAnsi="Calibri" w:cs="Calibri"/>
      <w:b/>
      <w:sz w:val="22"/>
    </w:rPr>
  </w:style>
  <w:style w:type="character" w:customStyle="1" w:styleId="ListLabel6">
    <w:name w:val="ListLabel 6"/>
    <w:rPr>
      <w:rFonts w:eastAsia="Courier New"/>
    </w:rPr>
  </w:style>
  <w:style w:type="character" w:customStyle="1" w:styleId="ListLabel7">
    <w:name w:val="ListLabel 7"/>
    <w:rPr>
      <w:rFonts w:eastAsia="Courier New"/>
    </w:rPr>
  </w:style>
  <w:style w:type="character" w:customStyle="1" w:styleId="ListLabel8">
    <w:name w:val="ListLabel 8"/>
    <w:rPr>
      <w:rFonts w:eastAsia="Courier New"/>
    </w:rPr>
  </w:style>
  <w:style w:type="character" w:customStyle="1" w:styleId="ListLabel15">
    <w:name w:val="ListLabel 15"/>
    <w:rPr>
      <w:rFonts w:ascii="Calibri" w:eastAsia="Calibri" w:hAnsi="Calibri" w:cs="Calibri"/>
      <w:b/>
      <w:sz w:val="22"/>
    </w:rPr>
  </w:style>
  <w:style w:type="character" w:customStyle="1" w:styleId="ListLabel14">
    <w:name w:val="ListLabel 14"/>
    <w:rPr>
      <w:rFonts w:ascii="Calibri" w:eastAsia="Calibri" w:hAnsi="Calibri" w:cs="Calibri"/>
      <w:b/>
      <w:sz w:val="22"/>
    </w:rPr>
  </w:style>
  <w:style w:type="character" w:customStyle="1" w:styleId="ListLabel13">
    <w:name w:val="ListLabel 13"/>
    <w:rPr>
      <w:rFonts w:ascii="Calibri" w:eastAsia="Calibri" w:hAnsi="Calibri" w:cs="Calibri"/>
      <w:b/>
      <w:sz w:val="22"/>
    </w:rPr>
  </w:style>
  <w:style w:type="character" w:customStyle="1" w:styleId="ListLabel12">
    <w:name w:val="ListLabel 12"/>
    <w:rPr>
      <w:rFonts w:ascii="Calibri" w:eastAsia="Symbol" w:hAnsi="Calibri" w:cs="Calibri"/>
      <w:sz w:val="22"/>
    </w:rPr>
  </w:style>
  <w:style w:type="character" w:customStyle="1" w:styleId="ListLabel11">
    <w:name w:val="ListLabel 11"/>
    <w:rPr>
      <w:rFonts w:ascii="Calibri" w:eastAsia="Calibri" w:hAnsi="Calibri" w:cs="Calibri"/>
      <w:b/>
      <w:sz w:val="22"/>
    </w:rPr>
  </w:style>
  <w:style w:type="character" w:customStyle="1" w:styleId="ListLabel10">
    <w:name w:val="ListLabel 10"/>
    <w:rPr>
      <w:rFonts w:ascii="Calibri" w:eastAsia="Calibri Light" w:hAnsi="Calibri" w:cs="Calibri"/>
      <w:b w:val="0"/>
      <w:bCs w:val="0"/>
      <w:sz w:val="22"/>
    </w:rPr>
  </w:style>
  <w:style w:type="character" w:customStyle="1" w:styleId="ListLabel9">
    <w:name w:val="ListLabel 9"/>
    <w:rPr>
      <w:rFonts w:ascii="Calibri" w:eastAsia="Calibri" w:hAnsi="Calibri" w:cs="Calibri"/>
      <w:b/>
      <w:sz w:val="22"/>
    </w:rPr>
  </w:style>
  <w:style w:type="character" w:customStyle="1" w:styleId="WW8Num18z1">
    <w:name w:val="WW8Num18z1"/>
    <w:rPr>
      <w:u w:val="none"/>
    </w:rPr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40z0">
    <w:name w:val="WW8Num40z0"/>
    <w:rPr>
      <w:b w:val="0"/>
      <w:i w:val="0"/>
      <w:strike w:val="0"/>
      <w:dstrike w:val="0"/>
      <w:color w:val="000000"/>
      <w:sz w:val="24"/>
      <w:u w:val="none"/>
    </w:rPr>
  </w:style>
  <w:style w:type="character" w:customStyle="1" w:styleId="WW8Num40z1">
    <w:name w:val="WW8Num40z1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WW8Num41z0">
    <w:name w:val="WW8Num41z0"/>
    <w:rPr>
      <w:rFonts w:ascii="Calibri" w:eastAsia="Calibri" w:hAnsi="Calibri" w:cs="Calibri"/>
      <w:sz w:val="22"/>
      <w:szCs w:val="22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ascii="Calibri" w:eastAsia="Calibri" w:hAnsi="Calibri" w:cs="Calibri"/>
      <w:bCs/>
      <w:sz w:val="22"/>
      <w:szCs w:val="22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ascii="Calibri" w:eastAsia="Calibri Light" w:hAnsi="Calibri" w:cs="Calibri"/>
      <w:b w:val="0"/>
      <w:sz w:val="22"/>
      <w:szCs w:val="22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rFonts w:ascii="Calibri" w:eastAsia="Calibri" w:hAnsi="Calibri" w:cs="Calibri"/>
      <w:sz w:val="22"/>
      <w:szCs w:val="22"/>
    </w:rPr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1">
    <w:name w:val="WW8Num48z1"/>
    <w:rPr>
      <w:rFonts w:ascii="Courier New" w:eastAsia="Courier New" w:hAnsi="Courier New" w:cs="Courier New"/>
    </w:rPr>
  </w:style>
  <w:style w:type="character" w:customStyle="1" w:styleId="WW8Num49z0">
    <w:name w:val="WW8Num49z0"/>
    <w:rPr>
      <w:rFonts w:ascii="Calibri" w:eastAsia="Calibri" w:hAnsi="Calibri" w:cs="Calibri"/>
      <w:color w:val="000000"/>
      <w:sz w:val="22"/>
      <w:szCs w:val="22"/>
      <w:u w:val="none"/>
    </w:rPr>
  </w:style>
  <w:style w:type="character" w:customStyle="1" w:styleId="WW8Num49z1">
    <w:name w:val="WW8Num49z1"/>
    <w:rPr>
      <w:u w:val="none"/>
    </w:rPr>
  </w:style>
  <w:style w:type="character" w:customStyle="1" w:styleId="WW8Num50z0">
    <w:name w:val="WW8Num50z0"/>
    <w:rPr>
      <w:rFonts w:ascii="Calibri" w:eastAsia="Calibri" w:hAnsi="Calibri" w:cs="Calibri"/>
      <w:b/>
      <w:sz w:val="22"/>
      <w:szCs w:val="22"/>
    </w:rPr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u w:val="none"/>
    </w:rPr>
  </w:style>
  <w:style w:type="character" w:customStyle="1" w:styleId="WW8Num52z0">
    <w:name w:val="WW8Num52z0"/>
    <w:rPr>
      <w:rFonts w:ascii="Calibri" w:eastAsia="Calibri" w:hAnsi="Calibri" w:cs="Calibri"/>
      <w:bCs/>
      <w:sz w:val="22"/>
      <w:szCs w:val="22"/>
    </w:rPr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Nagwek2Znak">
    <w:name w:val="Nagłówek 2 Znak"/>
    <w:rPr>
      <w:sz w:val="24"/>
      <w:lang w:val="pl-PL"/>
    </w:rPr>
  </w:style>
  <w:style w:type="character" w:customStyle="1" w:styleId="Znak1">
    <w:name w:val="Znak1"/>
    <w:rPr>
      <w:sz w:val="24"/>
      <w:lang w:val="pl-PL"/>
    </w:rPr>
  </w:style>
  <w:style w:type="character" w:customStyle="1" w:styleId="Znak">
    <w:name w:val="Znak"/>
    <w:rPr>
      <w:i/>
      <w:sz w:val="24"/>
      <w:lang w:val="pl-PL"/>
    </w:rPr>
  </w:style>
  <w:style w:type="character" w:customStyle="1" w:styleId="BodyTextIndentChar">
    <w:name w:val="Body Text Indent Char"/>
    <w:rPr>
      <w:lang w:val="pl-PL"/>
    </w:rPr>
  </w:style>
  <w:style w:type="character" w:customStyle="1" w:styleId="Znak16">
    <w:name w:val="Znak16"/>
    <w:rPr>
      <w:sz w:val="24"/>
    </w:rPr>
  </w:style>
  <w:style w:type="character" w:customStyle="1" w:styleId="Tekstpodstawowy3Znak">
    <w:name w:val="Tekst podstawowy 3 Znak"/>
    <w:rPr>
      <w:sz w:val="28"/>
      <w:lang w:val="pl-PL"/>
    </w:rPr>
  </w:style>
  <w:style w:type="character" w:customStyle="1" w:styleId="Tekstpodstawowywcity2Znak">
    <w:name w:val="Tekst podstawowy wcięty 2 Znak"/>
    <w:rPr>
      <w:b/>
      <w:sz w:val="28"/>
      <w:lang w:val="pl-PL"/>
    </w:rPr>
  </w:style>
  <w:style w:type="character" w:customStyle="1" w:styleId="text1">
    <w:name w:val="text1"/>
    <w:rPr>
      <w:rFonts w:ascii="Verdana" w:eastAsia="Verdana" w:hAnsi="Verdana" w:cs="Verdana"/>
      <w:color w:val="000000"/>
      <w:sz w:val="20"/>
      <w:szCs w:val="20"/>
    </w:rPr>
  </w:style>
  <w:style w:type="character" w:customStyle="1" w:styleId="Nagwek5Znak">
    <w:name w:val="Nagłówek 5 Znak"/>
    <w:rPr>
      <w:sz w:val="36"/>
      <w:lang w:val="pl-PL"/>
    </w:rPr>
  </w:style>
  <w:style w:type="character" w:customStyle="1" w:styleId="Nagwek9Znak">
    <w:name w:val="Nagłówek 9 Znak"/>
    <w:rPr>
      <w:sz w:val="32"/>
      <w:lang w:val="pl-PL"/>
    </w:rPr>
  </w:style>
  <w:style w:type="character" w:customStyle="1" w:styleId="Znak5">
    <w:name w:val="Znak5"/>
    <w:rPr>
      <w:i/>
      <w:sz w:val="24"/>
    </w:rPr>
  </w:style>
  <w:style w:type="character" w:customStyle="1" w:styleId="Nagwek4Znak">
    <w:name w:val="Nagłówek 4 Znak"/>
    <w:rPr>
      <w:b/>
      <w:sz w:val="28"/>
    </w:rPr>
  </w:style>
  <w:style w:type="character" w:styleId="Nierozpoznanawzmianka">
    <w:name w:val="Unresolved Mention"/>
    <w:rPr>
      <w:color w:val="605E5C"/>
      <w:shd w:val="clear" w:color="auto" w:fill="E1DFDD"/>
    </w:rPr>
  </w:style>
  <w:style w:type="character" w:customStyle="1" w:styleId="Teksttreci">
    <w:name w:val="Tekst treści_"/>
    <w:rPr>
      <w:rFonts w:ascii="Calibri" w:eastAsia="Calibri" w:hAnsi="Calibri" w:cs="Calibri"/>
      <w:sz w:val="23"/>
      <w:szCs w:val="23"/>
      <w:shd w:val="clear" w:color="auto" w:fill="FFFFFF"/>
    </w:rPr>
  </w:style>
  <w:style w:type="character" w:customStyle="1" w:styleId="Nagwek30">
    <w:name w:val="Nagłówek #3_"/>
    <w:rPr>
      <w:rFonts w:ascii="Calibri" w:eastAsia="Calibri" w:hAnsi="Calibri" w:cs="Calibri"/>
      <w:b/>
      <w:bCs/>
      <w:sz w:val="22"/>
      <w:szCs w:val="22"/>
      <w:shd w:val="clear" w:color="auto" w:fill="FFFFFF"/>
    </w:rPr>
  </w:style>
  <w:style w:type="character" w:customStyle="1" w:styleId="TekstpodstawowywcityZnak">
    <w:name w:val="Tekst podstawowy wcięty Znak"/>
    <w:rPr>
      <w:sz w:val="24"/>
    </w:rPr>
  </w:style>
  <w:style w:type="character" w:customStyle="1" w:styleId="Tekstpodstawowyzwciciem2Znak">
    <w:name w:val="Tekst podstawowy z wcięciem 2 Znak"/>
  </w:style>
  <w:style w:type="character" w:customStyle="1" w:styleId="NagweknotatkiZnak">
    <w:name w:val="Nagłówek notatki Znak"/>
  </w:style>
  <w:style w:type="character" w:customStyle="1" w:styleId="ListLabel16">
    <w:name w:val="ListLabel 16"/>
    <w:rPr>
      <w:rFonts w:ascii="Calibri" w:eastAsia="Calibri" w:hAnsi="Calibri" w:cs="Calibri"/>
    </w:rPr>
  </w:style>
  <w:style w:type="paragraph" w:customStyle="1" w:styleId="Nagwek31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0" w:line="240" w:lineRule="auto"/>
      <w:jc w:val="right"/>
    </w:pPr>
    <w:rPr>
      <w:rFonts w:ascii="Times New Roman" w:eastAsia="Times New Roman" w:hAnsi="Times New Roman" w:cs="Times New Roman"/>
      <w:b/>
      <w:szCs w:val="24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pPr>
      <w:spacing w:after="0" w:line="240" w:lineRule="auto"/>
    </w:pPr>
  </w:style>
  <w:style w:type="paragraph" w:styleId="Stopka">
    <w:name w:val="footer"/>
    <w:basedOn w:val="Normalny"/>
    <w:pPr>
      <w:spacing w:after="0" w:line="240" w:lineRule="auto"/>
    </w:p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NormalnyWeb">
    <w:name w:val="Normal (Web)"/>
    <w:basedOn w:val="Normalny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Akapitzlist">
    <w:name w:val="List Paragraph"/>
    <w:basedOn w:val="Normalny"/>
    <w:qFormat/>
    <w:pPr>
      <w:suppressAutoHyphens w:val="0"/>
      <w:ind w:left="720"/>
      <w:contextualSpacing/>
    </w:pPr>
    <w:rPr>
      <w:rFonts w:cs="Times New Roman"/>
    </w:rPr>
  </w:style>
  <w:style w:type="paragraph" w:customStyle="1" w:styleId="WW-Tekstpodstawowy2">
    <w:name w:val="WW-Tekst podstawowy 2"/>
    <w:basedOn w:val="Normalny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W-Tekstpodstawowy3">
    <w:name w:val="WW-Tekst podstawowy 3"/>
    <w:basedOn w:val="Normalny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ezodstpw">
    <w:name w:val="No Spacing"/>
    <w:qFormat/>
    <w:pPr>
      <w:suppressAutoHyphens/>
    </w:pPr>
    <w:rPr>
      <w:lang w:eastAsia="zh-CN"/>
    </w:rPr>
  </w:style>
  <w:style w:type="paragraph" w:customStyle="1" w:styleId="Bezodstpw1">
    <w:name w:val="Bez odstępów1"/>
    <w:pPr>
      <w:widowControl w:val="0"/>
      <w:suppressAutoHyphens/>
    </w:pPr>
    <w:rPr>
      <w:kern w:val="2"/>
      <w:lang w:eastAsia="zh-CN"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Tekstkomentarza2">
    <w:name w:val="Tekst komentarza2"/>
    <w:basedOn w:val="Normalny"/>
    <w:rPr>
      <w:sz w:val="20"/>
    </w:rPr>
  </w:style>
  <w:style w:type="paragraph" w:customStyle="1" w:styleId="western">
    <w:name w:val="western"/>
    <w:basedOn w:val="Normalny"/>
    <w:pPr>
      <w:suppressAutoHyphens w:val="0"/>
      <w:spacing w:before="280" w:after="0" w:line="240" w:lineRule="exact"/>
      <w:jc w:val="right"/>
    </w:pPr>
    <w:rPr>
      <w:rFonts w:ascii="Times New Roman" w:eastAsia="Times New Roman" w:hAnsi="Times New Roman" w:cs="Times New Roman"/>
      <w:b/>
      <w:bCs/>
      <w:color w:val="000000"/>
      <w:lang w:eastAsia="ar-SA"/>
    </w:rPr>
  </w:style>
  <w:style w:type="paragraph" w:customStyle="1" w:styleId="Legenda1">
    <w:name w:val="Legenda1"/>
    <w:basedOn w:val="Normalny"/>
    <w:pPr>
      <w:spacing w:before="120" w:after="120"/>
    </w:pPr>
    <w:rPr>
      <w:rFonts w:eastAsia="Mangal"/>
      <w:i/>
      <w:iCs/>
      <w:lang w:eastAsia="ar-SA"/>
    </w:rPr>
  </w:style>
  <w:style w:type="paragraph" w:customStyle="1" w:styleId="Nagwek2">
    <w:name w:val="Nagłówek2"/>
    <w:basedOn w:val="Normalny"/>
    <w:pPr>
      <w:keepNext/>
      <w:spacing w:before="240" w:after="120"/>
    </w:pPr>
    <w:rPr>
      <w:rFonts w:ascii="Liberation Sans" w:eastAsia="Arial" w:hAnsi="Liberation Sans" w:cs="Liberation Sans"/>
      <w:sz w:val="28"/>
      <w:szCs w:val="28"/>
      <w:lang w:eastAsia="ar-SA"/>
    </w:rPr>
  </w:style>
  <w:style w:type="paragraph" w:customStyle="1" w:styleId="NoSpacing">
    <w:name w:val="No Spacing"/>
    <w:pPr>
      <w:suppressAutoHyphens/>
    </w:pPr>
    <w:rPr>
      <w:rFonts w:ascii="Calibri" w:hAnsi="Calibri" w:cs="Liberation Serif"/>
      <w:kern w:val="2"/>
      <w:sz w:val="24"/>
      <w:szCs w:val="24"/>
      <w:lang w:eastAsia="hi-IN" w:bidi="hi-IN"/>
    </w:rPr>
  </w:style>
  <w:style w:type="paragraph" w:styleId="Podtytu">
    <w:name w:val="Subtitle"/>
    <w:basedOn w:val="Nagwek31"/>
    <w:next w:val="Tekstpodstawowy"/>
    <w:qFormat/>
  </w:style>
  <w:style w:type="paragraph" w:customStyle="1" w:styleId="xmsonormal">
    <w:name w:val="x_msonormal"/>
    <w:pPr>
      <w:widowControl w:val="0"/>
      <w:suppressAutoHyphens/>
    </w:pPr>
    <w:rPr>
      <w:rFonts w:ascii="Liberation Serif" w:eastAsia="Calibri" w:hAnsi="Liberation Serif" w:cs="Lucida Sans"/>
      <w:sz w:val="24"/>
      <w:szCs w:val="24"/>
      <w:lang w:eastAsia="ar-SA" w:bidi="hi-IN"/>
    </w:rPr>
  </w:style>
  <w:style w:type="paragraph" w:customStyle="1" w:styleId="Normalny1">
    <w:name w:val="Normalny1"/>
    <w:pPr>
      <w:suppressAutoHyphens/>
    </w:pPr>
    <w:rPr>
      <w:rFonts w:eastAsia="Mangal" w:cs="Liberation Serif"/>
      <w:kern w:val="2"/>
      <w:sz w:val="24"/>
      <w:szCs w:val="24"/>
      <w:lang w:eastAsia="hi-IN" w:bidi="hi-IN"/>
    </w:rPr>
  </w:style>
  <w:style w:type="paragraph" w:customStyle="1" w:styleId="Tekstpodstawowywcity21">
    <w:name w:val="Tekst podstawowy wcięty 21"/>
    <w:basedOn w:val="Normalny"/>
    <w:pPr>
      <w:ind w:left="60"/>
    </w:pPr>
    <w:rPr>
      <w:b/>
      <w:sz w:val="28"/>
      <w:lang w:eastAsia="ar-SA"/>
    </w:rPr>
  </w:style>
  <w:style w:type="paragraph" w:customStyle="1" w:styleId="Tekstpodstawowy31">
    <w:name w:val="Tekst podstawowy 31"/>
    <w:basedOn w:val="Normalny"/>
    <w:rPr>
      <w:sz w:val="28"/>
      <w:lang w:eastAsia="ar-SA"/>
    </w:rPr>
  </w:style>
  <w:style w:type="paragraph" w:customStyle="1" w:styleId="Tekstpodstawowy22">
    <w:name w:val="Tekst podstawowy 22"/>
    <w:basedOn w:val="Normalny"/>
    <w:pPr>
      <w:ind w:right="-142"/>
    </w:pPr>
    <w:rPr>
      <w:b/>
      <w:lang w:eastAsia="ar-SA"/>
    </w:rPr>
  </w:style>
  <w:style w:type="paragraph" w:customStyle="1" w:styleId="NormalnyWeb1">
    <w:name w:val="Normalny (Web)1"/>
    <w:basedOn w:val="Normalny"/>
    <w:pPr>
      <w:spacing w:before="280" w:after="119"/>
    </w:pPr>
    <w:rPr>
      <w:lang w:eastAsia="ar-SA"/>
    </w:rPr>
  </w:style>
  <w:style w:type="paragraph" w:customStyle="1" w:styleId="tyt">
    <w:name w:val="tyt"/>
    <w:basedOn w:val="Normalny"/>
    <w:pPr>
      <w:keepNext/>
      <w:spacing w:before="60" w:after="60"/>
      <w:jc w:val="center"/>
    </w:pPr>
    <w:rPr>
      <w:b/>
      <w:lang w:eastAsia="ar-SA"/>
    </w:rPr>
  </w:style>
  <w:style w:type="paragraph" w:customStyle="1" w:styleId="Tekstpodstawowywcity31">
    <w:name w:val="Tekst podstawowy wcięty 31"/>
    <w:basedOn w:val="Normalny"/>
    <w:pPr>
      <w:ind w:left="125"/>
    </w:pPr>
    <w:rPr>
      <w:b/>
      <w:sz w:val="16"/>
      <w:lang w:eastAsia="ar-SA"/>
    </w:rPr>
  </w:style>
  <w:style w:type="paragraph" w:customStyle="1" w:styleId="Zwykytekst1">
    <w:name w:val="Zwykły tekst1"/>
    <w:basedOn w:val="Normalny"/>
    <w:rPr>
      <w:rFonts w:ascii="Courier New" w:hAnsi="Courier New" w:cs="Courier New"/>
      <w:spacing w:val="15"/>
      <w:lang w:eastAsia="ar-SA"/>
    </w:rPr>
  </w:style>
  <w:style w:type="paragraph" w:customStyle="1" w:styleId="Tekstblokowy1">
    <w:name w:val="Tekst blokowy1"/>
    <w:basedOn w:val="Normalny"/>
    <w:pPr>
      <w:ind w:left="426" w:right="142"/>
      <w:jc w:val="both"/>
    </w:pPr>
    <w:rPr>
      <w:lang w:eastAsia="ar-SA"/>
    </w:rPr>
  </w:style>
  <w:style w:type="paragraph" w:customStyle="1" w:styleId="CommentText">
    <w:name w:val="Comment Text"/>
    <w:basedOn w:val="Normalny"/>
    <w:rPr>
      <w:lang w:val="en-GB" w:eastAsia="ar-SA"/>
    </w:rPr>
  </w:style>
  <w:style w:type="paragraph" w:customStyle="1" w:styleId="1">
    <w:name w:val="1."/>
    <w:basedOn w:val="Normalny"/>
    <w:pPr>
      <w:tabs>
        <w:tab w:val="left" w:pos="309"/>
      </w:tabs>
      <w:spacing w:line="258" w:lineRule="atLeast"/>
      <w:ind w:left="312" w:hanging="312"/>
      <w:jc w:val="both"/>
    </w:pPr>
    <w:rPr>
      <w:rFonts w:ascii="FrankfurtGothic" w:hAnsi="FrankfurtGothic" w:cs="FrankfurtGothic"/>
      <w:b/>
      <w:color w:val="000000"/>
      <w:sz w:val="17"/>
      <w:lang w:eastAsia="ar-SA"/>
    </w:rPr>
  </w:style>
  <w:style w:type="paragraph" w:customStyle="1" w:styleId="11">
    <w:name w:val="11)"/>
    <w:basedOn w:val="Normalny"/>
    <w:pPr>
      <w:tabs>
        <w:tab w:val="left" w:pos="624"/>
      </w:tabs>
      <w:spacing w:line="258" w:lineRule="atLeast"/>
      <w:ind w:left="624" w:hanging="312"/>
      <w:jc w:val="both"/>
    </w:pPr>
    <w:rPr>
      <w:rFonts w:ascii="FrankfurtGothic" w:hAnsi="FrankfurtGothic" w:cs="FrankfurtGothic"/>
      <w:color w:val="000000"/>
      <w:sz w:val="17"/>
      <w:lang w:eastAsia="ar-SA"/>
    </w:rPr>
  </w:style>
  <w:style w:type="paragraph" w:customStyle="1" w:styleId="f145">
    <w:name w:val="f) 14.5"/>
    <w:basedOn w:val="Normalny"/>
    <w:pPr>
      <w:tabs>
        <w:tab w:val="left" w:pos="1020"/>
      </w:tabs>
      <w:spacing w:line="258" w:lineRule="atLeast"/>
      <w:ind w:left="1020" w:hanging="312"/>
      <w:jc w:val="both"/>
    </w:pPr>
    <w:rPr>
      <w:rFonts w:ascii="FrankfurtGothic" w:hAnsi="FrankfurtGothic" w:cs="FrankfurtGothic"/>
      <w:color w:val="000000"/>
      <w:sz w:val="17"/>
      <w:lang w:eastAsia="ar-SA"/>
    </w:rPr>
  </w:style>
  <w:style w:type="paragraph" w:customStyle="1" w:styleId="ff145">
    <w:name w:val="ff) 14.5"/>
    <w:pPr>
      <w:tabs>
        <w:tab w:val="left" w:pos="1304"/>
      </w:tabs>
      <w:suppressAutoHyphens/>
      <w:spacing w:line="258" w:lineRule="atLeast"/>
      <w:ind w:left="1304" w:hanging="312"/>
      <w:jc w:val="both"/>
    </w:pPr>
    <w:rPr>
      <w:rFonts w:ascii="FrankfurtGothic" w:eastAsia="Mangal" w:hAnsi="FrankfurtGothic" w:cs="Liberation Serif"/>
      <w:color w:val="000000"/>
      <w:kern w:val="2"/>
      <w:sz w:val="17"/>
      <w:szCs w:val="24"/>
      <w:lang w:eastAsia="hi-IN" w:bidi="hi-IN"/>
    </w:rPr>
  </w:style>
  <w:style w:type="paragraph" w:customStyle="1" w:styleId="145">
    <w:name w:val="14.5"/>
    <w:pPr>
      <w:tabs>
        <w:tab w:val="left" w:pos="737"/>
      </w:tabs>
      <w:suppressAutoHyphens/>
      <w:spacing w:line="258" w:lineRule="atLeast"/>
      <w:ind w:left="737" w:hanging="454"/>
      <w:jc w:val="both"/>
    </w:pPr>
    <w:rPr>
      <w:rFonts w:ascii="FrankfurtGothic" w:eastAsia="Mangal" w:hAnsi="FrankfurtGothic" w:cs="Liberation Serif"/>
      <w:color w:val="000000"/>
      <w:kern w:val="2"/>
      <w:sz w:val="17"/>
      <w:szCs w:val="24"/>
      <w:lang w:eastAsia="hi-IN" w:bidi="hi-IN"/>
    </w:rPr>
  </w:style>
  <w:style w:type="paragraph" w:customStyle="1" w:styleId="TableText">
    <w:name w:val="Table Text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5"/>
        <w:tab w:val="left" w:pos="5102"/>
        <w:tab w:val="left" w:pos="5669"/>
        <w:tab w:val="left" w:pos="6236"/>
        <w:tab w:val="left" w:pos="6803"/>
        <w:tab w:val="left" w:pos="7370"/>
        <w:tab w:val="left" w:pos="7937"/>
        <w:tab w:val="left" w:pos="8504"/>
        <w:tab w:val="left" w:pos="9071"/>
      </w:tabs>
      <w:suppressAutoHyphens/>
      <w:spacing w:line="180" w:lineRule="atLeast"/>
      <w:ind w:left="60" w:right="60"/>
    </w:pPr>
    <w:rPr>
      <w:rFonts w:ascii="Univers-PL" w:eastAsia="Liberation Serif" w:hAnsi="Univers-PL" w:cs="Liberation Serif"/>
      <w:kern w:val="2"/>
      <w:sz w:val="16"/>
      <w:szCs w:val="16"/>
      <w:lang w:eastAsia="hi-IN" w:bidi="hi-IN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rFonts w:ascii="Univers-PL" w:hAnsi="Univers-PL" w:cs="Univers-PL"/>
      <w:sz w:val="19"/>
      <w:szCs w:val="19"/>
      <w:lang w:eastAsia="ar-SA"/>
    </w:rPr>
  </w:style>
  <w:style w:type="paragraph" w:customStyle="1" w:styleId="FR1">
    <w:name w:val="FR1"/>
    <w:pPr>
      <w:widowControl w:val="0"/>
      <w:suppressAutoHyphens/>
      <w:spacing w:before="300"/>
      <w:jc w:val="center"/>
    </w:pPr>
    <w:rPr>
      <w:rFonts w:eastAsia="Liberation Serif" w:cs="Liberation Serif"/>
      <w:b/>
      <w:bCs/>
      <w:kern w:val="2"/>
      <w:lang w:eastAsia="hi-IN" w:bidi="hi-IN"/>
    </w:rPr>
  </w:style>
  <w:style w:type="paragraph" w:customStyle="1" w:styleId="FR3">
    <w:name w:val="FR3"/>
    <w:pPr>
      <w:widowControl w:val="0"/>
      <w:suppressAutoHyphens/>
      <w:spacing w:before="1260"/>
      <w:ind w:left="1160"/>
    </w:pPr>
    <w:rPr>
      <w:rFonts w:ascii="Arial" w:eastAsia="Liberation Serif" w:hAnsi="Arial" w:cs="Liberation Serif"/>
      <w:kern w:val="2"/>
      <w:sz w:val="12"/>
      <w:szCs w:val="12"/>
      <w:lang w:eastAsia="hi-IN" w:bidi="hi-IN"/>
    </w:rPr>
  </w:style>
  <w:style w:type="paragraph" w:customStyle="1" w:styleId="Tekstpodstawowy21">
    <w:name w:val="Tekst podstawowy 21"/>
    <w:basedOn w:val="Normalny"/>
    <w:pPr>
      <w:jc w:val="both"/>
    </w:pPr>
    <w:rPr>
      <w:rFonts w:ascii="Arial" w:hAnsi="Arial" w:cs="Arial"/>
      <w:lang w:eastAsia="ar-SA"/>
    </w:rPr>
  </w:style>
  <w:style w:type="paragraph" w:customStyle="1" w:styleId="glowny">
    <w:name w:val="glowny"/>
    <w:pPr>
      <w:suppressAutoHyphens/>
      <w:spacing w:line="258" w:lineRule="atLeast"/>
      <w:jc w:val="both"/>
    </w:pPr>
    <w:rPr>
      <w:rFonts w:ascii="FrankfurtGothic" w:eastAsia="Mangal" w:hAnsi="FrankfurtGothic" w:cs="Liberation Serif"/>
      <w:color w:val="000000"/>
      <w:kern w:val="2"/>
      <w:sz w:val="17"/>
      <w:szCs w:val="24"/>
      <w:lang w:eastAsia="hi-IN" w:bidi="hi-IN"/>
    </w:rPr>
  </w:style>
  <w:style w:type="paragraph" w:customStyle="1" w:styleId="wciety">
    <w:name w:val="wciety"/>
    <w:pPr>
      <w:suppressAutoHyphens/>
      <w:spacing w:line="258" w:lineRule="atLeast"/>
      <w:jc w:val="right"/>
    </w:pPr>
    <w:rPr>
      <w:rFonts w:ascii="FrankfurtGothic" w:eastAsia="Mangal" w:hAnsi="FrankfurtGothic" w:cs="Liberation Serif"/>
      <w:color w:val="000000"/>
      <w:kern w:val="2"/>
      <w:sz w:val="17"/>
      <w:szCs w:val="24"/>
      <w:lang w:eastAsia="hi-IN" w:bidi="hi-IN"/>
    </w:rPr>
  </w:style>
  <w:style w:type="paragraph" w:customStyle="1" w:styleId="rozdzial">
    <w:name w:val="rozdzial"/>
    <w:basedOn w:val="Normalny"/>
    <w:pPr>
      <w:tabs>
        <w:tab w:val="left" w:pos="1134"/>
      </w:tabs>
      <w:spacing w:before="369" w:after="227" w:line="230" w:lineRule="atLeast"/>
      <w:jc w:val="center"/>
    </w:pPr>
    <w:rPr>
      <w:rFonts w:ascii="FrankfurtGothic" w:hAnsi="FrankfurtGothic" w:cs="FrankfurtGothic"/>
      <w:b/>
      <w:color w:val="000000"/>
      <w:sz w:val="18"/>
      <w:lang w:eastAsia="ar-SA"/>
    </w:rPr>
  </w:style>
  <w:style w:type="paragraph" w:customStyle="1" w:styleId="margina">
    <w:name w:val="margina"/>
    <w:pPr>
      <w:suppressAutoHyphens/>
      <w:spacing w:line="180" w:lineRule="atLeast"/>
      <w:ind w:right="85"/>
      <w:jc w:val="right"/>
    </w:pPr>
    <w:rPr>
      <w:rFonts w:ascii="FrankfurtGothic" w:eastAsia="Mangal" w:hAnsi="FrankfurtGothic" w:cs="Liberation Serif"/>
      <w:b/>
      <w:color w:val="000000"/>
      <w:kern w:val="2"/>
      <w:sz w:val="15"/>
      <w:szCs w:val="24"/>
      <w:lang w:eastAsia="hi-IN" w:bidi="hi-IN"/>
    </w:rPr>
  </w:style>
  <w:style w:type="paragraph" w:customStyle="1" w:styleId="tresc">
    <w:name w:val="tresc"/>
    <w:basedOn w:val="Normalny"/>
    <w:pPr>
      <w:spacing w:before="100" w:after="100"/>
    </w:pPr>
    <w:rPr>
      <w:lang w:eastAsia="ar-SA"/>
    </w:rPr>
  </w:style>
  <w:style w:type="paragraph" w:customStyle="1" w:styleId="WW-Zwykytekst">
    <w:name w:val="WW-Zwykły tekst"/>
    <w:basedOn w:val="Normalny"/>
    <w:rPr>
      <w:rFonts w:ascii="Courier New" w:hAnsi="Courier New" w:cs="Courier New"/>
      <w:lang w:eastAsia="ar-SA"/>
    </w:rPr>
  </w:style>
  <w:style w:type="paragraph" w:customStyle="1" w:styleId="msonormalcxspdrugie">
    <w:name w:val="msonormalcxspdrugie"/>
    <w:basedOn w:val="Normalny"/>
    <w:pPr>
      <w:spacing w:before="100" w:after="100"/>
    </w:pPr>
    <w:rPr>
      <w:rFonts w:ascii="Arial" w:hAnsi="Arial" w:cs="Arial"/>
      <w:sz w:val="21"/>
      <w:szCs w:val="21"/>
      <w:lang w:eastAsia="ar-SA"/>
    </w:rPr>
  </w:style>
  <w:style w:type="paragraph" w:customStyle="1" w:styleId="Default">
    <w:name w:val="Default"/>
    <w:pPr>
      <w:suppressAutoHyphens/>
    </w:pPr>
    <w:rPr>
      <w:rFonts w:ascii="Arial" w:eastAsia="Liberation Serif" w:hAnsi="Arial" w:cs="Liberation Serif"/>
      <w:color w:val="000000"/>
      <w:kern w:val="2"/>
      <w:sz w:val="24"/>
      <w:szCs w:val="24"/>
      <w:lang w:eastAsia="hi-IN" w:bidi="hi-IN"/>
    </w:rPr>
  </w:style>
  <w:style w:type="paragraph" w:customStyle="1" w:styleId="Teksttreci0">
    <w:name w:val="Tekst treści"/>
    <w:basedOn w:val="Normalny"/>
    <w:pPr>
      <w:widowControl w:val="0"/>
      <w:shd w:val="clear" w:color="auto" w:fill="FFFFFF"/>
      <w:spacing w:after="180" w:line="259" w:lineRule="exact"/>
      <w:ind w:hanging="380"/>
      <w:jc w:val="center"/>
    </w:pPr>
    <w:rPr>
      <w:sz w:val="23"/>
      <w:szCs w:val="23"/>
      <w:lang w:eastAsia="ar-SA"/>
    </w:rPr>
  </w:style>
  <w:style w:type="paragraph" w:customStyle="1" w:styleId="Nagwek32">
    <w:name w:val="Nagłówek #3"/>
    <w:basedOn w:val="Normalny"/>
    <w:pPr>
      <w:widowControl w:val="0"/>
      <w:shd w:val="clear" w:color="auto" w:fill="FFFFFF"/>
      <w:spacing w:before="300" w:after="300" w:line="240" w:lineRule="atLeast"/>
      <w:jc w:val="center"/>
    </w:pPr>
    <w:rPr>
      <w:b/>
      <w:bCs/>
      <w:lang w:eastAsia="ar-SA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  <w:textAlignment w:val="baseline"/>
    </w:pPr>
    <w:rPr>
      <w:rFonts w:eastAsia="Liberation Serif" w:cs="Liberation Serif"/>
      <w:kern w:val="2"/>
      <w:sz w:val="24"/>
      <w:lang w:eastAsia="hi-IN" w:bidi="hi-IN"/>
    </w:rPr>
  </w:style>
  <w:style w:type="paragraph" w:customStyle="1" w:styleId="Zwykytekst2">
    <w:name w:val="Zwykły tekst2"/>
    <w:basedOn w:val="Normalny"/>
    <w:rPr>
      <w:rFonts w:ascii="Courier New" w:hAnsi="Courier New" w:cs="Courier New"/>
      <w:spacing w:val="15"/>
      <w:lang w:eastAsia="ar-SA"/>
    </w:rPr>
  </w:style>
  <w:style w:type="paragraph" w:customStyle="1" w:styleId="Listapunktowana31">
    <w:name w:val="Lista punktowana 31"/>
    <w:basedOn w:val="Normalny"/>
    <w:pPr>
      <w:spacing w:after="0"/>
      <w:contextualSpacing/>
    </w:pPr>
    <w:rPr>
      <w:lang w:eastAsia="ar-SA"/>
    </w:rPr>
  </w:style>
  <w:style w:type="paragraph" w:customStyle="1" w:styleId="Listapunktowana51">
    <w:name w:val="Lista punktowana 51"/>
    <w:basedOn w:val="Normalny"/>
    <w:pPr>
      <w:spacing w:after="0"/>
      <w:contextualSpacing/>
    </w:pPr>
    <w:rPr>
      <w:lang w:eastAsia="ar-SA"/>
    </w:rPr>
  </w:style>
  <w:style w:type="paragraph" w:customStyle="1" w:styleId="Tekstpodstawowyzwciciem21">
    <w:name w:val="Tekst podstawowy z wcięciem 21"/>
    <w:pPr>
      <w:suppressAutoHyphens/>
      <w:spacing w:after="120"/>
      <w:ind w:left="283" w:firstLine="210"/>
    </w:pPr>
    <w:rPr>
      <w:rFonts w:eastAsia="Mangal" w:cs="Liberation Serif"/>
      <w:kern w:val="2"/>
      <w:szCs w:val="24"/>
      <w:lang w:eastAsia="hi-IN" w:bidi="hi-IN"/>
    </w:rPr>
  </w:style>
  <w:style w:type="paragraph" w:customStyle="1" w:styleId="Nagweknotatki1">
    <w:name w:val="Nagłówek notatki1"/>
    <w:basedOn w:val="Normalny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ktromil.suwalki@hot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lektromil.suwalki@hot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elektromil.suwalki@ho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425</Words>
  <Characters>2554</Characters>
  <Application>Microsoft Office Word</Application>
  <DocSecurity>0</DocSecurity>
  <Lines>21</Lines>
  <Paragraphs>5</Paragraphs>
  <ScaleCrop>false</ScaleCrop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Graf</dc:creator>
  <cp:keywords/>
  <cp:lastModifiedBy>KAMIL MAKAREWICZ</cp:lastModifiedBy>
  <cp:revision>2</cp:revision>
  <cp:lastPrinted>1995-11-21T16:41:00Z</cp:lastPrinted>
  <dcterms:created xsi:type="dcterms:W3CDTF">2023-08-28T22:06:00Z</dcterms:created>
  <dcterms:modified xsi:type="dcterms:W3CDTF">2023-08-28T22:06:00Z</dcterms:modified>
</cp:coreProperties>
</file>