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99" w:rsidRPr="000D5195" w:rsidRDefault="00295E99" w:rsidP="00B05909">
      <w:pPr>
        <w:pStyle w:val="Bezodstpw"/>
        <w:jc w:val="center"/>
        <w:outlineLvl w:val="0"/>
        <w:rPr>
          <w:rFonts w:ascii="Arial" w:hAnsi="Arial" w:cs="Arial"/>
        </w:rPr>
      </w:pPr>
    </w:p>
    <w:p w:rsidR="00C25AE1" w:rsidRDefault="00C25AE1" w:rsidP="001D019B">
      <w:pPr>
        <w:pStyle w:val="Bezodstpw"/>
        <w:jc w:val="center"/>
        <w:outlineLvl w:val="0"/>
        <w:rPr>
          <w:rFonts w:ascii="Arial" w:hAnsi="Arial" w:cs="Arial"/>
        </w:rPr>
      </w:pPr>
      <w:bookmarkStart w:id="0" w:name="_Toc449616584"/>
      <w:bookmarkStart w:id="1" w:name="_Toc463604104"/>
      <w:bookmarkStart w:id="2" w:name="_Toc467572729"/>
      <w:bookmarkStart w:id="3" w:name="_Toc468865420"/>
      <w:bookmarkStart w:id="4" w:name="_Toc469557218"/>
      <w:bookmarkStart w:id="5" w:name="_Toc520443206"/>
      <w:r w:rsidRPr="003479A3">
        <w:rPr>
          <w:rFonts w:ascii="Arial" w:hAnsi="Arial" w:cs="Arial"/>
        </w:rPr>
        <w:t>UMOWA NR ………./ 20</w:t>
      </w:r>
      <w:bookmarkEnd w:id="0"/>
      <w:bookmarkEnd w:id="1"/>
      <w:bookmarkEnd w:id="2"/>
      <w:bookmarkEnd w:id="3"/>
      <w:bookmarkEnd w:id="4"/>
      <w:bookmarkEnd w:id="5"/>
      <w:r w:rsidRPr="003479A3">
        <w:rPr>
          <w:rFonts w:ascii="Arial" w:hAnsi="Arial" w:cs="Arial"/>
        </w:rPr>
        <w:t>2</w:t>
      </w:r>
      <w:r w:rsidR="00850A3B">
        <w:rPr>
          <w:rFonts w:ascii="Arial" w:hAnsi="Arial" w:cs="Arial"/>
        </w:rPr>
        <w:t>5</w:t>
      </w:r>
    </w:p>
    <w:p w:rsidR="00475864" w:rsidRPr="003479A3" w:rsidRDefault="00475864" w:rsidP="001D019B">
      <w:pPr>
        <w:pStyle w:val="Bezodstpw"/>
        <w:jc w:val="center"/>
        <w:outlineLvl w:val="0"/>
        <w:rPr>
          <w:rFonts w:ascii="Arial" w:hAnsi="Arial" w:cs="Arial"/>
        </w:rPr>
      </w:pPr>
    </w:p>
    <w:p w:rsidR="00C25AE1" w:rsidRPr="003479A3" w:rsidRDefault="00C25AE1" w:rsidP="00C25AE1">
      <w:pPr>
        <w:pStyle w:val="Bezodstpw"/>
        <w:rPr>
          <w:rFonts w:ascii="Arial" w:hAnsi="Arial" w:cs="Arial"/>
        </w:rPr>
      </w:pPr>
      <w:proofErr w:type="spellStart"/>
      <w:r w:rsidRPr="003479A3">
        <w:rPr>
          <w:rFonts w:ascii="Arial" w:hAnsi="Arial" w:cs="Arial"/>
        </w:rPr>
        <w:t>zawarta</w:t>
      </w:r>
      <w:proofErr w:type="spellEnd"/>
      <w:r w:rsidRPr="003479A3">
        <w:rPr>
          <w:rFonts w:ascii="Arial" w:hAnsi="Arial" w:cs="Arial"/>
        </w:rPr>
        <w:t xml:space="preserve"> w </w:t>
      </w:r>
      <w:proofErr w:type="spellStart"/>
      <w:r w:rsidRPr="003479A3">
        <w:rPr>
          <w:rFonts w:ascii="Arial" w:hAnsi="Arial" w:cs="Arial"/>
        </w:rPr>
        <w:t>dniu</w:t>
      </w:r>
      <w:proofErr w:type="spellEnd"/>
      <w:r w:rsidRPr="003479A3">
        <w:rPr>
          <w:rFonts w:ascii="Arial" w:hAnsi="Arial" w:cs="Arial"/>
        </w:rPr>
        <w:t xml:space="preserve"> ………………………202</w:t>
      </w:r>
      <w:r w:rsidR="00850A3B">
        <w:rPr>
          <w:rFonts w:ascii="Arial" w:hAnsi="Arial" w:cs="Arial"/>
        </w:rPr>
        <w:t>5</w:t>
      </w:r>
      <w:r w:rsidRPr="003479A3">
        <w:rPr>
          <w:rFonts w:ascii="Arial" w:hAnsi="Arial" w:cs="Arial"/>
        </w:rPr>
        <w:t xml:space="preserve"> r. w </w:t>
      </w:r>
      <w:proofErr w:type="spellStart"/>
      <w:r w:rsidRPr="003479A3">
        <w:rPr>
          <w:rFonts w:ascii="Arial" w:hAnsi="Arial" w:cs="Arial"/>
        </w:rPr>
        <w:t>Starych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Babicach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pomiędzy</w:t>
      </w:r>
      <w:proofErr w:type="spellEnd"/>
      <w:r w:rsidR="00FB3605">
        <w:rPr>
          <w:rFonts w:ascii="Arial" w:hAnsi="Arial" w:cs="Arial"/>
        </w:rPr>
        <w:t>:</w:t>
      </w:r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Gminą</w:t>
      </w:r>
      <w:proofErr w:type="spellEnd"/>
      <w:r w:rsidRPr="003479A3">
        <w:rPr>
          <w:rFonts w:ascii="Arial" w:hAnsi="Arial" w:cs="Arial"/>
        </w:rPr>
        <w:t xml:space="preserve"> Stare Babice </w:t>
      </w:r>
      <w:proofErr w:type="spellStart"/>
      <w:r w:rsidRPr="003479A3">
        <w:rPr>
          <w:rFonts w:ascii="Arial" w:hAnsi="Arial" w:cs="Arial"/>
        </w:rPr>
        <w:t>mającą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swą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siedzibę</w:t>
      </w:r>
      <w:proofErr w:type="spellEnd"/>
      <w:r w:rsidRPr="003479A3">
        <w:rPr>
          <w:rFonts w:ascii="Arial" w:hAnsi="Arial" w:cs="Arial"/>
        </w:rPr>
        <w:t xml:space="preserve"> w Starych Babicach, ul. Rynek 32, posiadającą NIP 118-202-55-48, zwaną dalej „Zamawiającym” reprezentowaną przez:</w:t>
      </w:r>
    </w:p>
    <w:p w:rsidR="000D5195" w:rsidRPr="003479A3" w:rsidRDefault="000D5195" w:rsidP="00C25AE1">
      <w:pPr>
        <w:pStyle w:val="Bezodstpw"/>
        <w:rPr>
          <w:rFonts w:ascii="Arial" w:hAnsi="Arial" w:cs="Arial"/>
        </w:rPr>
      </w:pPr>
    </w:p>
    <w:p w:rsidR="00C25AE1" w:rsidRPr="003479A3" w:rsidRDefault="00C25AE1" w:rsidP="00C25AE1">
      <w:pPr>
        <w:pStyle w:val="Bezodstpw"/>
        <w:jc w:val="center"/>
        <w:outlineLvl w:val="0"/>
        <w:rPr>
          <w:rFonts w:ascii="Arial" w:hAnsi="Arial" w:cs="Arial"/>
        </w:rPr>
      </w:pPr>
      <w:bookmarkStart w:id="6" w:name="_Toc449616585"/>
      <w:bookmarkStart w:id="7" w:name="_Toc463604105"/>
      <w:bookmarkStart w:id="8" w:name="_Toc467572730"/>
      <w:bookmarkStart w:id="9" w:name="_Toc468865421"/>
      <w:bookmarkStart w:id="10" w:name="_Toc469557219"/>
      <w:bookmarkStart w:id="11" w:name="_Toc520443207"/>
      <w:r w:rsidRPr="003479A3">
        <w:rPr>
          <w:rFonts w:ascii="Arial" w:hAnsi="Arial" w:cs="Arial"/>
          <w:b/>
        </w:rPr>
        <w:t xml:space="preserve">Sławomira Sumkę - Wójta Gminy </w:t>
      </w:r>
      <w:bookmarkEnd w:id="6"/>
      <w:bookmarkEnd w:id="7"/>
      <w:bookmarkEnd w:id="8"/>
      <w:bookmarkEnd w:id="9"/>
      <w:bookmarkEnd w:id="10"/>
      <w:bookmarkEnd w:id="11"/>
    </w:p>
    <w:p w:rsidR="00C25AE1" w:rsidRPr="003479A3" w:rsidRDefault="00C25AE1" w:rsidP="00C25AE1">
      <w:pPr>
        <w:pStyle w:val="Bezodstpw"/>
        <w:jc w:val="center"/>
        <w:rPr>
          <w:rFonts w:ascii="Arial" w:hAnsi="Arial" w:cs="Arial"/>
        </w:rPr>
      </w:pPr>
    </w:p>
    <w:p w:rsidR="00C25AE1" w:rsidRPr="003479A3" w:rsidRDefault="00C25AE1" w:rsidP="00C25AE1">
      <w:pPr>
        <w:pStyle w:val="Bezodstpw"/>
        <w:jc w:val="center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a </w:t>
      </w:r>
    </w:p>
    <w:p w:rsidR="00C25AE1" w:rsidRPr="003479A3" w:rsidRDefault="00C25AE1" w:rsidP="00C25AE1">
      <w:pPr>
        <w:pStyle w:val="Bezodstpw"/>
        <w:rPr>
          <w:rFonts w:ascii="Arial" w:hAnsi="Arial" w:cs="Arial"/>
        </w:rPr>
      </w:pPr>
      <w:r w:rsidRPr="003479A3"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:rsidR="00C25AE1" w:rsidRPr="003479A3" w:rsidRDefault="00C25AE1" w:rsidP="00475864">
      <w:pPr>
        <w:pStyle w:val="Bezodstpw"/>
        <w:rPr>
          <w:rFonts w:ascii="Arial" w:hAnsi="Arial" w:cs="Arial"/>
        </w:rPr>
      </w:pPr>
      <w:r w:rsidRPr="003479A3">
        <w:rPr>
          <w:rFonts w:ascii="Arial" w:hAnsi="Arial" w:cs="Arial"/>
        </w:rPr>
        <w:t>zwanym dalej „Wykonawcą” zarejestrowanym w ………………………………………………………., KRS ……………………., posiadającym NIP ………………………….., REGON …………………………., reprezentowanym przez: .............................................................................................................</w:t>
      </w:r>
    </w:p>
    <w:p w:rsidR="00C25AE1" w:rsidRPr="003479A3" w:rsidRDefault="00C25AE1" w:rsidP="00C25AE1">
      <w:pPr>
        <w:pStyle w:val="Bezodstpw"/>
        <w:rPr>
          <w:rFonts w:ascii="Arial" w:hAnsi="Arial" w:cs="Arial"/>
          <w:b/>
        </w:rPr>
      </w:pPr>
    </w:p>
    <w:p w:rsidR="00C25AE1" w:rsidRPr="003479A3" w:rsidRDefault="00C25AE1" w:rsidP="00593128">
      <w:pPr>
        <w:pStyle w:val="Bezodstpw"/>
        <w:rPr>
          <w:rFonts w:ascii="Arial" w:hAnsi="Arial" w:cs="Arial"/>
        </w:rPr>
      </w:pPr>
      <w:proofErr w:type="spellStart"/>
      <w:r w:rsidRPr="003479A3">
        <w:rPr>
          <w:rFonts w:ascii="Arial" w:hAnsi="Arial" w:cs="Arial"/>
          <w:b/>
        </w:rPr>
        <w:t>Nazwa</w:t>
      </w:r>
      <w:proofErr w:type="spellEnd"/>
      <w:r w:rsidRPr="003479A3">
        <w:rPr>
          <w:rFonts w:ascii="Arial" w:hAnsi="Arial" w:cs="Arial"/>
          <w:b/>
        </w:rPr>
        <w:t xml:space="preserve"> </w:t>
      </w:r>
      <w:proofErr w:type="spellStart"/>
      <w:r w:rsidRPr="003479A3">
        <w:rPr>
          <w:rFonts w:ascii="Arial" w:hAnsi="Arial" w:cs="Arial"/>
          <w:b/>
        </w:rPr>
        <w:t>zadania</w:t>
      </w:r>
      <w:proofErr w:type="spellEnd"/>
      <w:r w:rsidRPr="003479A3">
        <w:rPr>
          <w:rFonts w:ascii="Arial" w:hAnsi="Arial" w:cs="Arial"/>
          <w:b/>
        </w:rPr>
        <w:t>: „</w:t>
      </w:r>
      <w:proofErr w:type="spellStart"/>
      <w:r w:rsidR="00593128" w:rsidRPr="003479A3">
        <w:rPr>
          <w:rFonts w:ascii="Arial" w:hAnsi="Arial" w:cs="Arial"/>
          <w:b/>
        </w:rPr>
        <w:t>Równanie</w:t>
      </w:r>
      <w:proofErr w:type="spellEnd"/>
      <w:r w:rsidR="00593128" w:rsidRPr="003479A3">
        <w:rPr>
          <w:rFonts w:ascii="Arial" w:hAnsi="Arial" w:cs="Arial"/>
          <w:b/>
        </w:rPr>
        <w:t xml:space="preserve">, </w:t>
      </w:r>
      <w:proofErr w:type="spellStart"/>
      <w:r w:rsidR="00593128" w:rsidRPr="003479A3">
        <w:rPr>
          <w:rFonts w:ascii="Arial" w:hAnsi="Arial" w:cs="Arial"/>
          <w:b/>
        </w:rPr>
        <w:t>profilowanie</w:t>
      </w:r>
      <w:proofErr w:type="spellEnd"/>
      <w:r w:rsidR="00593128" w:rsidRPr="003479A3">
        <w:rPr>
          <w:rFonts w:ascii="Arial" w:hAnsi="Arial" w:cs="Arial"/>
          <w:b/>
        </w:rPr>
        <w:t xml:space="preserve"> i </w:t>
      </w:r>
      <w:proofErr w:type="spellStart"/>
      <w:r w:rsidR="00593128" w:rsidRPr="003479A3">
        <w:rPr>
          <w:rFonts w:ascii="Arial" w:hAnsi="Arial" w:cs="Arial"/>
          <w:b/>
        </w:rPr>
        <w:t>uzupełnianie</w:t>
      </w:r>
      <w:proofErr w:type="spellEnd"/>
      <w:r w:rsidR="00593128" w:rsidRPr="003479A3">
        <w:rPr>
          <w:rFonts w:ascii="Arial" w:hAnsi="Arial" w:cs="Arial"/>
          <w:b/>
        </w:rPr>
        <w:t xml:space="preserve"> </w:t>
      </w:r>
      <w:proofErr w:type="spellStart"/>
      <w:r w:rsidR="00593128" w:rsidRPr="003479A3">
        <w:rPr>
          <w:rFonts w:ascii="Arial" w:hAnsi="Arial" w:cs="Arial"/>
          <w:b/>
        </w:rPr>
        <w:t>kruszywem</w:t>
      </w:r>
      <w:proofErr w:type="spellEnd"/>
      <w:r w:rsidR="00593128" w:rsidRPr="003479A3">
        <w:rPr>
          <w:rFonts w:ascii="Arial" w:hAnsi="Arial" w:cs="Arial"/>
          <w:b/>
        </w:rPr>
        <w:t xml:space="preserve"> </w:t>
      </w:r>
      <w:proofErr w:type="spellStart"/>
      <w:r w:rsidR="00593128" w:rsidRPr="003479A3">
        <w:rPr>
          <w:rFonts w:ascii="Arial" w:hAnsi="Arial" w:cs="Arial"/>
          <w:b/>
        </w:rPr>
        <w:t>dróg</w:t>
      </w:r>
      <w:proofErr w:type="spellEnd"/>
      <w:r w:rsidR="00593128" w:rsidRPr="003479A3">
        <w:rPr>
          <w:rFonts w:ascii="Arial" w:hAnsi="Arial" w:cs="Arial"/>
          <w:b/>
        </w:rPr>
        <w:t xml:space="preserve"> </w:t>
      </w:r>
      <w:proofErr w:type="spellStart"/>
      <w:r w:rsidR="00593128" w:rsidRPr="003479A3">
        <w:rPr>
          <w:rFonts w:ascii="Arial" w:hAnsi="Arial" w:cs="Arial"/>
          <w:b/>
        </w:rPr>
        <w:t>gminnych</w:t>
      </w:r>
      <w:proofErr w:type="spellEnd"/>
      <w:r w:rsidR="00593128" w:rsidRPr="003479A3">
        <w:rPr>
          <w:rFonts w:ascii="Arial" w:hAnsi="Arial" w:cs="Arial"/>
          <w:b/>
        </w:rPr>
        <w:t xml:space="preserve"> </w:t>
      </w:r>
      <w:r w:rsidR="00475864">
        <w:rPr>
          <w:rFonts w:ascii="Arial" w:hAnsi="Arial" w:cs="Arial"/>
          <w:b/>
        </w:rPr>
        <w:br/>
      </w:r>
      <w:r w:rsidR="00593128" w:rsidRPr="003479A3">
        <w:rPr>
          <w:rFonts w:ascii="Arial" w:hAnsi="Arial" w:cs="Arial"/>
          <w:b/>
        </w:rPr>
        <w:t xml:space="preserve">o </w:t>
      </w:r>
      <w:proofErr w:type="spellStart"/>
      <w:r w:rsidR="00593128" w:rsidRPr="003479A3">
        <w:rPr>
          <w:rFonts w:ascii="Arial" w:hAnsi="Arial" w:cs="Arial"/>
          <w:b/>
        </w:rPr>
        <w:t>nawierzchni</w:t>
      </w:r>
      <w:proofErr w:type="spellEnd"/>
      <w:r w:rsidR="00593128" w:rsidRPr="003479A3">
        <w:rPr>
          <w:rFonts w:ascii="Arial" w:hAnsi="Arial" w:cs="Arial"/>
          <w:b/>
        </w:rPr>
        <w:t xml:space="preserve"> </w:t>
      </w:r>
      <w:proofErr w:type="spellStart"/>
      <w:r w:rsidR="00593128" w:rsidRPr="003479A3">
        <w:rPr>
          <w:rFonts w:ascii="Arial" w:hAnsi="Arial" w:cs="Arial"/>
          <w:b/>
        </w:rPr>
        <w:t>gruntowej</w:t>
      </w:r>
      <w:proofErr w:type="spellEnd"/>
      <w:r w:rsidR="00593128" w:rsidRPr="003479A3">
        <w:rPr>
          <w:rFonts w:ascii="Arial" w:hAnsi="Arial" w:cs="Arial"/>
          <w:b/>
        </w:rPr>
        <w:t xml:space="preserve"> </w:t>
      </w:r>
      <w:proofErr w:type="spellStart"/>
      <w:r w:rsidR="00593128" w:rsidRPr="003479A3">
        <w:rPr>
          <w:rFonts w:ascii="Arial" w:hAnsi="Arial" w:cs="Arial"/>
          <w:b/>
        </w:rPr>
        <w:t>na</w:t>
      </w:r>
      <w:proofErr w:type="spellEnd"/>
      <w:r w:rsidR="00593128" w:rsidRPr="003479A3">
        <w:rPr>
          <w:rFonts w:ascii="Arial" w:hAnsi="Arial" w:cs="Arial"/>
          <w:b/>
        </w:rPr>
        <w:t xml:space="preserve"> </w:t>
      </w:r>
      <w:proofErr w:type="spellStart"/>
      <w:r w:rsidR="00FB462B">
        <w:rPr>
          <w:rFonts w:ascii="Arial" w:hAnsi="Arial" w:cs="Arial"/>
          <w:b/>
        </w:rPr>
        <w:t>terenie</w:t>
      </w:r>
      <w:proofErr w:type="spellEnd"/>
      <w:r w:rsidR="00FB462B">
        <w:rPr>
          <w:rFonts w:ascii="Arial" w:hAnsi="Arial" w:cs="Arial"/>
          <w:b/>
        </w:rPr>
        <w:t xml:space="preserve"> </w:t>
      </w:r>
      <w:proofErr w:type="spellStart"/>
      <w:r w:rsidR="00FB462B">
        <w:rPr>
          <w:rFonts w:ascii="Arial" w:hAnsi="Arial" w:cs="Arial"/>
          <w:b/>
        </w:rPr>
        <w:t>gminy</w:t>
      </w:r>
      <w:proofErr w:type="spellEnd"/>
      <w:r w:rsidR="00FB462B">
        <w:rPr>
          <w:rFonts w:ascii="Arial" w:hAnsi="Arial" w:cs="Arial"/>
          <w:b/>
        </w:rPr>
        <w:t xml:space="preserve"> Stare Babice</w:t>
      </w:r>
      <w:r w:rsidR="003937D0" w:rsidRPr="003479A3">
        <w:rPr>
          <w:rFonts w:ascii="Arial" w:hAnsi="Arial" w:cs="Arial"/>
        </w:rPr>
        <w:t>”</w:t>
      </w:r>
    </w:p>
    <w:p w:rsidR="00593128" w:rsidRPr="003479A3" w:rsidRDefault="00593128" w:rsidP="00EE2EEA">
      <w:pPr>
        <w:spacing w:after="0" w:line="240" w:lineRule="auto"/>
        <w:rPr>
          <w:rFonts w:ascii="Arial" w:hAnsi="Arial" w:cs="Arial"/>
        </w:rPr>
      </w:pPr>
    </w:p>
    <w:p w:rsidR="00EE2EEA" w:rsidRPr="003479A3" w:rsidRDefault="00EE2EEA" w:rsidP="00EE2EEA">
      <w:pPr>
        <w:spacing w:after="0" w:line="240" w:lineRule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 rezultacie dokonania przez Zamawiającego wyboru oferty Wykonawcy w trybie podstawowym na podstawie art. 275 pkt 2 ustawy z dnia 11 września 2019 r. Prawo zamówień publicznych </w:t>
      </w:r>
      <w:r w:rsidR="00CD4B1D" w:rsidRPr="003479A3">
        <w:rPr>
          <w:rFonts w:ascii="Arial" w:hAnsi="Arial" w:cs="Arial"/>
        </w:rPr>
        <w:br/>
      </w:r>
      <w:r w:rsidRPr="003479A3">
        <w:rPr>
          <w:rFonts w:ascii="Arial" w:hAnsi="Arial" w:cs="Arial"/>
        </w:rPr>
        <w:t>(</w:t>
      </w:r>
      <w:r w:rsidR="00FB462B">
        <w:rPr>
          <w:rFonts w:ascii="Arial" w:hAnsi="Arial" w:cs="Arial"/>
        </w:rPr>
        <w:t>Dz.U. 2024 poz. 1320</w:t>
      </w:r>
      <w:r w:rsidRPr="003479A3">
        <w:rPr>
          <w:rFonts w:ascii="Arial" w:hAnsi="Arial" w:cs="Arial"/>
        </w:rPr>
        <w:t xml:space="preserve">), dalej ‘’ustawa </w:t>
      </w:r>
      <w:proofErr w:type="spellStart"/>
      <w:r w:rsidRPr="003479A3">
        <w:rPr>
          <w:rFonts w:ascii="Arial" w:hAnsi="Arial" w:cs="Arial"/>
        </w:rPr>
        <w:t>pzp</w:t>
      </w:r>
      <w:proofErr w:type="spellEnd"/>
      <w:r w:rsidRPr="003479A3">
        <w:rPr>
          <w:rFonts w:ascii="Arial" w:hAnsi="Arial" w:cs="Arial"/>
        </w:rPr>
        <w:t>’’ została zawarta umowa o następującej treści:</w:t>
      </w:r>
    </w:p>
    <w:p w:rsidR="00C25AE1" w:rsidRPr="003479A3" w:rsidRDefault="00C25AE1" w:rsidP="00C25AE1">
      <w:pPr>
        <w:pStyle w:val="Bezodstpw"/>
        <w:rPr>
          <w:rFonts w:ascii="Arial" w:hAnsi="Arial" w:cs="Arial"/>
        </w:rPr>
      </w:pPr>
    </w:p>
    <w:p w:rsidR="000D5195" w:rsidRPr="003479A3" w:rsidRDefault="000D5195" w:rsidP="00C25AE1">
      <w:pPr>
        <w:pStyle w:val="Bezodstpw"/>
        <w:rPr>
          <w:rFonts w:ascii="Arial" w:hAnsi="Arial" w:cs="Arial"/>
        </w:rPr>
      </w:pP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479A3">
        <w:rPr>
          <w:rFonts w:ascii="Arial" w:hAnsi="Arial" w:cs="Arial"/>
          <w:b/>
          <w:sz w:val="20"/>
        </w:rPr>
        <w:t>§ 1</w:t>
      </w:r>
    </w:p>
    <w:p w:rsidR="00624FC2" w:rsidRPr="003479A3" w:rsidRDefault="00593128" w:rsidP="00E4452D">
      <w:pPr>
        <w:pStyle w:val="Bezodstpw"/>
        <w:widowControl/>
        <w:numPr>
          <w:ilvl w:val="0"/>
          <w:numId w:val="19"/>
        </w:numPr>
        <w:adjustRightInd/>
        <w:textAlignment w:val="auto"/>
        <w:rPr>
          <w:rFonts w:ascii="Arial" w:hAnsi="Arial" w:cs="Arial"/>
        </w:rPr>
      </w:pPr>
      <w:bookmarkStart w:id="12" w:name="_Hlk520728745"/>
      <w:proofErr w:type="spellStart"/>
      <w:r w:rsidRPr="003479A3">
        <w:rPr>
          <w:rFonts w:ascii="Arial" w:hAnsi="Arial" w:cs="Arial"/>
        </w:rPr>
        <w:t>Przedmiotem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umowy</w:t>
      </w:r>
      <w:proofErr w:type="spellEnd"/>
      <w:r w:rsidRPr="003479A3">
        <w:rPr>
          <w:rFonts w:ascii="Arial" w:hAnsi="Arial" w:cs="Arial"/>
        </w:rPr>
        <w:t xml:space="preserve"> jest </w:t>
      </w:r>
      <w:proofErr w:type="spellStart"/>
      <w:r w:rsidRPr="003479A3">
        <w:rPr>
          <w:rFonts w:ascii="Arial" w:hAnsi="Arial" w:cs="Arial"/>
        </w:rPr>
        <w:t>równanie</w:t>
      </w:r>
      <w:proofErr w:type="spellEnd"/>
      <w:r w:rsidRPr="003479A3">
        <w:rPr>
          <w:rFonts w:ascii="Arial" w:hAnsi="Arial" w:cs="Arial"/>
        </w:rPr>
        <w:t xml:space="preserve">, profilowanie i uzupełnianie kruszywem dróg </w:t>
      </w:r>
      <w:proofErr w:type="spellStart"/>
      <w:r w:rsidRPr="003479A3">
        <w:rPr>
          <w:rFonts w:ascii="Arial" w:hAnsi="Arial" w:cs="Arial"/>
        </w:rPr>
        <w:t>gminnych</w:t>
      </w:r>
      <w:proofErr w:type="spellEnd"/>
      <w:r w:rsidRPr="003479A3">
        <w:rPr>
          <w:rFonts w:ascii="Arial" w:hAnsi="Arial" w:cs="Arial"/>
        </w:rPr>
        <w:t xml:space="preserve"> </w:t>
      </w:r>
      <w:r w:rsidR="00CD4B1D" w:rsidRPr="003479A3">
        <w:rPr>
          <w:rFonts w:ascii="Arial" w:hAnsi="Arial" w:cs="Arial"/>
        </w:rPr>
        <w:br/>
      </w:r>
      <w:r w:rsidRPr="003479A3">
        <w:rPr>
          <w:rFonts w:ascii="Arial" w:hAnsi="Arial" w:cs="Arial"/>
        </w:rPr>
        <w:t xml:space="preserve">o </w:t>
      </w:r>
      <w:proofErr w:type="spellStart"/>
      <w:r w:rsidRPr="003479A3">
        <w:rPr>
          <w:rFonts w:ascii="Arial" w:hAnsi="Arial" w:cs="Arial"/>
        </w:rPr>
        <w:t>nawierzchni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gruntowe</w:t>
      </w:r>
      <w:r w:rsidR="0051655C" w:rsidRPr="003479A3">
        <w:rPr>
          <w:rFonts w:ascii="Arial" w:hAnsi="Arial" w:cs="Arial"/>
        </w:rPr>
        <w:t>j</w:t>
      </w:r>
      <w:proofErr w:type="spellEnd"/>
      <w:r w:rsidR="0051655C" w:rsidRPr="003479A3">
        <w:rPr>
          <w:rFonts w:ascii="Arial" w:hAnsi="Arial" w:cs="Arial"/>
        </w:rPr>
        <w:t xml:space="preserve"> </w:t>
      </w:r>
      <w:proofErr w:type="spellStart"/>
      <w:r w:rsidR="0051655C" w:rsidRPr="003479A3">
        <w:rPr>
          <w:rFonts w:ascii="Arial" w:hAnsi="Arial" w:cs="Arial"/>
        </w:rPr>
        <w:t>na</w:t>
      </w:r>
      <w:proofErr w:type="spellEnd"/>
      <w:r w:rsidR="0051655C" w:rsidRPr="003479A3">
        <w:rPr>
          <w:rFonts w:ascii="Arial" w:hAnsi="Arial" w:cs="Arial"/>
        </w:rPr>
        <w:t xml:space="preserve"> </w:t>
      </w:r>
      <w:proofErr w:type="spellStart"/>
      <w:r w:rsidR="0051655C" w:rsidRPr="003479A3">
        <w:rPr>
          <w:rFonts w:ascii="Arial" w:hAnsi="Arial" w:cs="Arial"/>
        </w:rPr>
        <w:t>terenie</w:t>
      </w:r>
      <w:proofErr w:type="spellEnd"/>
      <w:r w:rsidR="0051655C" w:rsidRPr="003479A3">
        <w:rPr>
          <w:rFonts w:ascii="Arial" w:hAnsi="Arial" w:cs="Arial"/>
        </w:rPr>
        <w:t xml:space="preserve"> </w:t>
      </w:r>
      <w:proofErr w:type="spellStart"/>
      <w:r w:rsidR="0051655C" w:rsidRPr="003479A3">
        <w:rPr>
          <w:rFonts w:ascii="Arial" w:hAnsi="Arial" w:cs="Arial"/>
        </w:rPr>
        <w:t>gminy</w:t>
      </w:r>
      <w:proofErr w:type="spellEnd"/>
      <w:r w:rsidR="0051655C" w:rsidRPr="003479A3">
        <w:rPr>
          <w:rFonts w:ascii="Arial" w:hAnsi="Arial" w:cs="Arial"/>
        </w:rPr>
        <w:t xml:space="preserve"> Stare Babice</w:t>
      </w:r>
      <w:r w:rsidR="009C374B">
        <w:rPr>
          <w:rFonts w:ascii="Arial" w:hAnsi="Arial" w:cs="Arial"/>
        </w:rPr>
        <w:t xml:space="preserve"> w 202</w:t>
      </w:r>
      <w:r w:rsidR="00850A3B">
        <w:rPr>
          <w:rFonts w:ascii="Arial" w:hAnsi="Arial" w:cs="Arial"/>
        </w:rPr>
        <w:t>5</w:t>
      </w:r>
      <w:r w:rsidR="00FB462B">
        <w:rPr>
          <w:rFonts w:ascii="Arial" w:hAnsi="Arial" w:cs="Arial"/>
        </w:rPr>
        <w:t xml:space="preserve"> </w:t>
      </w:r>
      <w:r w:rsidR="009C374B">
        <w:rPr>
          <w:rFonts w:ascii="Arial" w:hAnsi="Arial" w:cs="Arial"/>
        </w:rPr>
        <w:t>r.</w:t>
      </w:r>
    </w:p>
    <w:p w:rsidR="00624FC2" w:rsidRPr="003479A3" w:rsidRDefault="00624FC2" w:rsidP="00E4452D">
      <w:pPr>
        <w:pStyle w:val="Bezodstpw"/>
        <w:widowControl/>
        <w:numPr>
          <w:ilvl w:val="0"/>
          <w:numId w:val="19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Zakres przedmiotu umowy obejmuje:</w:t>
      </w:r>
    </w:p>
    <w:p w:rsidR="00624FC2" w:rsidRPr="003479A3" w:rsidRDefault="00CD4B1D" w:rsidP="00E4452D">
      <w:pPr>
        <w:pStyle w:val="Tekstpodstawowywcity"/>
        <w:numPr>
          <w:ilvl w:val="0"/>
          <w:numId w:val="27"/>
        </w:numPr>
        <w:adjustRightInd/>
        <w:spacing w:after="0" w:line="240" w:lineRule="auto"/>
        <w:jc w:val="left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r</w:t>
      </w:r>
      <w:r w:rsidR="00624FC2" w:rsidRPr="003479A3">
        <w:rPr>
          <w:rFonts w:ascii="Arial" w:hAnsi="Arial" w:cs="Arial"/>
        </w:rPr>
        <w:t>ównanie i profilowanie dróg gruntowych:</w:t>
      </w:r>
    </w:p>
    <w:p w:rsidR="00624FC2" w:rsidRPr="003479A3" w:rsidRDefault="00624FC2" w:rsidP="00E4452D">
      <w:pPr>
        <w:pStyle w:val="Tekstpodstawowywcity"/>
        <w:numPr>
          <w:ilvl w:val="0"/>
          <w:numId w:val="2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mechaniczne profilowanie drogi gruntowej oraz usuwanie warkoczy,</w:t>
      </w:r>
    </w:p>
    <w:p w:rsidR="00624FC2" w:rsidRPr="003479A3" w:rsidRDefault="00624FC2" w:rsidP="00E4452D">
      <w:pPr>
        <w:pStyle w:val="Tekstpodstawowywcity"/>
        <w:numPr>
          <w:ilvl w:val="0"/>
          <w:numId w:val="2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mechaniczne zagęszczenie nawierzchni drogi gruntowej,</w:t>
      </w:r>
    </w:p>
    <w:p w:rsidR="00624FC2" w:rsidRPr="003479A3" w:rsidRDefault="00624FC2" w:rsidP="00E4452D">
      <w:pPr>
        <w:pStyle w:val="Tekstpodstawowywcity"/>
        <w:numPr>
          <w:ilvl w:val="0"/>
          <w:numId w:val="2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wykonanie rowków odwadniających,</w:t>
      </w:r>
    </w:p>
    <w:p w:rsidR="00624FC2" w:rsidRPr="003479A3" w:rsidRDefault="00624FC2" w:rsidP="00E4452D">
      <w:pPr>
        <w:pStyle w:val="Tekstpodstawowywcity"/>
        <w:numPr>
          <w:ilvl w:val="0"/>
          <w:numId w:val="2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oczyszczenie miejsc uszkodzonych,</w:t>
      </w:r>
    </w:p>
    <w:p w:rsidR="00624FC2" w:rsidRPr="003479A3" w:rsidRDefault="00624FC2" w:rsidP="00E4452D">
      <w:pPr>
        <w:pStyle w:val="Tekstpodstawowywcity"/>
        <w:numPr>
          <w:ilvl w:val="0"/>
          <w:numId w:val="2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wypełnienie uszkodzonych miejsc gruntem rodzimym, piaskiem, żwirem, tłuczniem, pospółką, żużlem paleniskowym, mieszanką piaszczysto – gliniastą lub innym materiałem dostarczonym przez Zamawiającego,</w:t>
      </w:r>
    </w:p>
    <w:p w:rsidR="00624FC2" w:rsidRPr="003479A3" w:rsidRDefault="00624FC2" w:rsidP="00E4452D">
      <w:pPr>
        <w:pStyle w:val="Tekstpodstawowywcity"/>
        <w:numPr>
          <w:ilvl w:val="0"/>
          <w:numId w:val="2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ubicie naprawionych miejsc</w:t>
      </w:r>
      <w:r w:rsidR="00A47C6B" w:rsidRPr="003479A3">
        <w:rPr>
          <w:rFonts w:ascii="Arial" w:hAnsi="Arial" w:cs="Arial"/>
        </w:rPr>
        <w:t>;</w:t>
      </w:r>
    </w:p>
    <w:p w:rsidR="00CD4B1D" w:rsidRPr="003479A3" w:rsidRDefault="00CD4B1D" w:rsidP="00CD4B1D">
      <w:pPr>
        <w:pStyle w:val="Tekstpodstawowywcity"/>
        <w:numPr>
          <w:ilvl w:val="0"/>
          <w:numId w:val="27"/>
        </w:numPr>
        <w:adjustRightInd/>
        <w:spacing w:after="0" w:line="240" w:lineRule="auto"/>
        <w:jc w:val="left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r</w:t>
      </w:r>
      <w:r w:rsidR="00624FC2" w:rsidRPr="003479A3">
        <w:rPr>
          <w:rFonts w:ascii="Arial" w:hAnsi="Arial" w:cs="Arial"/>
        </w:rPr>
        <w:t>emont dróg gruntowych kruszywem</w:t>
      </w:r>
      <w:r w:rsidRPr="003479A3">
        <w:rPr>
          <w:rFonts w:ascii="Arial" w:hAnsi="Arial" w:cs="Arial"/>
        </w:rPr>
        <w:t>:</w:t>
      </w:r>
    </w:p>
    <w:p w:rsidR="00624FC2" w:rsidRPr="003479A3" w:rsidRDefault="00624FC2" w:rsidP="00D70F20">
      <w:pPr>
        <w:pStyle w:val="Tekstpodstawowywcity"/>
        <w:numPr>
          <w:ilvl w:val="0"/>
          <w:numId w:val="3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mechaniczne profilowanie i korytowanie drogi gruntowej,</w:t>
      </w:r>
    </w:p>
    <w:p w:rsidR="00624FC2" w:rsidRPr="003479A3" w:rsidRDefault="00624FC2" w:rsidP="00D70F20">
      <w:pPr>
        <w:pStyle w:val="Tekstpodstawowywcity"/>
        <w:numPr>
          <w:ilvl w:val="0"/>
          <w:numId w:val="3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rozłożenie warstwy kruszywa drogowego dostarczonego</w:t>
      </w:r>
      <w:r w:rsidR="00A47C6B" w:rsidRPr="003479A3">
        <w:rPr>
          <w:rFonts w:ascii="Arial" w:hAnsi="Arial" w:cs="Arial"/>
        </w:rPr>
        <w:t>;</w:t>
      </w:r>
    </w:p>
    <w:p w:rsidR="00624FC2" w:rsidRPr="003479A3" w:rsidRDefault="00A47C6B" w:rsidP="00E4452D">
      <w:pPr>
        <w:pStyle w:val="Tekstpodstawowywcity"/>
        <w:numPr>
          <w:ilvl w:val="0"/>
          <w:numId w:val="27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</w:t>
      </w:r>
      <w:r w:rsidR="00624FC2" w:rsidRPr="003479A3">
        <w:rPr>
          <w:rFonts w:ascii="Arial" w:hAnsi="Arial" w:cs="Arial"/>
        </w:rPr>
        <w:t>ałowanie dróg walcem mechanicznym samojezdnym – zagęszczenie kruszywa drogowego walcem mechanicznym</w:t>
      </w:r>
      <w:r w:rsidRPr="003479A3">
        <w:rPr>
          <w:rFonts w:ascii="Arial" w:hAnsi="Arial" w:cs="Arial"/>
        </w:rPr>
        <w:t>;</w:t>
      </w:r>
    </w:p>
    <w:p w:rsidR="00624FC2" w:rsidRPr="003479A3" w:rsidRDefault="00A47C6B" w:rsidP="00751DB8">
      <w:pPr>
        <w:pStyle w:val="Tekstpodstawowywcity"/>
        <w:numPr>
          <w:ilvl w:val="0"/>
          <w:numId w:val="27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</w:t>
      </w:r>
      <w:r w:rsidR="00624FC2" w:rsidRPr="003479A3">
        <w:rPr>
          <w:rFonts w:ascii="Arial" w:hAnsi="Arial" w:cs="Arial"/>
        </w:rPr>
        <w:t>akup i dostawę kruszywa niezbędnego</w:t>
      </w:r>
      <w:r w:rsidR="007A4DFA" w:rsidRPr="003479A3">
        <w:rPr>
          <w:rFonts w:ascii="Arial" w:hAnsi="Arial" w:cs="Arial"/>
        </w:rPr>
        <w:t xml:space="preserve"> </w:t>
      </w:r>
      <w:r w:rsidR="00624FC2" w:rsidRPr="003479A3">
        <w:rPr>
          <w:rFonts w:ascii="Arial" w:hAnsi="Arial" w:cs="Arial"/>
        </w:rPr>
        <w:t>do realizacji prac związanych z</w:t>
      </w:r>
      <w:r w:rsidR="007A4DFA" w:rsidRPr="003479A3">
        <w:rPr>
          <w:rFonts w:ascii="Arial" w:hAnsi="Arial" w:cs="Arial"/>
        </w:rPr>
        <w:t xml:space="preserve"> równaniem </w:t>
      </w:r>
      <w:r w:rsidRPr="003479A3">
        <w:rPr>
          <w:rFonts w:ascii="Arial" w:hAnsi="Arial" w:cs="Arial"/>
        </w:rPr>
        <w:br/>
      </w:r>
      <w:r w:rsidR="007A4DFA" w:rsidRPr="003479A3">
        <w:rPr>
          <w:rFonts w:ascii="Arial" w:hAnsi="Arial" w:cs="Arial"/>
        </w:rPr>
        <w:t>i profilowaniem dróg tj. kruszywa drogowego łamanego klińca dolomitowego o frakcji 4 – 31,5 mm oraz kruszywa betonowego o frakcji 4 – 31,5 mm i 31,5 – 63 mm</w:t>
      </w:r>
      <w:r w:rsidRPr="003479A3">
        <w:rPr>
          <w:rFonts w:ascii="Arial" w:hAnsi="Arial" w:cs="Arial"/>
        </w:rPr>
        <w:t>.</w:t>
      </w:r>
    </w:p>
    <w:p w:rsidR="00C25AE1" w:rsidRPr="003479A3" w:rsidRDefault="00C25AE1" w:rsidP="00E4452D">
      <w:pPr>
        <w:pStyle w:val="Bezodstpw"/>
        <w:widowControl/>
        <w:numPr>
          <w:ilvl w:val="0"/>
          <w:numId w:val="19"/>
        </w:numPr>
        <w:adjustRightInd/>
        <w:textAlignment w:val="auto"/>
        <w:rPr>
          <w:rFonts w:ascii="Arial" w:hAnsi="Arial" w:cs="Arial"/>
          <w:b/>
        </w:rPr>
      </w:pPr>
      <w:r w:rsidRPr="003479A3">
        <w:rPr>
          <w:rFonts w:ascii="Arial" w:eastAsia="Calibri" w:hAnsi="Arial" w:cs="Arial"/>
        </w:rPr>
        <w:t>Warunki wykonania umowy: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miejsce wykonania </w:t>
      </w:r>
      <w:r w:rsidR="00FD1504" w:rsidRPr="003479A3">
        <w:rPr>
          <w:rFonts w:ascii="Arial" w:hAnsi="Arial" w:cs="Arial"/>
        </w:rPr>
        <w:t>prac</w:t>
      </w:r>
      <w:r w:rsidRPr="003479A3">
        <w:rPr>
          <w:rFonts w:ascii="Arial" w:hAnsi="Arial" w:cs="Arial"/>
        </w:rPr>
        <w:t xml:space="preserve"> stanowiących przedmiot umowy wskazywane będzie każdorazowo telefonicznie i/lub e</w:t>
      </w:r>
      <w:r w:rsidR="00FB3605">
        <w:rPr>
          <w:rFonts w:ascii="Arial" w:hAnsi="Arial" w:cs="Arial"/>
        </w:rPr>
        <w:t>-</w:t>
      </w:r>
      <w:r w:rsidRPr="003479A3">
        <w:rPr>
          <w:rFonts w:ascii="Arial" w:hAnsi="Arial" w:cs="Arial"/>
        </w:rPr>
        <w:t>mailem. W przypadku, gdy Wykonawca podejmie jakiekolwiek prace bez zgody Zamawiającego nie otrzyma wynagrodzenia za ich wykonanie,</w:t>
      </w:r>
    </w:p>
    <w:p w:rsidR="007B3A03" w:rsidRPr="003479A3" w:rsidRDefault="007B3A03" w:rsidP="007B3A03">
      <w:pPr>
        <w:pStyle w:val="Bezodstpw"/>
        <w:numPr>
          <w:ilvl w:val="0"/>
          <w:numId w:val="25"/>
        </w:numPr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Wykonawca musi rozpoczynać realizację przedmiotu zamówienia wskazanego przez Zamawiającego w zgłoszeniu, o którym mowa w pkt 1) w ciągu </w:t>
      </w:r>
      <w:r w:rsidRPr="00FB462B">
        <w:rPr>
          <w:rFonts w:ascii="Arial" w:hAnsi="Arial" w:cs="Arial"/>
        </w:rPr>
        <w:t>…….</w:t>
      </w:r>
      <w:r w:rsidRPr="003479A3">
        <w:rPr>
          <w:rFonts w:ascii="Arial" w:hAnsi="Arial" w:cs="Arial"/>
        </w:rPr>
        <w:t xml:space="preserve"> godz. od momentu zgłoszenia. </w:t>
      </w:r>
      <w:r w:rsidR="00FB462B">
        <w:rPr>
          <w:rFonts w:ascii="Arial" w:hAnsi="Arial" w:cs="Arial"/>
          <w:u w:val="single"/>
        </w:rPr>
        <w:t>(</w:t>
      </w:r>
      <w:proofErr w:type="spellStart"/>
      <w:r w:rsidR="00FB462B">
        <w:rPr>
          <w:rFonts w:ascii="Arial" w:hAnsi="Arial" w:cs="Arial"/>
          <w:u w:val="single"/>
        </w:rPr>
        <w:t>Liczba</w:t>
      </w:r>
      <w:proofErr w:type="spellEnd"/>
      <w:r w:rsidRPr="003479A3">
        <w:rPr>
          <w:rFonts w:ascii="Arial" w:hAnsi="Arial" w:cs="Arial"/>
          <w:u w:val="single"/>
        </w:rPr>
        <w:t xml:space="preserve"> </w:t>
      </w:r>
      <w:proofErr w:type="spellStart"/>
      <w:r w:rsidRPr="003479A3">
        <w:rPr>
          <w:rFonts w:ascii="Arial" w:hAnsi="Arial" w:cs="Arial"/>
          <w:u w:val="single"/>
        </w:rPr>
        <w:t>godzin</w:t>
      </w:r>
      <w:proofErr w:type="spellEnd"/>
      <w:r w:rsidRPr="003479A3">
        <w:rPr>
          <w:rFonts w:ascii="Arial" w:hAnsi="Arial" w:cs="Arial"/>
          <w:u w:val="single"/>
        </w:rPr>
        <w:t xml:space="preserve"> </w:t>
      </w:r>
      <w:proofErr w:type="spellStart"/>
      <w:r w:rsidRPr="003479A3">
        <w:rPr>
          <w:rFonts w:ascii="Arial" w:hAnsi="Arial" w:cs="Arial"/>
          <w:u w:val="single"/>
        </w:rPr>
        <w:t>zostanie</w:t>
      </w:r>
      <w:proofErr w:type="spellEnd"/>
      <w:r w:rsidRPr="003479A3">
        <w:rPr>
          <w:rFonts w:ascii="Arial" w:hAnsi="Arial" w:cs="Arial"/>
          <w:u w:val="single"/>
        </w:rPr>
        <w:t xml:space="preserve"> </w:t>
      </w:r>
      <w:proofErr w:type="spellStart"/>
      <w:r w:rsidRPr="003479A3">
        <w:rPr>
          <w:rFonts w:ascii="Arial" w:hAnsi="Arial" w:cs="Arial"/>
          <w:u w:val="single"/>
        </w:rPr>
        <w:t>uzupełniona</w:t>
      </w:r>
      <w:proofErr w:type="spellEnd"/>
      <w:r w:rsidRPr="003479A3">
        <w:rPr>
          <w:rFonts w:ascii="Arial" w:hAnsi="Arial" w:cs="Arial"/>
          <w:u w:val="single"/>
        </w:rPr>
        <w:t xml:space="preserve"> na podstawie oferty Wykonawcy)</w:t>
      </w:r>
      <w:r w:rsidRPr="003479A3">
        <w:rPr>
          <w:rFonts w:ascii="Arial" w:hAnsi="Arial" w:cs="Arial"/>
        </w:rPr>
        <w:t>.</w:t>
      </w:r>
    </w:p>
    <w:p w:rsidR="00624FC2" w:rsidRPr="003479A3" w:rsidRDefault="00624FC2" w:rsidP="00E4452D">
      <w:pPr>
        <w:pStyle w:val="Bezodstpw"/>
        <w:numPr>
          <w:ilvl w:val="0"/>
          <w:numId w:val="25"/>
        </w:numPr>
        <w:rPr>
          <w:rFonts w:ascii="Arial" w:hAnsi="Arial" w:cs="Arial"/>
        </w:rPr>
      </w:pPr>
      <w:r w:rsidRPr="003479A3">
        <w:rPr>
          <w:rFonts w:ascii="Arial" w:hAnsi="Arial" w:cs="Arial"/>
        </w:rPr>
        <w:t>przed podpisaniem umowy Wykonawca zobowiązany jest dostarczyć zawartą i opłaconą polisę ubezpieczeniową OC, która swym zakresem obejmować będzie odpowiedzialność Wykonawcy z tytułu</w:t>
      </w:r>
      <w:r w:rsidR="00852333" w:rsidRPr="003479A3">
        <w:rPr>
          <w:rFonts w:ascii="Arial" w:hAnsi="Arial" w:cs="Arial"/>
        </w:rPr>
        <w:t xml:space="preserve"> </w:t>
      </w:r>
      <w:r w:rsidRPr="003479A3">
        <w:rPr>
          <w:rFonts w:ascii="Arial" w:hAnsi="Arial" w:cs="Arial"/>
        </w:rPr>
        <w:t xml:space="preserve">wykonywanej działalności, tj. </w:t>
      </w:r>
      <w:r w:rsidR="00852333" w:rsidRPr="003479A3">
        <w:rPr>
          <w:rFonts w:ascii="Arial" w:hAnsi="Arial" w:cs="Arial"/>
        </w:rPr>
        <w:t xml:space="preserve">równania i profilowania dróg gruntowych oraz </w:t>
      </w:r>
      <w:r w:rsidRPr="003479A3">
        <w:rPr>
          <w:rFonts w:ascii="Arial" w:hAnsi="Arial" w:cs="Arial"/>
        </w:rPr>
        <w:t xml:space="preserve">dostawy kruszywa samochodami samowyładowczymi. Polisa musi być zawarta na okres obowiązywania umowy tj. od </w:t>
      </w:r>
      <w:proofErr w:type="spellStart"/>
      <w:r w:rsidRPr="003479A3">
        <w:rPr>
          <w:rFonts w:ascii="Arial" w:hAnsi="Arial" w:cs="Arial"/>
        </w:rPr>
        <w:t>dnia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jej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zawarcia</w:t>
      </w:r>
      <w:proofErr w:type="spellEnd"/>
      <w:r w:rsidRPr="003479A3">
        <w:rPr>
          <w:rFonts w:ascii="Arial" w:hAnsi="Arial" w:cs="Arial"/>
        </w:rPr>
        <w:t xml:space="preserve"> do 31 </w:t>
      </w:r>
      <w:proofErr w:type="spellStart"/>
      <w:r w:rsidRPr="003479A3">
        <w:rPr>
          <w:rFonts w:ascii="Arial" w:hAnsi="Arial" w:cs="Arial"/>
        </w:rPr>
        <w:t>grudnia</w:t>
      </w:r>
      <w:proofErr w:type="spellEnd"/>
      <w:r w:rsidRPr="003479A3">
        <w:rPr>
          <w:rFonts w:ascii="Arial" w:hAnsi="Arial" w:cs="Arial"/>
        </w:rPr>
        <w:t xml:space="preserve"> </w:t>
      </w:r>
      <w:r w:rsidR="00FB462B">
        <w:rPr>
          <w:rFonts w:ascii="Arial" w:hAnsi="Arial" w:cs="Arial"/>
        </w:rPr>
        <w:t>2025</w:t>
      </w:r>
      <w:r w:rsidR="0085317B" w:rsidRPr="003479A3">
        <w:rPr>
          <w:rFonts w:ascii="Arial" w:hAnsi="Arial" w:cs="Arial"/>
        </w:rPr>
        <w:t xml:space="preserve"> </w:t>
      </w:r>
      <w:r w:rsidRPr="003479A3">
        <w:rPr>
          <w:rFonts w:ascii="Arial" w:hAnsi="Arial" w:cs="Arial"/>
        </w:rPr>
        <w:t>r. Wysokość ubezpieczenia nie będzie niższa niż 200 000 zł.</w:t>
      </w:r>
    </w:p>
    <w:p w:rsidR="004008DE" w:rsidRPr="003479A3" w:rsidRDefault="004008DE" w:rsidP="00E4452D">
      <w:pPr>
        <w:pStyle w:val="Bezodstpw"/>
        <w:numPr>
          <w:ilvl w:val="0"/>
          <w:numId w:val="25"/>
        </w:numPr>
        <w:rPr>
          <w:rFonts w:ascii="Arial" w:hAnsi="Arial" w:cs="Arial"/>
        </w:rPr>
      </w:pPr>
      <w:r w:rsidRPr="003479A3">
        <w:rPr>
          <w:rFonts w:ascii="Arial" w:hAnsi="Arial" w:cs="Arial"/>
        </w:rPr>
        <w:t>transport sprzętu na drogi wskazane przez Zamawiającego zapewnia Wykonawca;</w:t>
      </w:r>
    </w:p>
    <w:p w:rsidR="004008DE" w:rsidRPr="003479A3" w:rsidRDefault="00087B93" w:rsidP="004008DE">
      <w:pPr>
        <w:pStyle w:val="Bezodstpw"/>
        <w:numPr>
          <w:ilvl w:val="0"/>
          <w:numId w:val="20"/>
        </w:numPr>
        <w:ind w:left="709" w:hanging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</w:t>
      </w:r>
      <w:r w:rsidR="004008DE" w:rsidRPr="003479A3">
        <w:rPr>
          <w:rFonts w:ascii="Arial" w:hAnsi="Arial" w:cs="Arial"/>
        </w:rPr>
        <w:t>ierowca</w:t>
      </w:r>
      <w:proofErr w:type="spellEnd"/>
      <w:r w:rsidR="004008DE" w:rsidRPr="003479A3">
        <w:rPr>
          <w:rFonts w:ascii="Arial" w:hAnsi="Arial" w:cs="Arial"/>
        </w:rPr>
        <w:t xml:space="preserve"> </w:t>
      </w:r>
      <w:proofErr w:type="spellStart"/>
      <w:r w:rsidR="004008DE" w:rsidRPr="003479A3">
        <w:rPr>
          <w:rFonts w:ascii="Arial" w:hAnsi="Arial" w:cs="Arial"/>
        </w:rPr>
        <w:t>samochodu</w:t>
      </w:r>
      <w:proofErr w:type="spellEnd"/>
      <w:r w:rsidR="004008DE" w:rsidRPr="003479A3">
        <w:rPr>
          <w:rFonts w:ascii="Arial" w:hAnsi="Arial" w:cs="Arial"/>
        </w:rPr>
        <w:t xml:space="preserve"> </w:t>
      </w:r>
      <w:proofErr w:type="spellStart"/>
      <w:r w:rsidR="004008DE" w:rsidRPr="003479A3">
        <w:rPr>
          <w:rFonts w:ascii="Arial" w:hAnsi="Arial" w:cs="Arial"/>
        </w:rPr>
        <w:t>ciężarowego</w:t>
      </w:r>
      <w:proofErr w:type="spellEnd"/>
      <w:r w:rsidR="004008DE" w:rsidRPr="003479A3">
        <w:rPr>
          <w:rFonts w:ascii="Arial" w:hAnsi="Arial" w:cs="Arial"/>
        </w:rPr>
        <w:t xml:space="preserve"> </w:t>
      </w:r>
      <w:proofErr w:type="spellStart"/>
      <w:r w:rsidR="004008DE" w:rsidRPr="003479A3">
        <w:rPr>
          <w:rFonts w:ascii="Arial" w:hAnsi="Arial" w:cs="Arial"/>
        </w:rPr>
        <w:t>dostarczającego</w:t>
      </w:r>
      <w:proofErr w:type="spellEnd"/>
      <w:r w:rsidR="004008DE" w:rsidRPr="003479A3">
        <w:rPr>
          <w:rFonts w:ascii="Arial" w:hAnsi="Arial" w:cs="Arial"/>
        </w:rPr>
        <w:t xml:space="preserve"> kruszywo zobowiązany jest do rozciągnięcia kruszywa po drodze. W przypadku skierowania do Zamawiającego przez </w:t>
      </w:r>
      <w:r w:rsidR="004008DE" w:rsidRPr="003479A3">
        <w:rPr>
          <w:rFonts w:ascii="Arial" w:hAnsi="Arial" w:cs="Arial"/>
        </w:rPr>
        <w:lastRenderedPageBreak/>
        <w:t>operatora równiarki pisemnej informacji o niewłaściwym rozsuwaniu kruszywa w miejscu jego dostawy – wówczas Wykonawcy naliczone zostaną kary przewidziane w umowie.</w:t>
      </w:r>
      <w:r w:rsidR="00057242" w:rsidRPr="003479A3">
        <w:rPr>
          <w:rFonts w:ascii="Arial" w:hAnsi="Arial" w:cs="Arial"/>
        </w:rPr>
        <w:t>;</w:t>
      </w:r>
    </w:p>
    <w:p w:rsidR="004008DE" w:rsidRPr="003479A3" w:rsidRDefault="004008DE" w:rsidP="004008DE">
      <w:pPr>
        <w:pStyle w:val="Bezodstpw"/>
        <w:numPr>
          <w:ilvl w:val="0"/>
          <w:numId w:val="20"/>
        </w:numPr>
        <w:ind w:left="709" w:hanging="284"/>
        <w:rPr>
          <w:rFonts w:ascii="Arial" w:hAnsi="Arial" w:cs="Arial"/>
        </w:rPr>
      </w:pPr>
      <w:r w:rsidRPr="003479A3">
        <w:rPr>
          <w:rFonts w:ascii="Arial" w:hAnsi="Arial" w:cs="Arial"/>
        </w:rPr>
        <w:t>Wykonawca w przypadku podpisania umowy z Zamawiającym powinien być przygotowany na dostawy kruszywa w ilości około 100 – 200-ton dziennie w zależności od potrzeb remontowych</w:t>
      </w:r>
      <w:r w:rsidR="00057242" w:rsidRPr="003479A3">
        <w:rPr>
          <w:rFonts w:ascii="Arial" w:hAnsi="Arial" w:cs="Arial"/>
        </w:rPr>
        <w:t>;</w:t>
      </w:r>
      <w:r w:rsidRPr="003479A3">
        <w:rPr>
          <w:rFonts w:ascii="Arial" w:hAnsi="Arial" w:cs="Arial"/>
        </w:rPr>
        <w:t xml:space="preserve"> </w:t>
      </w:r>
    </w:p>
    <w:p w:rsidR="004008DE" w:rsidRPr="003479A3" w:rsidRDefault="004008DE" w:rsidP="004008DE">
      <w:pPr>
        <w:pStyle w:val="Bezodstpw"/>
        <w:numPr>
          <w:ilvl w:val="0"/>
          <w:numId w:val="20"/>
        </w:numPr>
        <w:ind w:left="709" w:hanging="284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Wykonawca </w:t>
      </w:r>
      <w:r w:rsidRPr="000B6980">
        <w:rPr>
          <w:rFonts w:ascii="Arial" w:hAnsi="Arial" w:cs="Arial"/>
        </w:rPr>
        <w:t xml:space="preserve">w swojej ofercie musi podać </w:t>
      </w:r>
      <w:r w:rsidRPr="003479A3">
        <w:rPr>
          <w:rFonts w:ascii="Arial" w:hAnsi="Arial" w:cs="Arial"/>
        </w:rPr>
        <w:t>średnią stawkę za transport uwzględniającą dostawę kruszywa samochodami o różnej ładowności</w:t>
      </w:r>
      <w:r w:rsidR="00057242" w:rsidRPr="003479A3">
        <w:rPr>
          <w:rFonts w:ascii="Arial" w:hAnsi="Arial" w:cs="Arial"/>
        </w:rPr>
        <w:t>;</w:t>
      </w:r>
      <w:r w:rsidRPr="003479A3">
        <w:rPr>
          <w:rFonts w:ascii="Arial" w:hAnsi="Arial" w:cs="Arial"/>
        </w:rPr>
        <w:t xml:space="preserve"> </w:t>
      </w:r>
    </w:p>
    <w:p w:rsidR="004008DE" w:rsidRPr="003479A3" w:rsidRDefault="004008DE" w:rsidP="004008DE">
      <w:pPr>
        <w:pStyle w:val="Bezodstpw"/>
        <w:numPr>
          <w:ilvl w:val="0"/>
          <w:numId w:val="20"/>
        </w:numPr>
        <w:ind w:left="709" w:hanging="284"/>
        <w:rPr>
          <w:rFonts w:ascii="Arial" w:hAnsi="Arial" w:cs="Arial"/>
        </w:rPr>
      </w:pPr>
      <w:r w:rsidRPr="003479A3">
        <w:rPr>
          <w:rFonts w:ascii="Arial" w:hAnsi="Arial" w:cs="Arial"/>
        </w:rPr>
        <w:t>Wykonawca musi dostarczać kruszywo w dni robocze oraz w awaryjnych sytuacjach w soboty. Kruszywo musi być dowożone w godzinach od 8:00 do 15:00 w ilości podanej w zamówieniu</w:t>
      </w:r>
      <w:r w:rsidR="00057242" w:rsidRPr="003479A3">
        <w:rPr>
          <w:rFonts w:ascii="Arial" w:hAnsi="Arial" w:cs="Arial"/>
        </w:rPr>
        <w:t>;</w:t>
      </w:r>
    </w:p>
    <w:p w:rsidR="00852333" w:rsidRPr="003479A3" w:rsidRDefault="00057242" w:rsidP="004008DE">
      <w:pPr>
        <w:pStyle w:val="Bezodstpw"/>
        <w:numPr>
          <w:ilvl w:val="0"/>
          <w:numId w:val="20"/>
        </w:numPr>
        <w:ind w:left="709" w:hanging="284"/>
        <w:rPr>
          <w:rFonts w:ascii="Arial" w:hAnsi="Arial" w:cs="Arial"/>
        </w:rPr>
      </w:pPr>
      <w:r w:rsidRPr="003479A3">
        <w:rPr>
          <w:rFonts w:ascii="Arial" w:hAnsi="Arial" w:cs="Arial"/>
        </w:rPr>
        <w:t>n</w:t>
      </w:r>
      <w:r w:rsidR="004008DE" w:rsidRPr="003479A3">
        <w:rPr>
          <w:rFonts w:ascii="Arial" w:hAnsi="Arial" w:cs="Arial"/>
        </w:rPr>
        <w:t>ie dopuszcza się sytuacji, w której przerwa pomiędzy poszczególnymi kursami samochodów dostarczających kruszywo danego dnia będzie wynosiła więcej niż godzinę – w takim przypadku Wykonawcy naliczone zostaną kary przewidziane w umowie.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Wykonawca musi wykonywać </w:t>
      </w:r>
      <w:r w:rsidR="00FD1504" w:rsidRPr="003479A3">
        <w:rPr>
          <w:rFonts w:ascii="Arial" w:hAnsi="Arial" w:cs="Arial"/>
        </w:rPr>
        <w:t>prace</w:t>
      </w:r>
      <w:r w:rsidRPr="003479A3">
        <w:rPr>
          <w:rFonts w:ascii="Arial" w:hAnsi="Arial" w:cs="Arial"/>
        </w:rPr>
        <w:t xml:space="preserve"> stanowiące przedmiot umowy w dni robocze w godzinach od 7:00 do 16:00 oraz w awaryjnych sytuacjach w soboty, 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prace można rozpocząć dopiero po wykonaniu oznakowania i zabezpieczenia robót zgodnie z przepisami prawa. Wykonawca ponosi pełną odpowiedzialność za utrzymanie oznakowania </w:t>
      </w:r>
      <w:r w:rsidR="000B6980">
        <w:rPr>
          <w:rFonts w:ascii="Arial" w:hAnsi="Arial" w:cs="Arial"/>
        </w:rPr>
        <w:br/>
      </w:r>
      <w:r w:rsidRPr="003479A3">
        <w:rPr>
          <w:rFonts w:ascii="Arial" w:hAnsi="Arial" w:cs="Arial"/>
        </w:rPr>
        <w:t>i zabezpieczenia prac w trakcie ich wykonywania,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pojazdy wykonujące roboty będące przedmiotem umowy muszą być prawidłowo oznakowane oraz muszą być wyposażone w ostrzegawczy sygnał świetlny błyskowy barwy </w:t>
      </w:r>
      <w:r w:rsidRPr="003479A3">
        <w:rPr>
          <w:rFonts w:ascii="Arial" w:hAnsi="Arial" w:cs="Arial"/>
          <w:bCs/>
        </w:rPr>
        <w:t>żółtej</w:t>
      </w:r>
      <w:r w:rsidRPr="003479A3">
        <w:rPr>
          <w:rFonts w:ascii="Arial" w:hAnsi="Arial" w:cs="Arial"/>
        </w:rPr>
        <w:t>, widoczny ze wszystkich stron z dużej odległości. Wykonawca ponosi pełną odpowiedzialność za utrzymanie oznakowania pojazdów i zapewnienie bezpieczeństwa użytkowników dróg w trakcie wykonywania robót.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 trakcie </w:t>
      </w:r>
      <w:r w:rsidR="003937D0" w:rsidRPr="003479A3">
        <w:rPr>
          <w:rFonts w:ascii="Arial" w:hAnsi="Arial" w:cs="Arial"/>
        </w:rPr>
        <w:t>prac</w:t>
      </w:r>
      <w:r w:rsidRPr="003479A3">
        <w:rPr>
          <w:rFonts w:ascii="Arial" w:hAnsi="Arial" w:cs="Arial"/>
        </w:rPr>
        <w:t xml:space="preserve"> nie należy zasypywać widocznych w pasie drogi urządzeń infrastruktury technicznej np. studzienki, zasuwy itp. W przypadku zaistnienia takiej sytuacji należy oczyścić zasypane urządzenie z nagarniętego materiału.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bCs/>
        </w:rPr>
        <w:t>w przypadku zniszczenia urządzeń infrastruktury technicznej w trakcie prowadzenia prac będących przedmiotem umowy Wykonawca jest zobowiązany natychmiast powiadomić w sposób skuteczny właściciela urządzenia o jego uszkodzeniu oraz ponieść wszelkie koszty związane z jego naprawą,</w:t>
      </w:r>
    </w:p>
    <w:p w:rsidR="00593128" w:rsidRPr="003479A3" w:rsidRDefault="00593128" w:rsidP="0045234E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bCs/>
        </w:rPr>
        <w:t>w czasie realizacji przedmiotu umowy Wykonawca będzie utrzymywał teren wykonywania prac w stanie umożliwiającym przejazd, będzie usuwał i składował wszelkie urządzenia pomocnicze oraz usuwał zbędne materiały, odpady, śmieci oraz niepotrzebne urządzenia prowizoryczne.</w:t>
      </w:r>
    </w:p>
    <w:p w:rsidR="00593128" w:rsidRPr="003479A3" w:rsidRDefault="00593128" w:rsidP="0045234E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po zakończeniu robót Wykonawca zobowiązuje się uporządkować teren wykonywania robót.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po zrealizowaniu każdorazowego zlecenia wykonania robót Wykonawca przedstawi Zamawiającemu protokół z wykonanych prac. W dokumencie należy wskazać miejsce wykonania robót (ulica i miejscowość) oraz podać ilość wykonanych robót. Odbioru dokonuje Przedstawiciel Zamawiającego w obecności przedstawiciela Wykonawcy. Podpisany przez pracownika Zamawiającego protokół bez uwag i usterek będzie stanowił potwierdzenie wykonania robót i będzie podstawą do wystawienia faktury.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bCs/>
        </w:rPr>
        <w:t>Wykonawca odpowiada za szkody powstałe w wyniku prowadzonych prac, zarówno w trakcie ich realizacji, jak i w wyniku zaniechania prac lub niewłaściwego ich wykonania.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</w:rPr>
        <w:t xml:space="preserve">Wykonawca ponosi ryzyko wynikające z prowadzenia robót bez zamykania ruchu. 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wszelkie roszczenia użytkowników dróg i mieszkańców, jakie wpłyną do Zamawiającego, związane z wadliwym wykonaniem i technologią robót będących przedmiotem niniejszej umowy, będą kierowane do Wykonawcy, w celu ich załatwienia.</w:t>
      </w:r>
    </w:p>
    <w:p w:rsidR="00593128" w:rsidRPr="003479A3" w:rsidRDefault="00593128" w:rsidP="00843984">
      <w:pPr>
        <w:widowControl/>
        <w:adjustRightInd/>
        <w:spacing w:after="0" w:line="240" w:lineRule="auto"/>
        <w:ind w:left="720"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 xml:space="preserve">Wykonawca zobowiązany jest w terminie 7 dni od otrzymania takiego pisma podjąć działania, mające na celu załatwienie sprawy ze zgłaszającym uszkodzenie. </w:t>
      </w:r>
    </w:p>
    <w:p w:rsidR="00593128" w:rsidRPr="003479A3" w:rsidRDefault="00843984" w:rsidP="00843984">
      <w:pPr>
        <w:widowControl/>
        <w:adjustRightInd/>
        <w:spacing w:after="0" w:line="240" w:lineRule="auto"/>
        <w:ind w:left="720"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W</w:t>
      </w:r>
      <w:r w:rsidR="00593128" w:rsidRPr="003479A3">
        <w:rPr>
          <w:rFonts w:ascii="Arial" w:hAnsi="Arial" w:cs="Arial"/>
          <w:bCs/>
        </w:rPr>
        <w:t xml:space="preserve"> przypadku, gdy Wykonawca nie podejmie działań, w celu załatwienia w/w sprawy wówczas Zamawiający pokryje koszty zgłoszonego roszczenia i potrąci Wykonawcy z wynagrodzenia za wykonane roboty.                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 xml:space="preserve">w przypadku nie podjęcia obowiązków ciążących na Wykonawcy lub w przypadku niewywiązywania się w sposób zgodny z warunkami określonymi przez Zamawiającego, Zamawiający w trybie awaryjnym zleci wykonanie prac innej firmie, a kosztami obciąży Wykonawcę. 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Wykonawca wyraża zgodę na potrącenie kosztów zapewnienia wykonania prac w trybie awaryjnym przez inną firmę z następnej faktury.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Wykonawca ponosi całkowitą odpowiedzialność cywilną za straty i szkody powstałe w związku z wykonywanymi przez Wykonawcę czynnościami lub przy okazji ich wykonywania, a będącymi następstwem działania Wykonawcy, rażącego niedbalstwa, braku należytej staranności.</w:t>
      </w:r>
    </w:p>
    <w:p w:rsidR="004008DE" w:rsidRPr="003479A3" w:rsidRDefault="00593128" w:rsidP="004008DE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 xml:space="preserve">Wykonawca ponosi całkowitą odpowiedzialność cywilnoprawną, w tym przejmuje płatność ewentualnych należności za szkody i następstwa spowodowane zawinionym przez siebie </w:t>
      </w:r>
      <w:r w:rsidRPr="003479A3">
        <w:rPr>
          <w:rFonts w:ascii="Arial" w:hAnsi="Arial" w:cs="Arial"/>
          <w:bCs/>
        </w:rPr>
        <w:lastRenderedPageBreak/>
        <w:t>niewłaściwym wykonywaniem prac objętych niniejszą umową oraz wypełnianiem obowiązków wynikających z niniejszej umowy.</w:t>
      </w:r>
    </w:p>
    <w:p w:rsidR="004008DE" w:rsidRPr="003479A3" w:rsidRDefault="004008DE" w:rsidP="004008DE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</w:rPr>
        <w:t>Wykonawca ponosi pełną odpowiedzialność wobec Zamawiającego za dostawy wykonywane przez podwykonawców</w:t>
      </w:r>
      <w:r w:rsidR="008B43CA">
        <w:rPr>
          <w:rFonts w:ascii="Arial" w:hAnsi="Arial" w:cs="Arial"/>
        </w:rPr>
        <w:t>.</w:t>
      </w:r>
    </w:p>
    <w:p w:rsidR="004008DE" w:rsidRPr="003479A3" w:rsidRDefault="004008DE" w:rsidP="004008DE">
      <w:pPr>
        <w:pStyle w:val="Akapitzlist"/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Wykonawca ponosi całkowitą odpowiedzialność cywilną za straty i szkody powstałe </w:t>
      </w:r>
      <w:r w:rsidR="00087B93">
        <w:rPr>
          <w:rFonts w:ascii="Arial" w:hAnsi="Arial" w:cs="Arial"/>
        </w:rPr>
        <w:t>w związku z wykonywanymi przez p</w:t>
      </w:r>
      <w:r w:rsidRPr="003479A3">
        <w:rPr>
          <w:rFonts w:ascii="Arial" w:hAnsi="Arial" w:cs="Arial"/>
        </w:rPr>
        <w:t>odwykonawcę czynnościami lub przy okazji ich wykonywania, a będącymi następstwem działania podwykonawcy, rażącego niedbalstwa, braku należytej staranności.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Zamawiający przewiduje bieżącą kontrolę wykonywanych robót. Kontroli Zamawiającego będzie poddany w szczególności sposób wykonania robót w aspekcie zgodności ich wykonania z umową.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wady ujawnione w czasie odbioru będą usunięte w terminie wyznaczonym przez Zamawiającego.</w:t>
      </w:r>
    </w:p>
    <w:p w:rsidR="00896E27" w:rsidRPr="003479A3" w:rsidRDefault="00087B93" w:rsidP="00E4452D">
      <w:pPr>
        <w:pStyle w:val="Bezodstpw"/>
        <w:numPr>
          <w:ilvl w:val="0"/>
          <w:numId w:val="2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</w:t>
      </w:r>
      <w:r w:rsidR="00896E27" w:rsidRPr="003479A3">
        <w:rPr>
          <w:rFonts w:ascii="Arial" w:hAnsi="Arial" w:cs="Arial"/>
        </w:rPr>
        <w:t>akup</w:t>
      </w:r>
      <w:proofErr w:type="spellEnd"/>
      <w:r w:rsidR="00896E27" w:rsidRPr="003479A3">
        <w:rPr>
          <w:rFonts w:ascii="Arial" w:hAnsi="Arial" w:cs="Arial"/>
        </w:rPr>
        <w:t xml:space="preserve"> </w:t>
      </w:r>
      <w:proofErr w:type="spellStart"/>
      <w:r w:rsidR="00896E27" w:rsidRPr="003479A3">
        <w:rPr>
          <w:rFonts w:ascii="Arial" w:hAnsi="Arial" w:cs="Arial"/>
        </w:rPr>
        <w:t>kruszywa</w:t>
      </w:r>
      <w:proofErr w:type="spellEnd"/>
      <w:r w:rsidR="00896E27" w:rsidRPr="003479A3">
        <w:rPr>
          <w:rFonts w:ascii="Arial" w:hAnsi="Arial" w:cs="Arial"/>
        </w:rPr>
        <w:t xml:space="preserve"> </w:t>
      </w:r>
      <w:proofErr w:type="spellStart"/>
      <w:r w:rsidR="00896E27" w:rsidRPr="003479A3">
        <w:rPr>
          <w:rFonts w:ascii="Arial" w:hAnsi="Arial" w:cs="Arial"/>
        </w:rPr>
        <w:t>na</w:t>
      </w:r>
      <w:proofErr w:type="spellEnd"/>
      <w:r w:rsidR="00896E27" w:rsidRPr="003479A3">
        <w:rPr>
          <w:rFonts w:ascii="Arial" w:hAnsi="Arial" w:cs="Arial"/>
        </w:rPr>
        <w:t xml:space="preserve"> </w:t>
      </w:r>
      <w:proofErr w:type="spellStart"/>
      <w:r w:rsidR="00896E27" w:rsidRPr="003479A3">
        <w:rPr>
          <w:rFonts w:ascii="Arial" w:hAnsi="Arial" w:cs="Arial"/>
        </w:rPr>
        <w:t>teren</w:t>
      </w:r>
      <w:proofErr w:type="spellEnd"/>
      <w:r w:rsidR="00896E27" w:rsidRPr="003479A3">
        <w:rPr>
          <w:rFonts w:ascii="Arial" w:hAnsi="Arial" w:cs="Arial"/>
        </w:rPr>
        <w:t xml:space="preserve"> dróg gminnych zapewni Wykonawca.</w:t>
      </w:r>
    </w:p>
    <w:p w:rsidR="00BD031C" w:rsidRPr="003479A3" w:rsidRDefault="00087B93" w:rsidP="00E4452D">
      <w:pPr>
        <w:pStyle w:val="Bezodstpw"/>
        <w:numPr>
          <w:ilvl w:val="0"/>
          <w:numId w:val="2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="00BD031C" w:rsidRPr="003479A3">
        <w:rPr>
          <w:rFonts w:ascii="Arial" w:hAnsi="Arial" w:cs="Arial"/>
        </w:rPr>
        <w:t>ostarczane</w:t>
      </w:r>
      <w:proofErr w:type="spellEnd"/>
      <w:r w:rsidR="00BD031C" w:rsidRPr="003479A3">
        <w:rPr>
          <w:rFonts w:ascii="Arial" w:hAnsi="Arial" w:cs="Arial"/>
        </w:rPr>
        <w:t xml:space="preserve"> </w:t>
      </w:r>
      <w:proofErr w:type="spellStart"/>
      <w:r w:rsidR="00BD031C" w:rsidRPr="003479A3">
        <w:rPr>
          <w:rFonts w:ascii="Arial" w:hAnsi="Arial" w:cs="Arial"/>
        </w:rPr>
        <w:t>kruszywo</w:t>
      </w:r>
      <w:proofErr w:type="spellEnd"/>
      <w:r w:rsidR="00BD031C" w:rsidRPr="003479A3">
        <w:rPr>
          <w:rFonts w:ascii="Arial" w:hAnsi="Arial" w:cs="Arial"/>
        </w:rPr>
        <w:t xml:space="preserve"> </w:t>
      </w:r>
      <w:proofErr w:type="spellStart"/>
      <w:r w:rsidR="00BD031C" w:rsidRPr="003479A3">
        <w:rPr>
          <w:rFonts w:ascii="Arial" w:hAnsi="Arial" w:cs="Arial"/>
        </w:rPr>
        <w:t>drogowe</w:t>
      </w:r>
      <w:proofErr w:type="spellEnd"/>
      <w:r w:rsidR="00BD031C" w:rsidRPr="003479A3">
        <w:rPr>
          <w:rFonts w:ascii="Arial" w:hAnsi="Arial" w:cs="Arial"/>
        </w:rPr>
        <w:t xml:space="preserve"> – kliniec dolomitowy o frakcji 4 – 31,5 mm musi odpowiadać normie PN-EN 13043:2004 „Kruszywa do mieszanek bitumicznych i powierzchniowych utrwaleń stosowanych na drogach, lotniskach i innych powierzchniach przeznaczonych do ruchu”. Dostawca do każdej dostarczonej partii kruszywa powinien dołączyć deklarację zgodności wyrobu z w/w dokumentem. Dostarczane kruszywo dolomitowe musi być w kolorze szarym. Zamawiający nie dopuszcza stosowania kruszywa dolomitowego w innym niż wymieniony wyżej kolor.</w:t>
      </w:r>
    </w:p>
    <w:p w:rsidR="00896E27" w:rsidRPr="003479A3" w:rsidRDefault="00087B93" w:rsidP="00E4452D">
      <w:pPr>
        <w:pStyle w:val="Bezodstpw"/>
        <w:numPr>
          <w:ilvl w:val="0"/>
          <w:numId w:val="2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="00896E27" w:rsidRPr="003479A3">
        <w:rPr>
          <w:rFonts w:ascii="Arial" w:hAnsi="Arial" w:cs="Arial"/>
        </w:rPr>
        <w:t>ostarczany</w:t>
      </w:r>
      <w:proofErr w:type="spellEnd"/>
      <w:r w:rsidR="00896E27" w:rsidRPr="003479A3">
        <w:rPr>
          <w:rFonts w:ascii="Arial" w:hAnsi="Arial" w:cs="Arial"/>
        </w:rPr>
        <w:t xml:space="preserve"> </w:t>
      </w:r>
      <w:proofErr w:type="spellStart"/>
      <w:r w:rsidR="00896E27" w:rsidRPr="003479A3">
        <w:rPr>
          <w:rFonts w:ascii="Arial" w:hAnsi="Arial" w:cs="Arial"/>
        </w:rPr>
        <w:t>beton</w:t>
      </w:r>
      <w:proofErr w:type="spellEnd"/>
      <w:r w:rsidR="00896E27" w:rsidRPr="003479A3">
        <w:rPr>
          <w:rFonts w:ascii="Arial" w:hAnsi="Arial" w:cs="Arial"/>
        </w:rPr>
        <w:t xml:space="preserve"> </w:t>
      </w:r>
      <w:proofErr w:type="spellStart"/>
      <w:r w:rsidR="00896E27" w:rsidRPr="003479A3">
        <w:rPr>
          <w:rFonts w:ascii="Arial" w:hAnsi="Arial" w:cs="Arial"/>
        </w:rPr>
        <w:t>kruszony</w:t>
      </w:r>
      <w:proofErr w:type="spellEnd"/>
      <w:r w:rsidR="00896E27" w:rsidRPr="003479A3">
        <w:rPr>
          <w:rFonts w:ascii="Arial" w:hAnsi="Arial" w:cs="Arial"/>
        </w:rPr>
        <w:t xml:space="preserve"> </w:t>
      </w:r>
      <w:proofErr w:type="spellStart"/>
      <w:r w:rsidR="00896E27" w:rsidRPr="003479A3">
        <w:rPr>
          <w:rFonts w:ascii="Arial" w:hAnsi="Arial" w:cs="Arial"/>
        </w:rPr>
        <w:t>nie</w:t>
      </w:r>
      <w:proofErr w:type="spellEnd"/>
      <w:r w:rsidR="00896E27" w:rsidRPr="003479A3">
        <w:rPr>
          <w:rFonts w:ascii="Arial" w:hAnsi="Arial" w:cs="Arial"/>
        </w:rPr>
        <w:t xml:space="preserve"> może zawierać elementów stalowych, szklanych odpadów, cegieł i cegieł ceramicznych ani też bardzo drobnych frakcji poniżej 4 mm i grubszych frakcji </w:t>
      </w:r>
    </w:p>
    <w:p w:rsidR="00896E27" w:rsidRPr="003479A3" w:rsidRDefault="00896E27" w:rsidP="00896E27">
      <w:pPr>
        <w:pStyle w:val="Bezodstpw"/>
        <w:ind w:left="720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niż 63 mm. </w:t>
      </w:r>
    </w:p>
    <w:p w:rsidR="00896E27" w:rsidRPr="003479A3" w:rsidRDefault="00087B93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96E27" w:rsidRPr="003479A3">
        <w:rPr>
          <w:rFonts w:ascii="Arial" w:hAnsi="Arial" w:cs="Arial"/>
        </w:rPr>
        <w:t xml:space="preserve"> przypadku stwierdzenia przez Zamawiającego wad związanych z dostawą kruszywa (tj. materiał nie zgodny z wymogami SWZ, w szczególności nieodpowiedni kolor kruszywa dolomitowego, zbyt duża zawartość drobnych frakcji w kruszywie dolomitowym, elementy szklane lub stalowe w kruszywie betonowym i inne wymienione w umowie i SWZ), Wykonawca zobowiązuje się do jego usunięcia w trybie pilnym we własnym zakresie i na własny koszt oraz dostarczeni</w:t>
      </w:r>
      <w:r w:rsidR="008B43CA">
        <w:rPr>
          <w:rFonts w:ascii="Arial" w:hAnsi="Arial" w:cs="Arial"/>
        </w:rPr>
        <w:t>a</w:t>
      </w:r>
      <w:r w:rsidR="00896E27" w:rsidRPr="003479A3">
        <w:rPr>
          <w:rFonts w:ascii="Arial" w:hAnsi="Arial" w:cs="Arial"/>
        </w:rPr>
        <w:t xml:space="preserve"> nowego kruszywa zgodnego z wymaganiami SWZ i jego wbudowania </w:t>
      </w:r>
      <w:r w:rsidR="0045234E">
        <w:rPr>
          <w:rFonts w:ascii="Arial" w:hAnsi="Arial" w:cs="Arial"/>
        </w:rPr>
        <w:br/>
      </w:r>
      <w:r w:rsidR="00896E27" w:rsidRPr="003479A3">
        <w:rPr>
          <w:rFonts w:ascii="Arial" w:hAnsi="Arial" w:cs="Arial"/>
        </w:rPr>
        <w:t>w remontowany odcinek drogi również na własny koszt w czasie maksymalnie 24 godzin od momentu powiadomienia. Dodatkowo za dostarczenie kruszywa niezgodnego z wymogami SWZ naliczane będą kary przewidziane w umowie. W przypadku, gdy Wykonawca nie usunie wadliwego kruszywa w czasie 24 godzin, Zamawiający może usunąć wadliwe kruszywo na koszt i niebezpieczeństwo Wykonawcy. Koszty usunięcia kruszywa Zamawiający potrąci z faktury Wykonawcy.</w:t>
      </w:r>
    </w:p>
    <w:p w:rsidR="00896E27" w:rsidRPr="003479A3" w:rsidRDefault="00087B93" w:rsidP="00E4452D">
      <w:pPr>
        <w:pStyle w:val="Bezodstpw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96E27" w:rsidRPr="003479A3">
        <w:rPr>
          <w:rFonts w:ascii="Arial" w:hAnsi="Arial" w:cs="Arial"/>
        </w:rPr>
        <w:t xml:space="preserve">o </w:t>
      </w:r>
      <w:proofErr w:type="spellStart"/>
      <w:r w:rsidR="00896E27" w:rsidRPr="003479A3">
        <w:rPr>
          <w:rFonts w:ascii="Arial" w:hAnsi="Arial" w:cs="Arial"/>
        </w:rPr>
        <w:t>wykonania</w:t>
      </w:r>
      <w:proofErr w:type="spellEnd"/>
      <w:r w:rsidR="00896E27" w:rsidRPr="003479A3">
        <w:rPr>
          <w:rFonts w:ascii="Arial" w:hAnsi="Arial" w:cs="Arial"/>
        </w:rPr>
        <w:t xml:space="preserve"> </w:t>
      </w:r>
      <w:proofErr w:type="spellStart"/>
      <w:r w:rsidR="00896E27" w:rsidRPr="003479A3">
        <w:rPr>
          <w:rFonts w:ascii="Arial" w:hAnsi="Arial" w:cs="Arial"/>
        </w:rPr>
        <w:t>zamówienia</w:t>
      </w:r>
      <w:proofErr w:type="spellEnd"/>
      <w:r w:rsidR="00896E27" w:rsidRPr="003479A3">
        <w:rPr>
          <w:rFonts w:ascii="Arial" w:hAnsi="Arial" w:cs="Arial"/>
        </w:rPr>
        <w:t xml:space="preserve"> </w:t>
      </w:r>
      <w:proofErr w:type="spellStart"/>
      <w:r w:rsidR="00896E27" w:rsidRPr="003479A3">
        <w:rPr>
          <w:rFonts w:ascii="Arial" w:hAnsi="Arial" w:cs="Arial"/>
        </w:rPr>
        <w:t>Wykonawca</w:t>
      </w:r>
      <w:proofErr w:type="spellEnd"/>
      <w:r w:rsidR="00896E27" w:rsidRPr="003479A3">
        <w:rPr>
          <w:rFonts w:ascii="Arial" w:hAnsi="Arial" w:cs="Arial"/>
        </w:rPr>
        <w:t xml:space="preserve"> powinien użyć odpowiednich pojazdów, zapewniających dobrą, jakość wykonanych dostaw oraz bezpieczeństwo ich wykonywania. </w:t>
      </w:r>
    </w:p>
    <w:p w:rsidR="00593128" w:rsidRPr="003479A3" w:rsidRDefault="00593128" w:rsidP="00E4452D">
      <w:pPr>
        <w:widowControl/>
        <w:numPr>
          <w:ilvl w:val="0"/>
          <w:numId w:val="25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bCs/>
        </w:rPr>
        <w:t>Wykonawca będzie zobowiązany umową do przyjęcia o</w:t>
      </w:r>
      <w:r w:rsidR="00852333" w:rsidRPr="003479A3">
        <w:rPr>
          <w:rFonts w:ascii="Arial" w:hAnsi="Arial" w:cs="Arial"/>
          <w:bCs/>
        </w:rPr>
        <w:t xml:space="preserve">dpowiedzialności </w:t>
      </w:r>
      <w:r w:rsidRPr="003479A3">
        <w:rPr>
          <w:rFonts w:ascii="Arial" w:hAnsi="Arial" w:cs="Arial"/>
          <w:bCs/>
        </w:rPr>
        <w:t>od następstw i za </w:t>
      </w:r>
      <w:r w:rsidRPr="003479A3">
        <w:rPr>
          <w:rFonts w:ascii="Arial" w:hAnsi="Arial" w:cs="Arial"/>
        </w:rPr>
        <w:t>wyniki działalności w zakresie:</w:t>
      </w:r>
    </w:p>
    <w:p w:rsidR="00593128" w:rsidRPr="003479A3" w:rsidRDefault="00593128" w:rsidP="00E4452D">
      <w:pPr>
        <w:pStyle w:val="Bezodstpw"/>
        <w:widowControl/>
        <w:numPr>
          <w:ilvl w:val="0"/>
          <w:numId w:val="26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organizacji i wykonywania robót budowlanych,</w:t>
      </w:r>
    </w:p>
    <w:p w:rsidR="00593128" w:rsidRPr="003479A3" w:rsidRDefault="00593128" w:rsidP="00E4452D">
      <w:pPr>
        <w:pStyle w:val="Bezodstpw"/>
        <w:widowControl/>
        <w:numPr>
          <w:ilvl w:val="0"/>
          <w:numId w:val="26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zabezpieczenia interesów osób trzecich,</w:t>
      </w:r>
    </w:p>
    <w:p w:rsidR="00593128" w:rsidRPr="003479A3" w:rsidRDefault="00593128" w:rsidP="00E4452D">
      <w:pPr>
        <w:pStyle w:val="Bezodstpw"/>
        <w:widowControl/>
        <w:numPr>
          <w:ilvl w:val="0"/>
          <w:numId w:val="26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ochrony środowiska,</w:t>
      </w:r>
    </w:p>
    <w:p w:rsidR="00593128" w:rsidRPr="003479A3" w:rsidRDefault="00593128" w:rsidP="00E4452D">
      <w:pPr>
        <w:pStyle w:val="Bezodstpw"/>
        <w:widowControl/>
        <w:numPr>
          <w:ilvl w:val="0"/>
          <w:numId w:val="26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warunków bezpieczeństwa i higieny pracy,</w:t>
      </w:r>
    </w:p>
    <w:p w:rsidR="00593128" w:rsidRPr="003479A3" w:rsidRDefault="00593128" w:rsidP="00E4452D">
      <w:pPr>
        <w:pStyle w:val="Bezodstpw"/>
        <w:widowControl/>
        <w:numPr>
          <w:ilvl w:val="0"/>
          <w:numId w:val="26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bezpieczeństwa ruchu drogowego i pieszego,</w:t>
      </w:r>
    </w:p>
    <w:p w:rsidR="00593128" w:rsidRPr="003479A3" w:rsidRDefault="00593128" w:rsidP="00E4452D">
      <w:pPr>
        <w:pStyle w:val="Bezodstpw"/>
        <w:widowControl/>
        <w:numPr>
          <w:ilvl w:val="0"/>
          <w:numId w:val="26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ochrony mienia związanego z prowadzeniem prac.   </w:t>
      </w:r>
    </w:p>
    <w:bookmarkEnd w:id="12"/>
    <w:p w:rsidR="00390851" w:rsidRPr="003479A3" w:rsidRDefault="00EE2EEA" w:rsidP="00E4452D">
      <w:pPr>
        <w:pStyle w:val="Bezodstpw"/>
        <w:numPr>
          <w:ilvl w:val="0"/>
          <w:numId w:val="19"/>
        </w:numPr>
        <w:rPr>
          <w:rFonts w:ascii="Arial" w:hAnsi="Arial" w:cs="Arial"/>
          <w:iCs/>
        </w:rPr>
      </w:pPr>
      <w:r w:rsidRPr="003479A3">
        <w:rPr>
          <w:rFonts w:ascii="Arial" w:hAnsi="Arial" w:cs="Arial"/>
          <w:iCs/>
        </w:rPr>
        <w:t xml:space="preserve">Wykonawca zobowiązany jest zrealizować zamówienie na zasadach i zgodnie z warunkami </w:t>
      </w:r>
      <w:r w:rsidR="00624FC2" w:rsidRPr="003479A3">
        <w:rPr>
          <w:rFonts w:ascii="Arial" w:hAnsi="Arial" w:cs="Arial"/>
          <w:iCs/>
        </w:rPr>
        <w:t xml:space="preserve">                               </w:t>
      </w:r>
      <w:r w:rsidRPr="003479A3">
        <w:rPr>
          <w:rFonts w:ascii="Arial" w:hAnsi="Arial" w:cs="Arial"/>
          <w:iCs/>
        </w:rPr>
        <w:t>opisanymi w SWZ i Ofertą Wykonawcy, które stanowią integralną część umowy oraz zgodnie z </w:t>
      </w:r>
      <w:r w:rsidR="00390851" w:rsidRPr="003479A3">
        <w:rPr>
          <w:rFonts w:ascii="Arial" w:eastAsia="Calibri" w:hAnsi="Arial" w:cs="Arial"/>
        </w:rPr>
        <w:t>technologią, wiedzą techniczną, sztuką budowlaną i </w:t>
      </w:r>
      <w:r w:rsidRPr="003479A3">
        <w:rPr>
          <w:rFonts w:ascii="Arial" w:hAnsi="Arial" w:cs="Arial"/>
          <w:iCs/>
        </w:rPr>
        <w:t>obowiązującymi</w:t>
      </w:r>
      <w:r w:rsidR="00390851" w:rsidRPr="003479A3">
        <w:rPr>
          <w:rFonts w:ascii="Arial" w:hAnsi="Arial" w:cs="Arial"/>
          <w:iCs/>
        </w:rPr>
        <w:t xml:space="preserve"> </w:t>
      </w:r>
      <w:r w:rsidRPr="003479A3">
        <w:rPr>
          <w:rFonts w:ascii="Arial" w:hAnsi="Arial" w:cs="Arial"/>
          <w:iCs/>
        </w:rPr>
        <w:t>przepisami prawa mającymi zastosowanie w danym przedmiocie zamówienia.</w:t>
      </w:r>
    </w:p>
    <w:p w:rsidR="00390851" w:rsidRPr="003479A3" w:rsidRDefault="00390851" w:rsidP="00E4452D">
      <w:pPr>
        <w:pStyle w:val="Bezodstpw"/>
        <w:numPr>
          <w:ilvl w:val="0"/>
          <w:numId w:val="19"/>
        </w:numPr>
        <w:rPr>
          <w:rFonts w:ascii="Arial" w:hAnsi="Arial" w:cs="Arial"/>
        </w:rPr>
      </w:pPr>
      <w:r w:rsidRPr="003479A3">
        <w:rPr>
          <w:rFonts w:ascii="Arial" w:hAnsi="Arial" w:cs="Arial"/>
        </w:rPr>
        <w:t>Obowiązek określenia wymagania zatrudnienia na podstawie umowy o pracę na podstawie art. 95 ust. 1 ustawy pzp:</w:t>
      </w:r>
    </w:p>
    <w:p w:rsidR="00390851" w:rsidRPr="003479A3" w:rsidRDefault="00390851" w:rsidP="00D70F20">
      <w:pPr>
        <w:widowControl/>
        <w:numPr>
          <w:ilvl w:val="0"/>
          <w:numId w:val="29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Zamawiający wymaga zatrudnienia przez Wykonawcę lub podwykonawcę na podstawie umowy o pracę osób bezpośrednio wykonujących roboty budowlane w zakresie przedmiotu umowy, jeżeli wykonywanie tych czynności polega na wykonywaniu pracy w sposób określony w art. 22 § 1 ustawy z dn. 26 czerwca 1974 r. – Kodeks pracy, z wyjątkiem przypadków określonych obowiązującymi przepisami prawa (obowiązek ten nie dotyczy sytuacji, gdy prace te będą wykonywane samodzielnie i osobiście przez osoby fizyczne prowadzące działalność gospodarczą w postaci tzw. samozatrudnienia</w:t>
      </w:r>
      <w:r w:rsidRPr="003479A3">
        <w:rPr>
          <w:rFonts w:ascii="Arial" w:hAnsi="Arial" w:cs="Arial"/>
          <w:color w:val="FF0000"/>
        </w:rPr>
        <w:t xml:space="preserve"> </w:t>
      </w:r>
      <w:r w:rsidRPr="003479A3">
        <w:rPr>
          <w:rFonts w:ascii="Arial" w:hAnsi="Arial" w:cs="Arial"/>
        </w:rPr>
        <w:t>jako podwykonawcy); wyłączeniu z tego obowiązku podlegają czynności nadzoru nad prowadzonymi robotami;</w:t>
      </w:r>
    </w:p>
    <w:p w:rsidR="00390851" w:rsidRPr="003479A3" w:rsidRDefault="00390851" w:rsidP="00D70F20">
      <w:pPr>
        <w:widowControl/>
        <w:numPr>
          <w:ilvl w:val="0"/>
          <w:numId w:val="29"/>
        </w:numPr>
        <w:suppressAutoHyphens w:val="0"/>
        <w:adjustRightInd/>
        <w:spacing w:after="0" w:line="240" w:lineRule="auto"/>
        <w:ind w:hanging="357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lastRenderedPageBreak/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powyżej czynności. Zamawiający uprawniony jest w szczególności do: </w:t>
      </w:r>
    </w:p>
    <w:p w:rsidR="00390851" w:rsidRPr="003479A3" w:rsidRDefault="00390851" w:rsidP="00D70F20">
      <w:pPr>
        <w:pStyle w:val="Akapitzlist"/>
        <w:widowControl/>
        <w:numPr>
          <w:ilvl w:val="0"/>
          <w:numId w:val="30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żądania oświadczeń i dokumentów w zakresie potwierdzenia spełniania ww. wymogów i dokonywania ich oceny,</w:t>
      </w:r>
    </w:p>
    <w:p w:rsidR="00390851" w:rsidRPr="003479A3" w:rsidRDefault="00390851" w:rsidP="00D70F20">
      <w:pPr>
        <w:pStyle w:val="Akapitzlist"/>
        <w:widowControl/>
        <w:numPr>
          <w:ilvl w:val="0"/>
          <w:numId w:val="30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żądania wyjaśnień w przypadku wątpliwości w zakresie potwierdzenia spełniania ww. wymogów,</w:t>
      </w:r>
    </w:p>
    <w:p w:rsidR="00390851" w:rsidRPr="003479A3" w:rsidRDefault="00390851" w:rsidP="00D70F20">
      <w:pPr>
        <w:pStyle w:val="Akapitzlist"/>
        <w:widowControl/>
        <w:numPr>
          <w:ilvl w:val="0"/>
          <w:numId w:val="30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przeprowadzania kontroli na miejscu wykonywania świadczenia.</w:t>
      </w:r>
    </w:p>
    <w:p w:rsidR="00390851" w:rsidRPr="003479A3" w:rsidRDefault="00390851" w:rsidP="00D70F20">
      <w:pPr>
        <w:widowControl/>
        <w:numPr>
          <w:ilvl w:val="0"/>
          <w:numId w:val="29"/>
        </w:numPr>
        <w:suppressAutoHyphens w:val="0"/>
        <w:adjustRightInd/>
        <w:spacing w:after="0" w:line="240" w:lineRule="auto"/>
        <w:ind w:hanging="357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pkt 1 powyżej czynności w trakcie realizacji zamówienia:</w:t>
      </w:r>
    </w:p>
    <w:p w:rsidR="00390851" w:rsidRPr="003479A3" w:rsidRDefault="00390851" w:rsidP="00D70F20">
      <w:pPr>
        <w:pStyle w:val="Akapitzlist"/>
        <w:widowControl/>
        <w:numPr>
          <w:ilvl w:val="0"/>
          <w:numId w:val="31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 ze wskazaniem liczby tych osób, funkcji pełnionych przez te osoby, rodzaju umowy o pracę i wymiaru etatu oraz podpis osoby uprawnionej do złożenia oświadczenia w imieniu Wykonawcy lub podwykonawcy,</w:t>
      </w:r>
    </w:p>
    <w:p w:rsidR="00390851" w:rsidRPr="003479A3" w:rsidRDefault="00390851" w:rsidP="00D70F20">
      <w:pPr>
        <w:pStyle w:val="Akapitzlist"/>
        <w:widowControl/>
        <w:numPr>
          <w:ilvl w:val="0"/>
          <w:numId w:val="31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poświadczoną za zgodność z oryginałem odpowiednio przez Wykonawcę lub 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 dnia 27 kwietnia 2016 r. w sprawie ochrony osób fizycznych w związku z przetwarzaniem danych osobowych i w sprawie swobodnego przepływu takich danych oraz uchylenia dyrektywy 95/46/WE (tj. w szczególności bez adresów, nr PESEL pracowników). Imię i nazwisko pracownika nie podlega anonimizacji. Informacje takie jak: data zawarcia umowy, rodzaj umowy o pracę i wymiar etatu powinny być możliwe do zidentyfikowania;</w:t>
      </w:r>
    </w:p>
    <w:p w:rsidR="00390851" w:rsidRPr="003479A3" w:rsidRDefault="00390851" w:rsidP="00390851">
      <w:pPr>
        <w:pStyle w:val="Akapitzlist"/>
        <w:widowControl/>
        <w:suppressAutoHyphens w:val="0"/>
        <w:spacing w:after="0" w:line="240" w:lineRule="auto"/>
        <w:ind w:left="1068"/>
        <w:rPr>
          <w:rFonts w:ascii="Arial" w:hAnsi="Arial" w:cs="Arial"/>
        </w:rPr>
      </w:pPr>
      <w:r w:rsidRPr="003479A3">
        <w:rPr>
          <w:rFonts w:ascii="Arial" w:hAnsi="Arial" w:cs="Arial"/>
        </w:rPr>
        <w:t>Wyliczenie ma charakter przykładowy. Umowa o pracę może zawierać również inne dane, które podlegają anonimizacji. Każda umowa powinna zostać przeanalizowana przez składającego pod kątem przepisów rozporządzenia Parlamentu Europejskiego i Rady (UE) 2016/679 z dnia 27 kwietnia 2016 r. w sprawie ochrony osób fizycznych w związku z przetwarzaniem danych osobowych i w sprawie swobodnego przepływu takich danych oraz uchylenia dyrektywy 95/46/WE; zakres anonimizacji umowy musi być zgodny z przepisami ww rozporządzenia.</w:t>
      </w:r>
    </w:p>
    <w:p w:rsidR="00EE2EEA" w:rsidRPr="003479A3" w:rsidRDefault="00087B93" w:rsidP="00D70F20">
      <w:pPr>
        <w:widowControl/>
        <w:numPr>
          <w:ilvl w:val="0"/>
          <w:numId w:val="29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90851" w:rsidRPr="003479A3">
        <w:rPr>
          <w:rFonts w:ascii="Arial" w:hAnsi="Arial" w:cs="Arial"/>
        </w:rPr>
        <w:t xml:space="preserve"> przypadku uzasadnionych wątpliwości co do przestrzegania prawa pracy przez Wykonawcę lub podwykonawcę, Zamawiający może zwrócić się o przeprowadzenie kontroli przez Państwową Inspekcję Pracy.</w:t>
      </w:r>
    </w:p>
    <w:p w:rsidR="000D5195" w:rsidRPr="003479A3" w:rsidRDefault="000D5195" w:rsidP="00C25AE1">
      <w:pPr>
        <w:pStyle w:val="Bezodstpw"/>
        <w:rPr>
          <w:rFonts w:ascii="Arial" w:hAnsi="Arial" w:cs="Arial"/>
          <w:b/>
        </w:rPr>
      </w:pPr>
    </w:p>
    <w:p w:rsidR="00C25AE1" w:rsidRPr="003479A3" w:rsidRDefault="00C25AE1" w:rsidP="00C25AE1">
      <w:pPr>
        <w:pStyle w:val="Bezodstpw"/>
        <w:jc w:val="center"/>
        <w:rPr>
          <w:rFonts w:ascii="Arial" w:hAnsi="Arial" w:cs="Arial"/>
          <w:b/>
        </w:rPr>
      </w:pPr>
      <w:r w:rsidRPr="003479A3">
        <w:rPr>
          <w:rFonts w:ascii="Arial" w:hAnsi="Arial" w:cs="Arial"/>
          <w:b/>
        </w:rPr>
        <w:t>§ 2</w:t>
      </w:r>
    </w:p>
    <w:p w:rsidR="00C25AE1" w:rsidRPr="003479A3" w:rsidRDefault="00C25AE1" w:rsidP="00C25AE1">
      <w:pPr>
        <w:pStyle w:val="Bezodstpw"/>
        <w:widowControl/>
        <w:numPr>
          <w:ilvl w:val="0"/>
          <w:numId w:val="6"/>
        </w:numPr>
        <w:adjustRightInd/>
        <w:ind w:left="357" w:hanging="357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color w:val="000000"/>
          <w:lang w:eastAsia="pl-PL"/>
        </w:rPr>
        <w:t xml:space="preserve">Przedmiot umowy będzie wykonywany w terminie </w:t>
      </w:r>
      <w:proofErr w:type="spellStart"/>
      <w:r w:rsidRPr="003479A3">
        <w:rPr>
          <w:rFonts w:ascii="Arial" w:hAnsi="Arial" w:cs="Arial"/>
          <w:color w:val="000000"/>
          <w:lang w:eastAsia="pl-PL"/>
        </w:rPr>
        <w:t>od</w:t>
      </w:r>
      <w:proofErr w:type="spellEnd"/>
      <w:r w:rsidRPr="003479A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="00581DB8" w:rsidRPr="003479A3">
        <w:rPr>
          <w:rFonts w:ascii="Arial" w:hAnsi="Arial" w:cs="Arial"/>
          <w:color w:val="000000"/>
          <w:lang w:eastAsia="pl-PL"/>
        </w:rPr>
        <w:t>daty</w:t>
      </w:r>
      <w:proofErr w:type="spellEnd"/>
      <w:r w:rsidR="00581DB8" w:rsidRPr="003479A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="00581DB8" w:rsidRPr="003479A3">
        <w:rPr>
          <w:rFonts w:ascii="Arial" w:hAnsi="Arial" w:cs="Arial"/>
          <w:color w:val="000000"/>
          <w:lang w:eastAsia="pl-PL"/>
        </w:rPr>
        <w:t>zawarcia</w:t>
      </w:r>
      <w:proofErr w:type="spellEnd"/>
      <w:r w:rsidR="00581DB8" w:rsidRPr="003479A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="00581DB8" w:rsidRPr="003479A3">
        <w:rPr>
          <w:rFonts w:ascii="Arial" w:hAnsi="Arial" w:cs="Arial"/>
          <w:color w:val="000000"/>
          <w:lang w:eastAsia="pl-PL"/>
        </w:rPr>
        <w:t>umowy</w:t>
      </w:r>
      <w:proofErr w:type="spellEnd"/>
      <w:r w:rsidRPr="003479A3">
        <w:rPr>
          <w:rFonts w:ascii="Arial" w:hAnsi="Arial" w:cs="Arial"/>
          <w:color w:val="000000"/>
          <w:lang w:eastAsia="pl-PL"/>
        </w:rPr>
        <w:t xml:space="preserve"> do 31 </w:t>
      </w:r>
      <w:proofErr w:type="spellStart"/>
      <w:r w:rsidRPr="003479A3">
        <w:rPr>
          <w:rFonts w:ascii="Arial" w:hAnsi="Arial" w:cs="Arial"/>
          <w:color w:val="000000"/>
          <w:lang w:eastAsia="pl-PL"/>
        </w:rPr>
        <w:t>grudnia</w:t>
      </w:r>
      <w:proofErr w:type="spellEnd"/>
      <w:r w:rsidRPr="003479A3">
        <w:rPr>
          <w:rFonts w:ascii="Arial" w:hAnsi="Arial" w:cs="Arial"/>
          <w:color w:val="000000"/>
          <w:lang w:eastAsia="pl-PL"/>
        </w:rPr>
        <w:t xml:space="preserve"> 202</w:t>
      </w:r>
      <w:r w:rsidR="00850A3B">
        <w:rPr>
          <w:rFonts w:ascii="Arial" w:hAnsi="Arial" w:cs="Arial"/>
          <w:color w:val="000000"/>
          <w:lang w:eastAsia="pl-PL"/>
        </w:rPr>
        <w:t>5</w:t>
      </w:r>
      <w:r w:rsidR="00C30313">
        <w:rPr>
          <w:rFonts w:ascii="Arial" w:hAnsi="Arial" w:cs="Arial"/>
          <w:color w:val="000000"/>
          <w:lang w:eastAsia="pl-PL"/>
        </w:rPr>
        <w:t xml:space="preserve"> </w:t>
      </w:r>
      <w:r w:rsidRPr="003479A3">
        <w:rPr>
          <w:rFonts w:ascii="Arial" w:hAnsi="Arial" w:cs="Arial"/>
          <w:color w:val="000000"/>
          <w:lang w:eastAsia="pl-PL"/>
        </w:rPr>
        <w:t xml:space="preserve">r. </w:t>
      </w:r>
    </w:p>
    <w:p w:rsidR="00C25AE1" w:rsidRPr="003479A3" w:rsidRDefault="00C25AE1" w:rsidP="00C25AE1">
      <w:pPr>
        <w:pStyle w:val="Bezodstpw"/>
        <w:widowControl/>
        <w:numPr>
          <w:ilvl w:val="0"/>
          <w:numId w:val="6"/>
        </w:numPr>
        <w:adjustRightInd/>
        <w:ind w:left="357" w:hanging="357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Termin wykonania pojedyncze</w:t>
      </w:r>
      <w:r w:rsidR="00057242" w:rsidRPr="003479A3">
        <w:rPr>
          <w:rFonts w:ascii="Arial" w:hAnsi="Arial" w:cs="Arial"/>
        </w:rPr>
        <w:t>go</w:t>
      </w:r>
      <w:r w:rsidRPr="003479A3">
        <w:rPr>
          <w:rFonts w:ascii="Arial" w:hAnsi="Arial" w:cs="Arial"/>
        </w:rPr>
        <w:t xml:space="preserve"> </w:t>
      </w:r>
      <w:r w:rsidR="00057242" w:rsidRPr="003479A3">
        <w:rPr>
          <w:rFonts w:ascii="Arial" w:hAnsi="Arial" w:cs="Arial"/>
        </w:rPr>
        <w:t>zlecenia</w:t>
      </w:r>
      <w:r w:rsidRPr="003479A3">
        <w:rPr>
          <w:rFonts w:ascii="Arial" w:hAnsi="Arial" w:cs="Arial"/>
        </w:rPr>
        <w:t xml:space="preserve"> </w:t>
      </w:r>
      <w:r w:rsidRPr="000B6980">
        <w:rPr>
          <w:rFonts w:ascii="Arial" w:hAnsi="Arial" w:cs="Arial"/>
        </w:rPr>
        <w:t xml:space="preserve">ustalony będzie w zgłoszeniu </w:t>
      </w:r>
      <w:r w:rsidRPr="003479A3">
        <w:rPr>
          <w:rFonts w:ascii="Arial" w:hAnsi="Arial" w:cs="Arial"/>
        </w:rPr>
        <w:t>przesłanym przez Zamawiającego.</w:t>
      </w: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479A3">
        <w:rPr>
          <w:rFonts w:ascii="Arial" w:hAnsi="Arial" w:cs="Arial"/>
          <w:b/>
          <w:sz w:val="20"/>
        </w:rPr>
        <w:t>§ 3</w:t>
      </w:r>
    </w:p>
    <w:p w:rsidR="00C25AE1" w:rsidRPr="003479A3" w:rsidRDefault="00C25AE1" w:rsidP="00E4452D">
      <w:pPr>
        <w:pStyle w:val="Bezodstpw"/>
        <w:widowControl/>
        <w:numPr>
          <w:ilvl w:val="0"/>
          <w:numId w:val="13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Obowiązującą formą wynagrodzenia za przedmiot umowy określony w § 1 ust. 1 jest </w:t>
      </w:r>
      <w:proofErr w:type="spellStart"/>
      <w:r w:rsidRPr="003479A3">
        <w:rPr>
          <w:rFonts w:ascii="Arial" w:hAnsi="Arial" w:cs="Arial"/>
        </w:rPr>
        <w:t>wynagrodzenie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wynikające</w:t>
      </w:r>
      <w:proofErr w:type="spellEnd"/>
      <w:r w:rsidRPr="003479A3">
        <w:rPr>
          <w:rFonts w:ascii="Arial" w:hAnsi="Arial" w:cs="Arial"/>
        </w:rPr>
        <w:t xml:space="preserve"> z</w:t>
      </w:r>
      <w:r w:rsidR="00C30313">
        <w:rPr>
          <w:rFonts w:ascii="Arial" w:hAnsi="Arial" w:cs="Arial"/>
        </w:rPr>
        <w:t xml:space="preserve"> </w:t>
      </w:r>
      <w:proofErr w:type="spellStart"/>
      <w:r w:rsidR="00C30313">
        <w:rPr>
          <w:rFonts w:ascii="Arial" w:hAnsi="Arial" w:cs="Arial"/>
        </w:rPr>
        <w:t>liczby</w:t>
      </w:r>
      <w:proofErr w:type="spellEnd"/>
      <w:r w:rsidR="00647135" w:rsidRPr="003479A3">
        <w:rPr>
          <w:rFonts w:ascii="Arial" w:hAnsi="Arial" w:cs="Arial"/>
        </w:rPr>
        <w:t xml:space="preserve"> </w:t>
      </w:r>
      <w:proofErr w:type="spellStart"/>
      <w:r w:rsidR="00647135" w:rsidRPr="003479A3">
        <w:rPr>
          <w:rFonts w:ascii="Arial" w:hAnsi="Arial" w:cs="Arial"/>
        </w:rPr>
        <w:t>wykonanych</w:t>
      </w:r>
      <w:proofErr w:type="spellEnd"/>
      <w:r w:rsidR="00647135" w:rsidRPr="003479A3">
        <w:rPr>
          <w:rFonts w:ascii="Arial" w:hAnsi="Arial" w:cs="Arial"/>
        </w:rPr>
        <w:t xml:space="preserve"> </w:t>
      </w:r>
      <w:proofErr w:type="spellStart"/>
      <w:r w:rsidR="00647135" w:rsidRPr="003479A3">
        <w:rPr>
          <w:rFonts w:ascii="Arial" w:hAnsi="Arial" w:cs="Arial"/>
        </w:rPr>
        <w:t>robót</w:t>
      </w:r>
      <w:proofErr w:type="spellEnd"/>
      <w:r w:rsidR="00647135"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oraz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ich</w:t>
      </w:r>
      <w:proofErr w:type="spellEnd"/>
      <w:r w:rsidRPr="003479A3">
        <w:rPr>
          <w:rFonts w:ascii="Arial" w:hAnsi="Arial" w:cs="Arial"/>
        </w:rPr>
        <w:t xml:space="preserve"> cen jednostkowych określonych w Załączniku nr 1</w:t>
      </w:r>
      <w:r w:rsidR="00E07216" w:rsidRPr="003479A3">
        <w:rPr>
          <w:rFonts w:ascii="Arial" w:hAnsi="Arial" w:cs="Arial"/>
        </w:rPr>
        <w:t>a</w:t>
      </w:r>
      <w:r w:rsidRPr="003479A3">
        <w:rPr>
          <w:rFonts w:ascii="Arial" w:hAnsi="Arial" w:cs="Arial"/>
        </w:rPr>
        <w:t xml:space="preserve"> do Oferty – Formularzu cenowym.</w:t>
      </w:r>
    </w:p>
    <w:p w:rsidR="00C25AE1" w:rsidRPr="003479A3" w:rsidRDefault="00C25AE1" w:rsidP="00E4452D">
      <w:pPr>
        <w:pStyle w:val="Bezodstpw"/>
        <w:widowControl/>
        <w:numPr>
          <w:ilvl w:val="0"/>
          <w:numId w:val="13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Ceny jednostkowe określone w Załączniku nr 1</w:t>
      </w:r>
      <w:r w:rsidR="00390B34" w:rsidRPr="003479A3">
        <w:rPr>
          <w:rFonts w:ascii="Arial" w:hAnsi="Arial" w:cs="Arial"/>
        </w:rPr>
        <w:t>a</w:t>
      </w:r>
      <w:r w:rsidRPr="003479A3">
        <w:rPr>
          <w:rFonts w:ascii="Arial" w:hAnsi="Arial" w:cs="Arial"/>
        </w:rPr>
        <w:t xml:space="preserve"> do Oferty – Formularzu cenowym zawierają wszystkie koszty i składniki związane z prawidłową realizacją przedmiotu umowy zgodnie z wymaganiami stawianymi przez Zamawiającego w tym też transport kruszywa.</w:t>
      </w:r>
    </w:p>
    <w:p w:rsidR="00C25AE1" w:rsidRPr="003479A3" w:rsidRDefault="00C25AE1" w:rsidP="00E4452D">
      <w:pPr>
        <w:numPr>
          <w:ilvl w:val="0"/>
          <w:numId w:val="13"/>
        </w:numPr>
        <w:suppressAutoHyphens w:val="0"/>
        <w:spacing w:after="0" w:line="240" w:lineRule="auto"/>
        <w:rPr>
          <w:rFonts w:ascii="Arial" w:hAnsi="Arial" w:cs="Arial"/>
        </w:rPr>
      </w:pPr>
      <w:r w:rsidRPr="003479A3">
        <w:rPr>
          <w:rFonts w:ascii="Arial" w:hAnsi="Arial" w:cs="Arial"/>
        </w:rPr>
        <w:t>Ceny jednostkowe nie ulegną zmianie w okresie obowiązywania niniejszej umowy</w:t>
      </w:r>
      <w:r w:rsidR="00751DB8" w:rsidRPr="003479A3">
        <w:rPr>
          <w:rFonts w:ascii="Arial" w:hAnsi="Arial" w:cs="Arial"/>
        </w:rPr>
        <w:t xml:space="preserve"> </w:t>
      </w:r>
      <w:r w:rsidR="00C30313">
        <w:rPr>
          <w:rFonts w:ascii="Arial" w:hAnsi="Arial" w:cs="Arial"/>
        </w:rPr>
        <w:br/>
      </w:r>
      <w:r w:rsidR="00751DB8" w:rsidRPr="003479A3">
        <w:rPr>
          <w:rFonts w:ascii="Arial" w:hAnsi="Arial" w:cs="Arial"/>
        </w:rPr>
        <w:t xml:space="preserve">z zastrzeżeniem </w:t>
      </w:r>
      <w:r w:rsidR="00751DB8" w:rsidRPr="003479A3">
        <w:rPr>
          <w:rFonts w:ascii="Arial" w:hAnsi="Arial" w:cs="Arial"/>
          <w:bCs/>
        </w:rPr>
        <w:t xml:space="preserve">§ </w:t>
      </w:r>
      <w:r w:rsidR="00D81E00">
        <w:rPr>
          <w:rFonts w:ascii="Arial" w:hAnsi="Arial" w:cs="Arial"/>
          <w:bCs/>
        </w:rPr>
        <w:t>7</w:t>
      </w:r>
      <w:r w:rsidR="00D81E00" w:rsidRPr="003479A3">
        <w:rPr>
          <w:rFonts w:ascii="Arial" w:hAnsi="Arial" w:cs="Arial"/>
          <w:bCs/>
        </w:rPr>
        <w:t xml:space="preserve"> </w:t>
      </w:r>
      <w:r w:rsidR="00751DB8" w:rsidRPr="003479A3">
        <w:rPr>
          <w:rFonts w:ascii="Arial" w:hAnsi="Arial" w:cs="Arial"/>
          <w:bCs/>
        </w:rPr>
        <w:t>ust. 6 umowy</w:t>
      </w:r>
      <w:r w:rsidRPr="003479A3">
        <w:rPr>
          <w:rFonts w:ascii="Arial" w:hAnsi="Arial" w:cs="Arial"/>
        </w:rPr>
        <w:t>.</w:t>
      </w:r>
    </w:p>
    <w:p w:rsidR="00C25AE1" w:rsidRPr="003479A3" w:rsidRDefault="00C25AE1" w:rsidP="00E4452D">
      <w:pPr>
        <w:numPr>
          <w:ilvl w:val="0"/>
          <w:numId w:val="13"/>
        </w:numPr>
        <w:suppressAutoHyphens w:val="0"/>
        <w:spacing w:after="0" w:line="240" w:lineRule="auto"/>
        <w:rPr>
          <w:rFonts w:ascii="Arial" w:hAnsi="Arial" w:cs="Arial"/>
        </w:rPr>
      </w:pPr>
      <w:r w:rsidRPr="003479A3">
        <w:rPr>
          <w:rFonts w:ascii="Arial" w:hAnsi="Arial" w:cs="Arial"/>
        </w:rPr>
        <w:t>Łączny koszt przedmiotu umowy w 202</w:t>
      </w:r>
      <w:r w:rsidR="00850A3B">
        <w:rPr>
          <w:rFonts w:ascii="Arial" w:hAnsi="Arial" w:cs="Arial"/>
        </w:rPr>
        <w:t>5</w:t>
      </w:r>
      <w:r w:rsidR="00C30313">
        <w:rPr>
          <w:rFonts w:ascii="Arial" w:hAnsi="Arial" w:cs="Arial"/>
        </w:rPr>
        <w:t xml:space="preserve"> </w:t>
      </w:r>
      <w:r w:rsidRPr="003479A3">
        <w:rPr>
          <w:rFonts w:ascii="Arial" w:hAnsi="Arial" w:cs="Arial"/>
        </w:rPr>
        <w:t xml:space="preserve">r. nie przekroczy kwoty …………zł brutto (słownie: ………………………………………………. zł). </w:t>
      </w:r>
    </w:p>
    <w:p w:rsidR="00C25AE1" w:rsidRPr="003479A3" w:rsidRDefault="001B4D53" w:rsidP="00E4452D">
      <w:pPr>
        <w:numPr>
          <w:ilvl w:val="0"/>
          <w:numId w:val="13"/>
        </w:numPr>
        <w:suppressAutoHyphens w:val="0"/>
        <w:spacing w:after="0" w:line="240" w:lineRule="auto"/>
        <w:rPr>
          <w:rFonts w:ascii="Arial" w:hAnsi="Arial" w:cs="Arial"/>
        </w:rPr>
      </w:pPr>
      <w:r w:rsidRPr="00A94679">
        <w:rPr>
          <w:rFonts w:ascii="Arial" w:hAnsi="Arial" w:cs="Arial"/>
        </w:rPr>
        <w:lastRenderedPageBreak/>
        <w:t>Zamawiający ma obowiązek zapłaty</w:t>
      </w:r>
      <w:r>
        <w:rPr>
          <w:rFonts w:ascii="Arial" w:hAnsi="Arial" w:cs="Arial"/>
        </w:rPr>
        <w:t xml:space="preserve"> faktur</w:t>
      </w:r>
      <w:r w:rsidRPr="00A94679">
        <w:rPr>
          <w:rFonts w:ascii="Arial" w:hAnsi="Arial" w:cs="Arial"/>
        </w:rPr>
        <w:t xml:space="preserve"> w </w:t>
      </w:r>
      <w:r w:rsidRPr="00C02F14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21</w:t>
      </w:r>
      <w:r w:rsidRPr="00C02F14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,</w:t>
      </w:r>
      <w:r w:rsidRPr="00C02F14">
        <w:rPr>
          <w:rFonts w:ascii="Arial" w:hAnsi="Arial" w:cs="Arial"/>
        </w:rPr>
        <w:t xml:space="preserve"> licząc</w:t>
      </w:r>
      <w:r w:rsidRPr="00A94679">
        <w:rPr>
          <w:rFonts w:ascii="Arial" w:hAnsi="Arial" w:cs="Arial"/>
        </w:rPr>
        <w:t xml:space="preserve"> od daty doręczenia do Zamawiającego prawidłowo wystawionych faktur</w:t>
      </w:r>
      <w:r>
        <w:rPr>
          <w:rFonts w:ascii="Arial" w:hAnsi="Arial" w:cs="Arial"/>
        </w:rPr>
        <w:t>.</w:t>
      </w:r>
    </w:p>
    <w:p w:rsidR="00C25AE1" w:rsidRPr="003479A3" w:rsidRDefault="00C25AE1" w:rsidP="00E4452D">
      <w:pPr>
        <w:numPr>
          <w:ilvl w:val="0"/>
          <w:numId w:val="13"/>
        </w:numPr>
        <w:suppressAutoHyphens w:val="0"/>
        <w:spacing w:after="0" w:line="240" w:lineRule="auto"/>
        <w:rPr>
          <w:rFonts w:ascii="Arial" w:hAnsi="Arial" w:cs="Arial"/>
        </w:rPr>
      </w:pPr>
      <w:r w:rsidRPr="003479A3">
        <w:rPr>
          <w:rFonts w:ascii="Arial" w:hAnsi="Arial" w:cs="Arial"/>
        </w:rPr>
        <w:t>Za datę zapłaty uznaje się datę złożenia polecenia przelewu w banku Zamawiającego.</w:t>
      </w:r>
    </w:p>
    <w:p w:rsidR="00C25AE1" w:rsidRPr="003479A3" w:rsidRDefault="00C25AE1" w:rsidP="00E4452D">
      <w:pPr>
        <w:numPr>
          <w:ilvl w:val="0"/>
          <w:numId w:val="13"/>
        </w:numPr>
        <w:suppressAutoHyphens w:val="0"/>
        <w:spacing w:after="0" w:line="240" w:lineRule="auto"/>
        <w:rPr>
          <w:rFonts w:ascii="Arial" w:hAnsi="Arial" w:cs="Arial"/>
        </w:rPr>
      </w:pPr>
      <w:r w:rsidRPr="003479A3">
        <w:rPr>
          <w:rFonts w:ascii="Arial" w:hAnsi="Arial" w:cs="Arial"/>
        </w:rPr>
        <w:t>Zamawiający nie przewiduje udzielania zaliczek na poczet wykonania przedmiotu umowy.</w:t>
      </w:r>
    </w:p>
    <w:p w:rsidR="00C25AE1" w:rsidRPr="003479A3" w:rsidRDefault="00C25AE1" w:rsidP="00E4452D">
      <w:pPr>
        <w:pStyle w:val="Akapitzlist"/>
        <w:widowControl/>
        <w:numPr>
          <w:ilvl w:val="0"/>
          <w:numId w:val="13"/>
        </w:numPr>
        <w:adjustRightInd/>
        <w:spacing w:after="0" w:line="240" w:lineRule="auto"/>
        <w:textAlignment w:val="auto"/>
        <w:rPr>
          <w:rFonts w:ascii="Arial" w:hAnsi="Arial" w:cs="Arial"/>
          <w:lang w:eastAsia="pl-PL"/>
        </w:rPr>
      </w:pPr>
      <w:r w:rsidRPr="003479A3">
        <w:rPr>
          <w:rFonts w:ascii="Arial" w:hAnsi="Arial" w:cs="Arial"/>
        </w:rPr>
        <w:t>Na fakturze jako nabywcę należy wpisać Gminę Stare Babice, ul. Rynek 32, 05-082 Stare Babice, NIP: 118-202-55-48, a jako odbiorcę Urząd Gminy Stare Babice, ul. Rynek 32, 05-082 Stare Babice.</w:t>
      </w:r>
    </w:p>
    <w:p w:rsidR="00E07216" w:rsidRPr="003479A3" w:rsidRDefault="00E07216" w:rsidP="00E4452D">
      <w:pPr>
        <w:numPr>
          <w:ilvl w:val="0"/>
          <w:numId w:val="13"/>
        </w:numPr>
        <w:suppressAutoHyphens w:val="0"/>
        <w:spacing w:after="0" w:line="240" w:lineRule="auto"/>
        <w:rPr>
          <w:rFonts w:ascii="Arial" w:hAnsi="Arial" w:cs="Arial"/>
        </w:rPr>
      </w:pPr>
      <w:r w:rsidRPr="003479A3">
        <w:rPr>
          <w:rFonts w:ascii="Arial" w:hAnsi="Arial" w:cs="Arial"/>
        </w:rPr>
        <w:t>Rozliczenie płatności nastąpi za pośrednictwem mechanizmu podzielonej płatności split payment.</w:t>
      </w:r>
    </w:p>
    <w:p w:rsidR="00E07216" w:rsidRPr="003479A3" w:rsidRDefault="00E07216" w:rsidP="00645364">
      <w:pPr>
        <w:pStyle w:val="Akapitzlist"/>
        <w:widowControl/>
        <w:adjustRightInd/>
        <w:spacing w:after="0" w:line="240" w:lineRule="auto"/>
        <w:ind w:left="360"/>
        <w:textAlignment w:val="auto"/>
        <w:rPr>
          <w:rFonts w:ascii="Arial" w:hAnsi="Arial" w:cs="Arial"/>
          <w:lang w:eastAsia="pl-PL"/>
        </w:rPr>
      </w:pPr>
      <w:r w:rsidRPr="003479A3">
        <w:rPr>
          <w:rFonts w:ascii="Arial" w:hAnsi="Arial" w:cs="Arial"/>
        </w:rPr>
        <w:t>Wykonawca oświadcza, że posiada wydzielony rachunek VAT.</w:t>
      </w:r>
    </w:p>
    <w:p w:rsidR="006408D9" w:rsidRPr="003479A3" w:rsidRDefault="006408D9" w:rsidP="006408D9">
      <w:pPr>
        <w:pStyle w:val="Bezodstpw"/>
        <w:jc w:val="center"/>
        <w:rPr>
          <w:rFonts w:ascii="Arial" w:hAnsi="Arial" w:cs="Arial"/>
          <w:b/>
        </w:rPr>
      </w:pPr>
    </w:p>
    <w:p w:rsidR="006408D9" w:rsidRPr="003479A3" w:rsidRDefault="006408D9" w:rsidP="006408D9">
      <w:pPr>
        <w:pStyle w:val="Bezodstpw"/>
        <w:jc w:val="center"/>
        <w:rPr>
          <w:rFonts w:ascii="Arial" w:hAnsi="Arial" w:cs="Arial"/>
        </w:rPr>
      </w:pPr>
      <w:r w:rsidRPr="003479A3">
        <w:rPr>
          <w:rFonts w:ascii="Arial" w:hAnsi="Arial" w:cs="Arial"/>
          <w:b/>
        </w:rPr>
        <w:t>§ 4</w:t>
      </w:r>
    </w:p>
    <w:p w:rsidR="006408D9" w:rsidRPr="003479A3" w:rsidRDefault="006408D9" w:rsidP="00D70F20">
      <w:pPr>
        <w:numPr>
          <w:ilvl w:val="0"/>
          <w:numId w:val="33"/>
        </w:numPr>
        <w:suppressAutoHyphens w:val="0"/>
        <w:spacing w:after="0" w:line="240" w:lineRule="auto"/>
        <w:rPr>
          <w:rFonts w:ascii="Arial" w:hAnsi="Arial" w:cs="Arial"/>
        </w:rPr>
      </w:pPr>
      <w:r w:rsidRPr="003479A3">
        <w:rPr>
          <w:rFonts w:ascii="Arial" w:hAnsi="Arial" w:cs="Arial"/>
          <w:noProof/>
        </w:rPr>
        <w:t>Strony postanawiają, że rozliczenie przedmiotu umowy odbywać s</w:t>
      </w:r>
      <w:r w:rsidR="00D13A0E">
        <w:rPr>
          <w:rFonts w:ascii="Arial" w:hAnsi="Arial" w:cs="Arial"/>
          <w:noProof/>
        </w:rPr>
        <w:t>ię będzie fakturami częściowymi.</w:t>
      </w:r>
      <w:r w:rsidRPr="003479A3">
        <w:rPr>
          <w:rFonts w:ascii="Arial" w:hAnsi="Arial" w:cs="Arial"/>
          <w:noProof/>
        </w:rPr>
        <w:t xml:space="preserve"> </w:t>
      </w:r>
      <w:r w:rsidRPr="003479A3">
        <w:rPr>
          <w:rFonts w:ascii="Arial" w:eastAsia="Calibri" w:hAnsi="Arial" w:cs="Arial"/>
        </w:rPr>
        <w:t xml:space="preserve">Podstawą wystawienia faktur są </w:t>
      </w:r>
      <w:r w:rsidR="004008DE" w:rsidRPr="003479A3">
        <w:rPr>
          <w:rFonts w:ascii="Arial" w:eastAsia="Calibri" w:hAnsi="Arial" w:cs="Arial"/>
        </w:rPr>
        <w:t xml:space="preserve">protokoły z równania i profilowania oraz </w:t>
      </w:r>
      <w:r w:rsidRPr="003479A3">
        <w:rPr>
          <w:rFonts w:ascii="Arial" w:eastAsia="Calibri" w:hAnsi="Arial" w:cs="Arial"/>
        </w:rPr>
        <w:t xml:space="preserve">dokumenty WZ, które muszą być przekazywane Zamawiającemu wraz z każdą dostawą (kierowca samochodu zobowiązany jest każdorazowo przekazać dokument WZ). W </w:t>
      </w:r>
      <w:r w:rsidR="004008DE" w:rsidRPr="003479A3">
        <w:rPr>
          <w:rFonts w:ascii="Arial" w:eastAsia="Calibri" w:hAnsi="Arial" w:cs="Arial"/>
        </w:rPr>
        <w:t xml:space="preserve">protokole oraz </w:t>
      </w:r>
      <w:r w:rsidRPr="003479A3">
        <w:rPr>
          <w:rFonts w:ascii="Arial" w:eastAsia="Calibri" w:hAnsi="Arial" w:cs="Arial"/>
        </w:rPr>
        <w:t xml:space="preserve">dokumencie WZ Wykonawca </w:t>
      </w:r>
      <w:r w:rsidRPr="003479A3">
        <w:rPr>
          <w:rFonts w:ascii="Arial" w:hAnsi="Arial" w:cs="Arial"/>
        </w:rPr>
        <w:t>wskaże datę, miejsce w</w:t>
      </w:r>
      <w:r w:rsidR="00D13A0E">
        <w:rPr>
          <w:rFonts w:ascii="Arial" w:hAnsi="Arial" w:cs="Arial"/>
        </w:rPr>
        <w:t>ykonywania dostaw oraz ich liczbę</w:t>
      </w:r>
      <w:r w:rsidRPr="003479A3">
        <w:rPr>
          <w:rFonts w:ascii="Arial" w:hAnsi="Arial" w:cs="Arial"/>
        </w:rPr>
        <w:t xml:space="preserve"> </w:t>
      </w:r>
      <w:r w:rsidR="00BD6FB1">
        <w:rPr>
          <w:rFonts w:ascii="Arial" w:hAnsi="Arial" w:cs="Arial"/>
        </w:rPr>
        <w:br/>
      </w:r>
      <w:r w:rsidRPr="003479A3">
        <w:rPr>
          <w:rFonts w:ascii="Arial" w:hAnsi="Arial" w:cs="Arial"/>
        </w:rPr>
        <w:t>z rodzaj</w:t>
      </w:r>
      <w:r w:rsidRPr="003479A3">
        <w:rPr>
          <w:rFonts w:ascii="Arial" w:eastAsia="Calibri" w:hAnsi="Arial" w:cs="Arial"/>
        </w:rPr>
        <w:t>em</w:t>
      </w:r>
      <w:r w:rsidR="004008DE" w:rsidRPr="003479A3">
        <w:rPr>
          <w:rFonts w:ascii="Arial" w:eastAsia="Calibri" w:hAnsi="Arial" w:cs="Arial"/>
        </w:rPr>
        <w:t xml:space="preserve"> i ilością</w:t>
      </w:r>
      <w:r w:rsidRPr="003479A3">
        <w:rPr>
          <w:rFonts w:ascii="Arial" w:eastAsia="Calibri" w:hAnsi="Arial" w:cs="Arial"/>
        </w:rPr>
        <w:t xml:space="preserve"> robót wycenionym w Formularzu cenowym. </w:t>
      </w:r>
    </w:p>
    <w:p w:rsidR="006408D9" w:rsidRPr="003479A3" w:rsidRDefault="006408D9" w:rsidP="00D70F20">
      <w:pPr>
        <w:numPr>
          <w:ilvl w:val="0"/>
          <w:numId w:val="33"/>
        </w:numPr>
        <w:suppressAutoHyphens w:val="0"/>
        <w:spacing w:after="0" w:line="240" w:lineRule="auto"/>
        <w:rPr>
          <w:rFonts w:ascii="Arial" w:hAnsi="Arial" w:cs="Arial"/>
          <w:noProof/>
        </w:rPr>
      </w:pPr>
      <w:r w:rsidRPr="003479A3">
        <w:rPr>
          <w:rFonts w:ascii="Arial" w:hAnsi="Arial" w:cs="Arial"/>
          <w:noProof/>
        </w:rPr>
        <w:t xml:space="preserve">Warunkiem zapłaty przez Zamawiającego należnego wynagrodzenia za odebrane roboty budowlane jest przedstawienie dowodów zapłaty wymagalnego wynagrodzenia podwykonawcom, o których mowa w ust. 5, biorącym udział w realizacji odebranych robót budowlanych. </w:t>
      </w:r>
    </w:p>
    <w:p w:rsidR="006408D9" w:rsidRPr="003479A3" w:rsidRDefault="006408D9" w:rsidP="00D70F20">
      <w:pPr>
        <w:numPr>
          <w:ilvl w:val="0"/>
          <w:numId w:val="33"/>
        </w:numPr>
        <w:suppressAutoHyphens w:val="0"/>
        <w:spacing w:after="0" w:line="240" w:lineRule="auto"/>
        <w:rPr>
          <w:rFonts w:ascii="Arial" w:hAnsi="Arial" w:cs="Arial"/>
          <w:noProof/>
        </w:rPr>
      </w:pPr>
      <w:r w:rsidRPr="003479A3">
        <w:rPr>
          <w:rFonts w:ascii="Arial" w:hAnsi="Arial" w:cs="Arial"/>
          <w:noProof/>
        </w:rPr>
        <w:t xml:space="preserve">W przypadku nieprzedstawienia przez Wykonawcę dowodów zapłaty, o których mowa w ust. </w:t>
      </w:r>
      <w:r w:rsidR="00D81E00">
        <w:rPr>
          <w:rFonts w:ascii="Arial" w:hAnsi="Arial" w:cs="Arial"/>
          <w:noProof/>
        </w:rPr>
        <w:t>2</w:t>
      </w:r>
      <w:r w:rsidRPr="003479A3">
        <w:rPr>
          <w:rFonts w:ascii="Arial" w:hAnsi="Arial" w:cs="Arial"/>
          <w:noProof/>
        </w:rPr>
        <w:t xml:space="preserve">, wstrzymuje się wypłatę należnego wynagrodzenia za odebrane roboty budowlane, w części równej sumie kwot wynikających z nieprzedstawionych dowodów zapłaty. </w:t>
      </w:r>
    </w:p>
    <w:p w:rsidR="006408D9" w:rsidRPr="003479A3" w:rsidRDefault="006408D9" w:rsidP="00D70F20">
      <w:pPr>
        <w:numPr>
          <w:ilvl w:val="0"/>
          <w:numId w:val="33"/>
        </w:numPr>
        <w:suppressAutoHyphens w:val="0"/>
        <w:spacing w:after="0" w:line="240" w:lineRule="auto"/>
        <w:rPr>
          <w:rFonts w:ascii="Arial" w:hAnsi="Arial" w:cs="Arial"/>
          <w:noProof/>
        </w:rPr>
      </w:pPr>
      <w:r w:rsidRPr="003479A3">
        <w:rPr>
          <w:rFonts w:ascii="Arial" w:hAnsi="Arial" w:cs="Arial"/>
          <w:noProof/>
        </w:rPr>
        <w:t>Zamawiający dokonuje bezpośredniej zapłaty wymagalnego</w:t>
      </w:r>
      <w:r w:rsidR="00BD6FB1">
        <w:rPr>
          <w:rFonts w:ascii="Arial" w:hAnsi="Arial" w:cs="Arial"/>
          <w:noProof/>
        </w:rPr>
        <w:t xml:space="preserve"> wynagrodzenia przysługującego p</w:t>
      </w:r>
      <w:r w:rsidRPr="003479A3">
        <w:rPr>
          <w:rFonts w:ascii="Arial" w:hAnsi="Arial" w:cs="Arial"/>
          <w:noProof/>
        </w:rPr>
        <w:t>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</w:t>
      </w:r>
      <w:r w:rsidR="00087B93">
        <w:rPr>
          <w:rFonts w:ascii="Arial" w:hAnsi="Arial" w:cs="Arial"/>
          <w:noProof/>
        </w:rPr>
        <w:t>y odpowiednio przez Wykonawcę, p</w:t>
      </w:r>
      <w:r w:rsidRPr="003479A3">
        <w:rPr>
          <w:rFonts w:ascii="Arial" w:hAnsi="Arial" w:cs="Arial"/>
          <w:noProof/>
        </w:rPr>
        <w:t xml:space="preserve">odwykonawcę zamówienia na roboty budowlane. </w:t>
      </w:r>
    </w:p>
    <w:p w:rsidR="006408D9" w:rsidRPr="003479A3" w:rsidRDefault="006408D9" w:rsidP="00D70F20">
      <w:pPr>
        <w:numPr>
          <w:ilvl w:val="0"/>
          <w:numId w:val="33"/>
        </w:numPr>
        <w:suppressAutoHyphens w:val="0"/>
        <w:spacing w:after="0" w:line="240" w:lineRule="auto"/>
        <w:rPr>
          <w:rFonts w:ascii="Arial" w:hAnsi="Arial" w:cs="Arial"/>
          <w:noProof/>
        </w:rPr>
      </w:pPr>
      <w:r w:rsidRPr="003479A3">
        <w:rPr>
          <w:rFonts w:ascii="Arial" w:hAnsi="Arial" w:cs="Arial"/>
          <w:noProof/>
        </w:rPr>
        <w:t xml:space="preserve">Wynagrodzenie, o którym mowa w ust. </w:t>
      </w:r>
      <w:r w:rsidR="00CE2F40" w:rsidRPr="003479A3">
        <w:rPr>
          <w:rFonts w:ascii="Arial" w:hAnsi="Arial" w:cs="Arial"/>
          <w:noProof/>
        </w:rPr>
        <w:t>4</w:t>
      </w:r>
      <w:r w:rsidRPr="003479A3">
        <w:rPr>
          <w:rFonts w:ascii="Arial" w:hAnsi="Arial" w:cs="Arial"/>
          <w:noProof/>
        </w:rPr>
        <w:t xml:space="preserve"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:rsidR="006408D9" w:rsidRPr="003479A3" w:rsidRDefault="006408D9" w:rsidP="00D70F20">
      <w:pPr>
        <w:numPr>
          <w:ilvl w:val="0"/>
          <w:numId w:val="33"/>
        </w:numPr>
        <w:suppressAutoHyphens w:val="0"/>
        <w:spacing w:after="0" w:line="240" w:lineRule="auto"/>
        <w:rPr>
          <w:rFonts w:ascii="Arial" w:hAnsi="Arial" w:cs="Arial"/>
          <w:noProof/>
        </w:rPr>
      </w:pPr>
      <w:r w:rsidRPr="003479A3">
        <w:rPr>
          <w:rFonts w:ascii="Arial" w:hAnsi="Arial" w:cs="Arial"/>
          <w:noProof/>
        </w:rPr>
        <w:t>Bezpośrednia zapłata obejmuje wyłącznie należne wynagro</w:t>
      </w:r>
      <w:r w:rsidR="00BD6FB1">
        <w:rPr>
          <w:rFonts w:ascii="Arial" w:hAnsi="Arial" w:cs="Arial"/>
          <w:noProof/>
        </w:rPr>
        <w:t>dzenie, bez odsetek, należnych p</w:t>
      </w:r>
      <w:r w:rsidRPr="003479A3">
        <w:rPr>
          <w:rFonts w:ascii="Arial" w:hAnsi="Arial" w:cs="Arial"/>
          <w:noProof/>
        </w:rPr>
        <w:t xml:space="preserve">odwykonawcy. </w:t>
      </w:r>
    </w:p>
    <w:p w:rsidR="006408D9" w:rsidRPr="003479A3" w:rsidRDefault="006408D9" w:rsidP="00D70F20">
      <w:pPr>
        <w:numPr>
          <w:ilvl w:val="0"/>
          <w:numId w:val="33"/>
        </w:numPr>
        <w:suppressAutoHyphens w:val="0"/>
        <w:spacing w:after="0" w:line="240" w:lineRule="auto"/>
        <w:rPr>
          <w:rFonts w:ascii="Arial" w:hAnsi="Arial" w:cs="Arial"/>
          <w:noProof/>
        </w:rPr>
      </w:pPr>
      <w:r w:rsidRPr="003479A3">
        <w:rPr>
          <w:rFonts w:ascii="Arial" w:hAnsi="Arial" w:cs="Arial"/>
          <w:noProof/>
        </w:rPr>
        <w:t>Przed dokonaniem bezpośredniej zapłaty Zamawiający jest obowiązany umożliwić Wykonawcy zgłoszenie w formie pisemnej uwag dotyczących zasadności bezpośredniej zapłaty wyna</w:t>
      </w:r>
      <w:r w:rsidR="00BD6FB1">
        <w:rPr>
          <w:rFonts w:ascii="Arial" w:hAnsi="Arial" w:cs="Arial"/>
          <w:noProof/>
        </w:rPr>
        <w:t>grodzenia p</w:t>
      </w:r>
      <w:r w:rsidRPr="003479A3">
        <w:rPr>
          <w:rFonts w:ascii="Arial" w:hAnsi="Arial" w:cs="Arial"/>
          <w:noProof/>
        </w:rPr>
        <w:t xml:space="preserve">odwykonawcy, o których mowa w ust. </w:t>
      </w:r>
      <w:r w:rsidR="00CE2F40" w:rsidRPr="003479A3">
        <w:rPr>
          <w:rFonts w:ascii="Arial" w:hAnsi="Arial" w:cs="Arial"/>
          <w:noProof/>
        </w:rPr>
        <w:t>4</w:t>
      </w:r>
      <w:r w:rsidRPr="003479A3">
        <w:rPr>
          <w:rFonts w:ascii="Arial" w:hAnsi="Arial" w:cs="Arial"/>
          <w:noProof/>
        </w:rPr>
        <w:t xml:space="preserve">. Zamawiający informuje o terminie zgłaszania uwag, nie krótszym niż 7 dni od dnia doręczenia tej informacji. </w:t>
      </w:r>
    </w:p>
    <w:p w:rsidR="006408D9" w:rsidRPr="003479A3" w:rsidRDefault="006408D9" w:rsidP="00D70F20">
      <w:pPr>
        <w:numPr>
          <w:ilvl w:val="0"/>
          <w:numId w:val="33"/>
        </w:numPr>
        <w:suppressAutoHyphens w:val="0"/>
        <w:spacing w:after="0" w:line="240" w:lineRule="auto"/>
        <w:rPr>
          <w:rFonts w:ascii="Arial" w:hAnsi="Arial" w:cs="Arial"/>
          <w:noProof/>
        </w:rPr>
      </w:pPr>
      <w:r w:rsidRPr="003479A3">
        <w:rPr>
          <w:rFonts w:ascii="Arial" w:hAnsi="Arial" w:cs="Arial"/>
          <w:noProof/>
        </w:rPr>
        <w:t xml:space="preserve">W przypadku zgłoszenia uwag, o których mowa w ust. </w:t>
      </w:r>
      <w:r w:rsidR="00CE2F40" w:rsidRPr="003479A3">
        <w:rPr>
          <w:rFonts w:ascii="Arial" w:hAnsi="Arial" w:cs="Arial"/>
          <w:noProof/>
        </w:rPr>
        <w:t>7</w:t>
      </w:r>
      <w:r w:rsidRPr="003479A3">
        <w:rPr>
          <w:rFonts w:ascii="Arial" w:hAnsi="Arial" w:cs="Arial"/>
          <w:noProof/>
        </w:rPr>
        <w:t xml:space="preserve">, w terminie wskazanym przez Zamawiającego, Zamawiający może: </w:t>
      </w:r>
    </w:p>
    <w:p w:rsidR="006408D9" w:rsidRPr="003479A3" w:rsidRDefault="006408D9" w:rsidP="00D70F20">
      <w:pPr>
        <w:widowControl/>
        <w:numPr>
          <w:ilvl w:val="0"/>
          <w:numId w:val="32"/>
        </w:numPr>
        <w:adjustRightInd/>
        <w:spacing w:after="0" w:line="240" w:lineRule="auto"/>
        <w:textAlignment w:val="auto"/>
        <w:rPr>
          <w:rFonts w:ascii="Arial" w:hAnsi="Arial" w:cs="Arial"/>
          <w:noProof/>
        </w:rPr>
      </w:pPr>
      <w:r w:rsidRPr="003479A3">
        <w:rPr>
          <w:rFonts w:ascii="Arial" w:hAnsi="Arial" w:cs="Arial"/>
          <w:noProof/>
        </w:rPr>
        <w:t>nie dokonać bezpo</w:t>
      </w:r>
      <w:r w:rsidR="00BD6FB1">
        <w:rPr>
          <w:rFonts w:ascii="Arial" w:hAnsi="Arial" w:cs="Arial"/>
          <w:noProof/>
        </w:rPr>
        <w:t>średniej zapłaty wynagrodzenia p</w:t>
      </w:r>
      <w:r w:rsidRPr="003479A3">
        <w:rPr>
          <w:rFonts w:ascii="Arial" w:hAnsi="Arial" w:cs="Arial"/>
          <w:noProof/>
        </w:rPr>
        <w:t>odwykonawcy, jeżeli Wykonawca wykaże niezasadność takiej zapłaty;</w:t>
      </w:r>
    </w:p>
    <w:p w:rsidR="006408D9" w:rsidRPr="003479A3" w:rsidRDefault="006408D9" w:rsidP="00D70F20">
      <w:pPr>
        <w:widowControl/>
        <w:numPr>
          <w:ilvl w:val="0"/>
          <w:numId w:val="32"/>
        </w:numPr>
        <w:adjustRightInd/>
        <w:spacing w:after="0" w:line="240" w:lineRule="auto"/>
        <w:textAlignment w:val="auto"/>
        <w:rPr>
          <w:rFonts w:ascii="Arial" w:hAnsi="Arial" w:cs="Arial"/>
          <w:noProof/>
        </w:rPr>
      </w:pPr>
      <w:r w:rsidRPr="003479A3">
        <w:rPr>
          <w:rFonts w:ascii="Arial" w:hAnsi="Arial" w:cs="Arial"/>
          <w:noProof/>
        </w:rPr>
        <w:t>złożyć do depozytu sądowego kwotę potrz</w:t>
      </w:r>
      <w:r w:rsidR="00BD6FB1">
        <w:rPr>
          <w:rFonts w:ascii="Arial" w:hAnsi="Arial" w:cs="Arial"/>
          <w:noProof/>
        </w:rPr>
        <w:t>ebną na pokrycie wynagrodzenia p</w:t>
      </w:r>
      <w:r w:rsidRPr="003479A3">
        <w:rPr>
          <w:rFonts w:ascii="Arial" w:hAnsi="Arial" w:cs="Arial"/>
          <w:noProof/>
        </w:rPr>
        <w:t xml:space="preserve">odwykonawcy </w:t>
      </w:r>
      <w:r w:rsidR="0045234E">
        <w:rPr>
          <w:rFonts w:ascii="Arial" w:hAnsi="Arial" w:cs="Arial"/>
          <w:noProof/>
        </w:rPr>
        <w:br/>
      </w:r>
      <w:r w:rsidRPr="003479A3">
        <w:rPr>
          <w:rFonts w:ascii="Arial" w:hAnsi="Arial" w:cs="Arial"/>
          <w:noProof/>
        </w:rPr>
        <w:t>w przypadku istnienia zasadniczej wątpliwości Zamawiającego, co do wysokości należnej zapłaty lub podmiotu, któremu płatność się należy;</w:t>
      </w:r>
    </w:p>
    <w:p w:rsidR="006408D9" w:rsidRPr="003479A3" w:rsidRDefault="006408D9" w:rsidP="00D70F20">
      <w:pPr>
        <w:widowControl/>
        <w:numPr>
          <w:ilvl w:val="0"/>
          <w:numId w:val="32"/>
        </w:numPr>
        <w:adjustRightInd/>
        <w:spacing w:after="0" w:line="240" w:lineRule="auto"/>
        <w:textAlignment w:val="auto"/>
        <w:rPr>
          <w:rFonts w:ascii="Arial" w:hAnsi="Arial" w:cs="Arial"/>
          <w:noProof/>
        </w:rPr>
      </w:pPr>
      <w:r w:rsidRPr="003479A3">
        <w:rPr>
          <w:rFonts w:ascii="Arial" w:hAnsi="Arial" w:cs="Arial"/>
          <w:noProof/>
        </w:rPr>
        <w:t>dokonać bezpośredniej zapłaty wyna</w:t>
      </w:r>
      <w:r w:rsidR="00BD6FB1">
        <w:rPr>
          <w:rFonts w:ascii="Arial" w:hAnsi="Arial" w:cs="Arial"/>
          <w:noProof/>
        </w:rPr>
        <w:t>grodzenia podwykonawcy, jeżeli p</w:t>
      </w:r>
      <w:r w:rsidRPr="003479A3">
        <w:rPr>
          <w:rFonts w:ascii="Arial" w:hAnsi="Arial" w:cs="Arial"/>
          <w:noProof/>
        </w:rPr>
        <w:t xml:space="preserve">odwykonawca wykaże zasadność takiej zapłaty. </w:t>
      </w:r>
    </w:p>
    <w:p w:rsidR="001214B0" w:rsidRPr="003479A3" w:rsidRDefault="006408D9" w:rsidP="00D70F20">
      <w:pPr>
        <w:numPr>
          <w:ilvl w:val="0"/>
          <w:numId w:val="33"/>
        </w:numPr>
        <w:suppressAutoHyphens w:val="0"/>
        <w:spacing w:after="0" w:line="240" w:lineRule="auto"/>
        <w:rPr>
          <w:rFonts w:ascii="Arial" w:hAnsi="Arial" w:cs="Arial"/>
          <w:noProof/>
        </w:rPr>
      </w:pPr>
      <w:r w:rsidRPr="003479A3">
        <w:rPr>
          <w:rFonts w:ascii="Arial" w:hAnsi="Arial" w:cs="Arial"/>
          <w:noProof/>
        </w:rPr>
        <w:t xml:space="preserve">W przypadku dokonania bezpośredniej zapłaty </w:t>
      </w:r>
      <w:r w:rsidR="00BD6FB1">
        <w:rPr>
          <w:rFonts w:ascii="Arial" w:hAnsi="Arial" w:cs="Arial"/>
          <w:noProof/>
        </w:rPr>
        <w:t>p</w:t>
      </w:r>
      <w:r w:rsidRPr="003479A3">
        <w:rPr>
          <w:rFonts w:ascii="Arial" w:hAnsi="Arial" w:cs="Arial"/>
          <w:noProof/>
        </w:rPr>
        <w:t>odwykonawcy, o </w:t>
      </w:r>
      <w:r w:rsidR="00552311" w:rsidRPr="003479A3">
        <w:rPr>
          <w:rFonts w:ascii="Arial" w:hAnsi="Arial" w:cs="Arial"/>
          <w:noProof/>
        </w:rPr>
        <w:t>któr</w:t>
      </w:r>
      <w:r w:rsidR="00552311">
        <w:rPr>
          <w:rFonts w:ascii="Arial" w:hAnsi="Arial" w:cs="Arial"/>
          <w:noProof/>
        </w:rPr>
        <w:t>ej</w:t>
      </w:r>
      <w:r w:rsidR="00552311" w:rsidRPr="003479A3">
        <w:rPr>
          <w:rFonts w:ascii="Arial" w:hAnsi="Arial" w:cs="Arial"/>
          <w:noProof/>
        </w:rPr>
        <w:t xml:space="preserve"> </w:t>
      </w:r>
      <w:r w:rsidRPr="003479A3">
        <w:rPr>
          <w:rFonts w:ascii="Arial" w:hAnsi="Arial" w:cs="Arial"/>
          <w:noProof/>
        </w:rPr>
        <w:t xml:space="preserve">mowa w ust. </w:t>
      </w:r>
      <w:r w:rsidR="00CE2F40" w:rsidRPr="003479A3">
        <w:rPr>
          <w:rFonts w:ascii="Arial" w:hAnsi="Arial" w:cs="Arial"/>
          <w:noProof/>
        </w:rPr>
        <w:t>4</w:t>
      </w:r>
      <w:r w:rsidRPr="003479A3">
        <w:rPr>
          <w:rFonts w:ascii="Arial" w:hAnsi="Arial" w:cs="Arial"/>
          <w:noProof/>
        </w:rPr>
        <w:t>, Zamawiający potrąca kwotę wypłaconego wynagrodzenia z wynagrodzenia należnego Wykonawcy.</w:t>
      </w:r>
    </w:p>
    <w:p w:rsidR="001D019B" w:rsidRPr="003479A3" w:rsidRDefault="001D019B" w:rsidP="001D019B">
      <w:pPr>
        <w:suppressAutoHyphens w:val="0"/>
        <w:spacing w:after="0" w:line="240" w:lineRule="auto"/>
        <w:ind w:left="360"/>
        <w:rPr>
          <w:rFonts w:ascii="Arial" w:hAnsi="Arial" w:cs="Arial"/>
          <w:noProof/>
        </w:rPr>
      </w:pPr>
    </w:p>
    <w:p w:rsidR="001214B0" w:rsidRPr="003479A3" w:rsidRDefault="001214B0" w:rsidP="001214B0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479A3">
        <w:rPr>
          <w:rFonts w:ascii="Arial" w:hAnsi="Arial" w:cs="Arial"/>
          <w:b/>
          <w:sz w:val="20"/>
        </w:rPr>
        <w:t xml:space="preserve">§ </w:t>
      </w:r>
      <w:r w:rsidR="004A084A" w:rsidRPr="003479A3">
        <w:rPr>
          <w:rFonts w:ascii="Arial" w:hAnsi="Arial" w:cs="Arial"/>
          <w:b/>
          <w:sz w:val="20"/>
        </w:rPr>
        <w:t>5</w:t>
      </w:r>
    </w:p>
    <w:p w:rsidR="004A084A" w:rsidRPr="003479A3" w:rsidRDefault="004A084A" w:rsidP="004A084A">
      <w:pPr>
        <w:pStyle w:val="Bezodstpw"/>
        <w:widowControl/>
        <w:adjustRightInd/>
        <w:rPr>
          <w:rFonts w:ascii="Arial" w:hAnsi="Arial" w:cs="Arial"/>
        </w:rPr>
      </w:pPr>
      <w:r w:rsidRPr="003479A3">
        <w:rPr>
          <w:rFonts w:ascii="Arial" w:hAnsi="Arial" w:cs="Arial"/>
        </w:rPr>
        <w:t>Zgodnie z ofertą, Wykonawca zamierza następujące roboty zlecić podwykonawcom: …………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Wykonawca może wykonać przedmiot </w:t>
      </w:r>
      <w:proofErr w:type="spellStart"/>
      <w:r w:rsidRPr="003479A3">
        <w:rPr>
          <w:rFonts w:ascii="Arial" w:hAnsi="Arial" w:cs="Arial"/>
        </w:rPr>
        <w:t>umow</w:t>
      </w:r>
      <w:r w:rsidR="00087B93">
        <w:rPr>
          <w:rFonts w:ascii="Arial" w:hAnsi="Arial" w:cs="Arial"/>
        </w:rPr>
        <w:t>y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przy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udziale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p</w:t>
      </w:r>
      <w:r w:rsidRPr="003479A3">
        <w:rPr>
          <w:rFonts w:ascii="Arial" w:hAnsi="Arial" w:cs="Arial"/>
        </w:rPr>
        <w:t>odwykonawców</w:t>
      </w:r>
      <w:proofErr w:type="spellEnd"/>
      <w:r w:rsidRPr="003479A3">
        <w:rPr>
          <w:rFonts w:ascii="Arial" w:hAnsi="Arial" w:cs="Arial"/>
        </w:rPr>
        <w:t xml:space="preserve">, </w:t>
      </w:r>
      <w:proofErr w:type="spellStart"/>
      <w:r w:rsidRPr="003479A3">
        <w:rPr>
          <w:rFonts w:ascii="Arial" w:hAnsi="Arial" w:cs="Arial"/>
        </w:rPr>
        <w:t>zawierając</w:t>
      </w:r>
      <w:proofErr w:type="spellEnd"/>
      <w:r w:rsidRPr="003479A3">
        <w:rPr>
          <w:rFonts w:ascii="Arial" w:hAnsi="Arial" w:cs="Arial"/>
        </w:rPr>
        <w:t xml:space="preserve"> z </w:t>
      </w:r>
      <w:proofErr w:type="spellStart"/>
      <w:r w:rsidRPr="003479A3">
        <w:rPr>
          <w:rFonts w:ascii="Arial" w:hAnsi="Arial" w:cs="Arial"/>
        </w:rPr>
        <w:t>nimi</w:t>
      </w:r>
      <w:proofErr w:type="spellEnd"/>
      <w:r w:rsidRPr="003479A3">
        <w:rPr>
          <w:rFonts w:ascii="Arial" w:hAnsi="Arial" w:cs="Arial"/>
        </w:rPr>
        <w:t xml:space="preserve"> stosowne umowy w formie pisemnej pod rygorem nieważności; 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Wykonawca na żądanie Zamawiającego zobowiązuje się udzielić </w:t>
      </w:r>
      <w:proofErr w:type="spellStart"/>
      <w:r w:rsidRPr="003479A3">
        <w:rPr>
          <w:rFonts w:ascii="Arial" w:hAnsi="Arial" w:cs="Arial"/>
        </w:rPr>
        <w:t>ws</w:t>
      </w:r>
      <w:r w:rsidR="00087B93">
        <w:rPr>
          <w:rFonts w:ascii="Arial" w:hAnsi="Arial" w:cs="Arial"/>
        </w:rPr>
        <w:t>zelkich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informacji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dotyczących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p</w:t>
      </w:r>
      <w:r w:rsidRPr="003479A3">
        <w:rPr>
          <w:rFonts w:ascii="Arial" w:hAnsi="Arial" w:cs="Arial"/>
        </w:rPr>
        <w:t>odwykonawców</w:t>
      </w:r>
      <w:proofErr w:type="spellEnd"/>
      <w:r w:rsidRPr="003479A3">
        <w:rPr>
          <w:rFonts w:ascii="Arial" w:hAnsi="Arial" w:cs="Arial"/>
        </w:rPr>
        <w:t xml:space="preserve">; 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Wykonawca ponosi wobec Zamawiającego pełną odpowiedzialn</w:t>
      </w:r>
      <w:r w:rsidR="00087B93">
        <w:rPr>
          <w:rFonts w:ascii="Arial" w:hAnsi="Arial" w:cs="Arial"/>
        </w:rPr>
        <w:t xml:space="preserve">ość za </w:t>
      </w:r>
      <w:proofErr w:type="spellStart"/>
      <w:r w:rsidR="00087B93">
        <w:rPr>
          <w:rFonts w:ascii="Arial" w:hAnsi="Arial" w:cs="Arial"/>
        </w:rPr>
        <w:t>roboty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wykonywane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przez</w:t>
      </w:r>
      <w:proofErr w:type="spellEnd"/>
      <w:r w:rsidR="00087B93">
        <w:rPr>
          <w:rFonts w:ascii="Arial" w:hAnsi="Arial" w:cs="Arial"/>
        </w:rPr>
        <w:t> </w:t>
      </w:r>
      <w:proofErr w:type="spellStart"/>
      <w:r w:rsidR="00087B93">
        <w:rPr>
          <w:rFonts w:ascii="Arial" w:hAnsi="Arial" w:cs="Arial"/>
        </w:rPr>
        <w:t>p</w:t>
      </w:r>
      <w:r w:rsidRPr="003479A3">
        <w:rPr>
          <w:rFonts w:ascii="Arial" w:hAnsi="Arial" w:cs="Arial"/>
        </w:rPr>
        <w:t>odwykonawców</w:t>
      </w:r>
      <w:proofErr w:type="spellEnd"/>
      <w:r w:rsidRPr="003479A3">
        <w:rPr>
          <w:rFonts w:ascii="Arial" w:hAnsi="Arial" w:cs="Arial"/>
        </w:rPr>
        <w:t xml:space="preserve">; 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Wykonawca, podwykonawca lub dalszy podwykonawca zamówienia na roboty budowlane zamierzający zawrzeć umowę o podwykonawstwo, której przedmiotem są roboty budowlane, </w:t>
      </w:r>
      <w:r w:rsidRPr="003479A3">
        <w:rPr>
          <w:rFonts w:ascii="Arial" w:hAnsi="Arial" w:cs="Arial"/>
        </w:rPr>
        <w:lastRenderedPageBreak/>
        <w:t xml:space="preserve">zobowiązany jest, w trakcie realizacji przedmiotu umowy do przedłożenia Zamawiającemu projektu umowy o podwykonawstwo lub </w:t>
      </w:r>
      <w:r w:rsidR="00087B93">
        <w:rPr>
          <w:rFonts w:ascii="Arial" w:hAnsi="Arial" w:cs="Arial"/>
        </w:rPr>
        <w:t xml:space="preserve">projektu jej zmiany. Przy czym </w:t>
      </w:r>
      <w:proofErr w:type="spellStart"/>
      <w:r w:rsidR="00087B93">
        <w:rPr>
          <w:rFonts w:ascii="Arial" w:hAnsi="Arial" w:cs="Arial"/>
        </w:rPr>
        <w:t>podwykonawca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lub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dalszy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p</w:t>
      </w:r>
      <w:r w:rsidRPr="003479A3">
        <w:rPr>
          <w:rFonts w:ascii="Arial" w:hAnsi="Arial" w:cs="Arial"/>
        </w:rPr>
        <w:t>odwykonawca</w:t>
      </w:r>
      <w:proofErr w:type="spellEnd"/>
      <w:r w:rsidRPr="003479A3">
        <w:rPr>
          <w:rFonts w:ascii="Arial" w:hAnsi="Arial" w:cs="Arial"/>
        </w:rPr>
        <w:t xml:space="preserve"> jest </w:t>
      </w:r>
      <w:proofErr w:type="spellStart"/>
      <w:r w:rsidRPr="003479A3">
        <w:rPr>
          <w:rFonts w:ascii="Arial" w:hAnsi="Arial" w:cs="Arial"/>
        </w:rPr>
        <w:t>zobowiązany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dołączyć</w:t>
      </w:r>
      <w:proofErr w:type="spellEnd"/>
      <w:r w:rsidRPr="003479A3">
        <w:rPr>
          <w:rFonts w:ascii="Arial" w:hAnsi="Arial" w:cs="Arial"/>
        </w:rPr>
        <w:t xml:space="preserve"> zgodę Wykonawcy na zawarcie umowy o podwykonawstwo lub projektu jej zmiany o treści zgodnej z projektem umowy; 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lang w:eastAsia="pl-PL" w:bidi="sa-IN"/>
        </w:rPr>
        <w:t xml:space="preserve">termin zapłaty wynagrodzenia podwykonawcy lub dalszemu podwykonawcy, przewidziany </w:t>
      </w:r>
      <w:r w:rsidRPr="003479A3">
        <w:rPr>
          <w:rFonts w:ascii="Arial" w:hAnsi="Arial" w:cs="Arial"/>
          <w:lang w:eastAsia="pl-PL" w:bidi="sa-IN"/>
        </w:rPr>
        <w:br/>
        <w:t>w umowie o podwykonawstwo, nie może być dłuższy niż 30 dni od dnia doręczenia wykonawcy, podwykonawcy lub dalszemu podwykonawcy faktury lub rachunku;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lang w:eastAsia="pl-PL" w:bidi="sa-IN"/>
        </w:rPr>
        <w:t xml:space="preserve">Zamawiający, w terminie 7 dni, zgłasza w formie pisemnej, pod rygorem nieważności, zastrzeżenia do projektu umowy o podwykonawstwo lub jej zmiany, której przedmiotem są roboty budowlane, w przypadku, gdy </w:t>
      </w:r>
    </w:p>
    <w:p w:rsidR="004A084A" w:rsidRPr="003479A3" w:rsidRDefault="004A084A" w:rsidP="00D70F20">
      <w:pPr>
        <w:pStyle w:val="Bezodstpw"/>
        <w:widowControl/>
        <w:numPr>
          <w:ilvl w:val="0"/>
          <w:numId w:val="35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nie spełnia ona wymagań określonych w dokumentach zamówienia i umowie, </w:t>
      </w:r>
    </w:p>
    <w:p w:rsidR="004A084A" w:rsidRPr="003479A3" w:rsidRDefault="004A084A" w:rsidP="00D70F20">
      <w:pPr>
        <w:pStyle w:val="Bezodstpw"/>
        <w:widowControl/>
        <w:numPr>
          <w:ilvl w:val="0"/>
          <w:numId w:val="35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przewiduje termin zapłaty wynagrodzenia dłuższy niż określony w pkt 5,</w:t>
      </w:r>
    </w:p>
    <w:p w:rsidR="004A084A" w:rsidRPr="003479A3" w:rsidRDefault="004A084A" w:rsidP="00D70F20">
      <w:pPr>
        <w:pStyle w:val="Bezodstpw"/>
        <w:widowControl/>
        <w:numPr>
          <w:ilvl w:val="0"/>
          <w:numId w:val="35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zawiera postanowienia niezgodne z art. 463 ustawy pzp;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lang w:eastAsia="pl-PL" w:bidi="sa-IN"/>
        </w:rPr>
        <w:t>niezgłoszenie zastrzeżeń, o których mowa w pkt 6, do przedłożonego projektu umowy (lub jej zmiany) o podwykonawstwo, której przedmiotem są roboty budowlane, w terminie 7 dni, uważa się za akceptację projektu umowy (lub jej zmiany) przez Zamawiającego</w:t>
      </w:r>
      <w:r w:rsidRPr="003479A3">
        <w:rPr>
          <w:rFonts w:ascii="Arial" w:hAnsi="Arial" w:cs="Arial"/>
        </w:rPr>
        <w:t xml:space="preserve">; </w:t>
      </w:r>
    </w:p>
    <w:p w:rsidR="004A084A" w:rsidRPr="003479A3" w:rsidRDefault="00087B93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Wykonawca, </w:t>
      </w:r>
      <w:proofErr w:type="spellStart"/>
      <w:r>
        <w:rPr>
          <w:rFonts w:ascii="Arial" w:hAnsi="Arial" w:cs="Arial"/>
        </w:rPr>
        <w:t>podwykonawca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dalszy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="004A084A" w:rsidRPr="003479A3">
        <w:rPr>
          <w:rFonts w:ascii="Arial" w:hAnsi="Arial" w:cs="Arial"/>
        </w:rPr>
        <w:t>odwykonawca</w:t>
      </w:r>
      <w:proofErr w:type="spellEnd"/>
      <w:r w:rsidR="004A084A" w:rsidRPr="003479A3">
        <w:rPr>
          <w:rFonts w:ascii="Arial" w:hAnsi="Arial" w:cs="Arial"/>
        </w:rPr>
        <w:t xml:space="preserve"> </w:t>
      </w:r>
      <w:proofErr w:type="spellStart"/>
      <w:r w:rsidR="004A084A" w:rsidRPr="003479A3">
        <w:rPr>
          <w:rFonts w:ascii="Arial" w:hAnsi="Arial" w:cs="Arial"/>
        </w:rPr>
        <w:t>zamówienia</w:t>
      </w:r>
      <w:proofErr w:type="spellEnd"/>
      <w:r w:rsidR="004A084A" w:rsidRPr="003479A3">
        <w:rPr>
          <w:rFonts w:ascii="Arial" w:hAnsi="Arial" w:cs="Arial"/>
        </w:rPr>
        <w:t xml:space="preserve"> </w:t>
      </w:r>
      <w:proofErr w:type="spellStart"/>
      <w:r w:rsidR="004A084A" w:rsidRPr="003479A3">
        <w:rPr>
          <w:rFonts w:ascii="Arial" w:hAnsi="Arial" w:cs="Arial"/>
        </w:rPr>
        <w:t>na</w:t>
      </w:r>
      <w:proofErr w:type="spellEnd"/>
      <w:r w:rsidR="004A084A" w:rsidRPr="003479A3">
        <w:rPr>
          <w:rFonts w:ascii="Arial" w:hAnsi="Arial" w:cs="Arial"/>
        </w:rPr>
        <w:t xml:space="preserve"> </w:t>
      </w:r>
      <w:proofErr w:type="spellStart"/>
      <w:r w:rsidR="004A084A" w:rsidRPr="003479A3">
        <w:rPr>
          <w:rFonts w:ascii="Arial" w:hAnsi="Arial" w:cs="Arial"/>
        </w:rPr>
        <w:t>roboty</w:t>
      </w:r>
      <w:proofErr w:type="spellEnd"/>
      <w:r w:rsidR="004A084A" w:rsidRPr="003479A3">
        <w:rPr>
          <w:rFonts w:ascii="Arial" w:hAnsi="Arial" w:cs="Arial"/>
        </w:rPr>
        <w:t xml:space="preserve"> budowlane przedkłada Zamawiającemu poświadczoną za zgodność z oryginałem kopię zawartej umowy o podwykonawstwo lub jej zmiany, której przedmiotem są roboty budowlane, w terminie 7 dni od dnia jej zawarcia lub wprowadzenia zmian; 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lang w:eastAsia="pl-PL" w:bidi="sa-IN"/>
        </w:rPr>
        <w:t>Zamawiający, w terminie 7 dni zgłasza w formie pisemnej pod rygorem nieważności sprzeciw do umowy o podwykonawstwo lub jej zmiany, której przedmiotem są roboty budowlane, w przypadkach, o których mowa w pkt 6;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lang w:eastAsia="pl-PL" w:bidi="sa-IN"/>
        </w:rPr>
        <w:t>niezgłoszenie sprzeciwu, o którym mowa w pkt 9, do przedłożonej umowy o podwykonawstwo lub jej zmiany, której przedmiotem są roboty budowlane, w terminie 7 dni, uważa się za akceptację umowy przez Zamawiającego</w:t>
      </w:r>
      <w:r w:rsidRPr="003479A3">
        <w:rPr>
          <w:rFonts w:ascii="Arial" w:hAnsi="Arial" w:cs="Arial"/>
        </w:rPr>
        <w:t xml:space="preserve">; 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lang w:eastAsia="pl-PL" w:bidi="sa-IN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brutto oraz umów o podwykonawstwo, których przedmiot został wskazany przez Zamawiającego w dokumentach zamówienia. Wyłączenie, o którym mowa w zdaniu pierwszym, nie dotyczy umów o podwykonawstwo o wartości większej niż 50 000 złotych;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lang w:eastAsia="pl-PL" w:bidi="sa-IN"/>
        </w:rPr>
        <w:t>w przypadku, o którym mowa w pkt 11, podwykonawca lub dalszy podwykonawca, przedkłada poświadczoną za zgodność z oryginałem kopię umowy również Wykonawcy;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lang w:eastAsia="pl-PL" w:bidi="sa-IN"/>
        </w:rPr>
        <w:t>przepisy pkt 3-13 stosuje się odpowiednio do zmian umowy o podwykonawstwo;</w:t>
      </w:r>
    </w:p>
    <w:p w:rsidR="004A084A" w:rsidRPr="003479A3" w:rsidRDefault="00BD6FB1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jeżeli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43DB">
        <w:rPr>
          <w:rFonts w:ascii="Arial" w:hAnsi="Arial" w:cs="Arial"/>
        </w:rPr>
        <w:t>powierzenie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podwykonawcy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dalszemu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="004A084A" w:rsidRPr="003479A3">
        <w:rPr>
          <w:rFonts w:ascii="Arial" w:hAnsi="Arial" w:cs="Arial"/>
        </w:rPr>
        <w:t>odwykonawcy</w:t>
      </w:r>
      <w:proofErr w:type="spellEnd"/>
      <w:r w:rsidR="004A084A" w:rsidRPr="003479A3">
        <w:rPr>
          <w:rFonts w:ascii="Arial" w:hAnsi="Arial" w:cs="Arial"/>
        </w:rPr>
        <w:t xml:space="preserve"> </w:t>
      </w:r>
      <w:proofErr w:type="spellStart"/>
      <w:r w:rsidR="004A084A" w:rsidRPr="003479A3">
        <w:rPr>
          <w:rFonts w:ascii="Arial" w:hAnsi="Arial" w:cs="Arial"/>
        </w:rPr>
        <w:t>wykonania</w:t>
      </w:r>
      <w:proofErr w:type="spellEnd"/>
      <w:r w:rsidR="004A084A" w:rsidRPr="003479A3">
        <w:rPr>
          <w:rFonts w:ascii="Arial" w:hAnsi="Arial" w:cs="Arial"/>
        </w:rPr>
        <w:t xml:space="preserve"> </w:t>
      </w:r>
      <w:proofErr w:type="spellStart"/>
      <w:r w:rsidR="004A084A" w:rsidRPr="003479A3">
        <w:rPr>
          <w:rFonts w:ascii="Arial" w:hAnsi="Arial" w:cs="Arial"/>
        </w:rPr>
        <w:t>części</w:t>
      </w:r>
      <w:proofErr w:type="spellEnd"/>
      <w:r w:rsidR="004A084A" w:rsidRPr="003479A3">
        <w:rPr>
          <w:rFonts w:ascii="Arial" w:hAnsi="Arial" w:cs="Arial"/>
        </w:rPr>
        <w:t xml:space="preserve"> </w:t>
      </w:r>
      <w:proofErr w:type="spellStart"/>
      <w:r w:rsidR="004A084A" w:rsidRPr="003479A3">
        <w:rPr>
          <w:rFonts w:ascii="Arial" w:hAnsi="Arial" w:cs="Arial"/>
        </w:rPr>
        <w:t>zamówienia</w:t>
      </w:r>
      <w:proofErr w:type="spellEnd"/>
      <w:r w:rsidR="004A084A" w:rsidRPr="003479A3">
        <w:rPr>
          <w:rFonts w:ascii="Arial" w:hAnsi="Arial" w:cs="Arial"/>
        </w:rPr>
        <w:t xml:space="preserve"> </w:t>
      </w:r>
      <w:proofErr w:type="spellStart"/>
      <w:r w:rsidR="004A084A" w:rsidRPr="003479A3">
        <w:rPr>
          <w:rFonts w:ascii="Arial" w:hAnsi="Arial" w:cs="Arial"/>
        </w:rPr>
        <w:t>następuje</w:t>
      </w:r>
      <w:proofErr w:type="spellEnd"/>
      <w:r w:rsidR="004A084A" w:rsidRPr="003479A3">
        <w:rPr>
          <w:rFonts w:ascii="Arial" w:hAnsi="Arial" w:cs="Arial"/>
        </w:rPr>
        <w:t xml:space="preserve"> w </w:t>
      </w:r>
      <w:proofErr w:type="spellStart"/>
      <w:r w:rsidR="004A084A" w:rsidRPr="003479A3">
        <w:rPr>
          <w:rFonts w:ascii="Arial" w:hAnsi="Arial" w:cs="Arial"/>
        </w:rPr>
        <w:t>trakcie</w:t>
      </w:r>
      <w:proofErr w:type="spellEnd"/>
      <w:r w:rsidR="004A084A" w:rsidRPr="003479A3">
        <w:rPr>
          <w:rFonts w:ascii="Arial" w:hAnsi="Arial" w:cs="Arial"/>
        </w:rPr>
        <w:t xml:space="preserve"> jego realizacji, Wykonawca na żądanie Zamawiającego przedstawia oświadczenie, o którym mowa w art. 125 ust. 1 ustawy pzp, lub oświadczenia lub dokumenty </w:t>
      </w:r>
      <w:proofErr w:type="spellStart"/>
      <w:r w:rsidR="004A084A" w:rsidRPr="003479A3">
        <w:rPr>
          <w:rFonts w:ascii="Arial" w:hAnsi="Arial" w:cs="Arial"/>
        </w:rPr>
        <w:t>potwierdzające</w:t>
      </w:r>
      <w:proofErr w:type="spellEnd"/>
      <w:r w:rsidR="004A084A" w:rsidRPr="003479A3">
        <w:rPr>
          <w:rFonts w:ascii="Arial" w:hAnsi="Arial" w:cs="Arial"/>
        </w:rPr>
        <w:t xml:space="preserve"> </w:t>
      </w:r>
      <w:proofErr w:type="spellStart"/>
      <w:r w:rsidR="004A084A" w:rsidRPr="003479A3">
        <w:rPr>
          <w:rFonts w:ascii="Arial" w:hAnsi="Arial" w:cs="Arial"/>
        </w:rPr>
        <w:t>brak</w:t>
      </w:r>
      <w:proofErr w:type="spellEnd"/>
      <w:r w:rsidR="004A084A" w:rsidRPr="003479A3">
        <w:rPr>
          <w:rFonts w:ascii="Arial" w:hAnsi="Arial" w:cs="Arial"/>
        </w:rPr>
        <w:t xml:space="preserve"> </w:t>
      </w:r>
      <w:proofErr w:type="spellStart"/>
      <w:r w:rsidR="004A084A" w:rsidRPr="003479A3">
        <w:rPr>
          <w:rFonts w:ascii="Arial" w:hAnsi="Arial" w:cs="Arial"/>
        </w:rPr>
        <w:t>p</w:t>
      </w:r>
      <w:r>
        <w:rPr>
          <w:rFonts w:ascii="Arial" w:hAnsi="Arial" w:cs="Arial"/>
        </w:rPr>
        <w:t>odstaw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wykluczenia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wobec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="004A084A" w:rsidRPr="003479A3">
        <w:rPr>
          <w:rFonts w:ascii="Arial" w:hAnsi="Arial" w:cs="Arial"/>
        </w:rPr>
        <w:t>odwykonawcy</w:t>
      </w:r>
      <w:proofErr w:type="spellEnd"/>
      <w:r w:rsidR="004A084A" w:rsidRPr="003479A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dalszego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="004A084A" w:rsidRPr="003479A3">
        <w:rPr>
          <w:rFonts w:ascii="Arial" w:hAnsi="Arial" w:cs="Arial"/>
        </w:rPr>
        <w:t>odwykonawcy</w:t>
      </w:r>
      <w:proofErr w:type="spellEnd"/>
      <w:r w:rsidR="004A084A" w:rsidRPr="003479A3">
        <w:rPr>
          <w:rFonts w:ascii="Arial" w:hAnsi="Arial" w:cs="Arial"/>
        </w:rPr>
        <w:t xml:space="preserve">; 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proofErr w:type="spellStart"/>
      <w:r w:rsidRPr="003479A3">
        <w:rPr>
          <w:rFonts w:ascii="Arial" w:hAnsi="Arial" w:cs="Arial"/>
        </w:rPr>
        <w:t>jeżeli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Zamawiaj</w:t>
      </w:r>
      <w:r w:rsidR="00BD6FB1">
        <w:rPr>
          <w:rFonts w:ascii="Arial" w:hAnsi="Arial" w:cs="Arial"/>
        </w:rPr>
        <w:t>ący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stwierdzi</w:t>
      </w:r>
      <w:proofErr w:type="spellEnd"/>
      <w:r w:rsidR="00BD6FB1">
        <w:rPr>
          <w:rFonts w:ascii="Arial" w:hAnsi="Arial" w:cs="Arial"/>
        </w:rPr>
        <w:t xml:space="preserve">, </w:t>
      </w:r>
      <w:proofErr w:type="spellStart"/>
      <w:r w:rsidR="00BD6FB1">
        <w:rPr>
          <w:rFonts w:ascii="Arial" w:hAnsi="Arial" w:cs="Arial"/>
        </w:rPr>
        <w:t>że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wobec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danego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podwykonawcy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lub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dalszego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p</w:t>
      </w:r>
      <w:r w:rsidRPr="003479A3">
        <w:rPr>
          <w:rFonts w:ascii="Arial" w:hAnsi="Arial" w:cs="Arial"/>
        </w:rPr>
        <w:t>odwykonawcy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zachodzą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podstawy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wykluczenia</w:t>
      </w:r>
      <w:proofErr w:type="spellEnd"/>
      <w:r w:rsidRPr="003479A3">
        <w:rPr>
          <w:rFonts w:ascii="Arial" w:hAnsi="Arial" w:cs="Arial"/>
        </w:rPr>
        <w:t xml:space="preserve">, </w:t>
      </w:r>
      <w:proofErr w:type="spellStart"/>
      <w:r w:rsidRPr="003479A3">
        <w:rPr>
          <w:rFonts w:ascii="Arial" w:hAnsi="Arial" w:cs="Arial"/>
        </w:rPr>
        <w:t>Wykonawca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obowiązany</w:t>
      </w:r>
      <w:proofErr w:type="spellEnd"/>
      <w:r w:rsidRPr="003479A3">
        <w:rPr>
          <w:rFonts w:ascii="Arial" w:hAnsi="Arial" w:cs="Arial"/>
        </w:rPr>
        <w:t xml:space="preserve"> jest zastąpić </w:t>
      </w:r>
      <w:r w:rsidR="00087B93">
        <w:rPr>
          <w:rFonts w:ascii="Arial" w:hAnsi="Arial" w:cs="Arial"/>
        </w:rPr>
        <w:t xml:space="preserve">tego </w:t>
      </w:r>
      <w:proofErr w:type="spellStart"/>
      <w:r w:rsidR="00087B93">
        <w:rPr>
          <w:rFonts w:ascii="Arial" w:hAnsi="Arial" w:cs="Arial"/>
        </w:rPr>
        <w:t>Podwykonawcę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lub</w:t>
      </w:r>
      <w:proofErr w:type="spellEnd"/>
      <w:r w:rsidR="00087B93">
        <w:rPr>
          <w:rFonts w:ascii="Arial" w:hAnsi="Arial" w:cs="Arial"/>
        </w:rPr>
        <w:t> </w:t>
      </w:r>
      <w:proofErr w:type="spellStart"/>
      <w:r w:rsidR="00087B93">
        <w:rPr>
          <w:rFonts w:ascii="Arial" w:hAnsi="Arial" w:cs="Arial"/>
        </w:rPr>
        <w:t>dalszego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p</w:t>
      </w:r>
      <w:r w:rsidRPr="003479A3">
        <w:rPr>
          <w:rFonts w:ascii="Arial" w:hAnsi="Arial" w:cs="Arial"/>
        </w:rPr>
        <w:t>odwykonawcę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lub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zrezygnować</w:t>
      </w:r>
      <w:proofErr w:type="spellEnd"/>
      <w:r w:rsidRPr="003479A3">
        <w:rPr>
          <w:rFonts w:ascii="Arial" w:hAnsi="Arial" w:cs="Arial"/>
        </w:rPr>
        <w:t xml:space="preserve"> z </w:t>
      </w:r>
      <w:proofErr w:type="spellStart"/>
      <w:r w:rsidRPr="003479A3">
        <w:rPr>
          <w:rFonts w:ascii="Arial" w:hAnsi="Arial" w:cs="Arial"/>
        </w:rPr>
        <w:t>powierzenia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wyk</w:t>
      </w:r>
      <w:r w:rsidR="00BD6FB1">
        <w:rPr>
          <w:rFonts w:ascii="Arial" w:hAnsi="Arial" w:cs="Arial"/>
        </w:rPr>
        <w:t>onania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części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zamówienia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p</w:t>
      </w:r>
      <w:r w:rsidRPr="003479A3">
        <w:rPr>
          <w:rFonts w:ascii="Arial" w:hAnsi="Arial" w:cs="Arial"/>
        </w:rPr>
        <w:t>odwykonawcy</w:t>
      </w:r>
      <w:proofErr w:type="spellEnd"/>
      <w:r w:rsidRPr="003479A3">
        <w:rPr>
          <w:rFonts w:ascii="Arial" w:hAnsi="Arial" w:cs="Arial"/>
        </w:rPr>
        <w:t xml:space="preserve">; 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proofErr w:type="spellStart"/>
      <w:r w:rsidRPr="003479A3">
        <w:rPr>
          <w:rFonts w:ascii="Arial" w:hAnsi="Arial" w:cs="Arial"/>
        </w:rPr>
        <w:t>j</w:t>
      </w:r>
      <w:r w:rsidR="00BD6FB1">
        <w:rPr>
          <w:rFonts w:ascii="Arial" w:hAnsi="Arial" w:cs="Arial"/>
        </w:rPr>
        <w:t>eżeli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zmiana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albo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rezygnacja</w:t>
      </w:r>
      <w:proofErr w:type="spellEnd"/>
      <w:r w:rsidR="00BD6FB1">
        <w:rPr>
          <w:rFonts w:ascii="Arial" w:hAnsi="Arial" w:cs="Arial"/>
        </w:rPr>
        <w:t xml:space="preserve"> z </w:t>
      </w:r>
      <w:proofErr w:type="spellStart"/>
      <w:r w:rsidR="00BD6FB1">
        <w:rPr>
          <w:rFonts w:ascii="Arial" w:hAnsi="Arial" w:cs="Arial"/>
        </w:rPr>
        <w:t>p</w:t>
      </w:r>
      <w:r w:rsidRPr="003479A3">
        <w:rPr>
          <w:rFonts w:ascii="Arial" w:hAnsi="Arial" w:cs="Arial"/>
        </w:rPr>
        <w:t>odwykonawcy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dotyczy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podmiotu</w:t>
      </w:r>
      <w:proofErr w:type="spellEnd"/>
      <w:r w:rsidRPr="003479A3">
        <w:rPr>
          <w:rFonts w:ascii="Arial" w:hAnsi="Arial" w:cs="Arial"/>
        </w:rPr>
        <w:t xml:space="preserve">, </w:t>
      </w:r>
      <w:proofErr w:type="spellStart"/>
      <w:r w:rsidRPr="003479A3">
        <w:rPr>
          <w:rFonts w:ascii="Arial" w:hAnsi="Arial" w:cs="Arial"/>
        </w:rPr>
        <w:t>na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którego</w:t>
      </w:r>
      <w:proofErr w:type="spellEnd"/>
      <w:r w:rsidRPr="003479A3">
        <w:rPr>
          <w:rFonts w:ascii="Arial" w:hAnsi="Arial" w:cs="Arial"/>
        </w:rPr>
        <w:t xml:space="preserve"> zasoby Wykonawca powoływał się, na zasadach określonych w art. 118 ust. 1 ustawy pzp, w celu wykazania spełniania warunków udziału w postępowaniu, Wykonawca jest obowiązany wykazać Zama</w:t>
      </w:r>
      <w:r w:rsidR="00087B93">
        <w:rPr>
          <w:rFonts w:ascii="Arial" w:hAnsi="Arial" w:cs="Arial"/>
        </w:rPr>
        <w:t xml:space="preserve">wiającemu, że proponowany inny </w:t>
      </w:r>
      <w:proofErr w:type="spellStart"/>
      <w:r w:rsidR="00087B93">
        <w:rPr>
          <w:rFonts w:ascii="Arial" w:hAnsi="Arial" w:cs="Arial"/>
        </w:rPr>
        <w:t>p</w:t>
      </w:r>
      <w:r w:rsidRPr="003479A3">
        <w:rPr>
          <w:rFonts w:ascii="Arial" w:hAnsi="Arial" w:cs="Arial"/>
        </w:rPr>
        <w:t>odwykonawca</w:t>
      </w:r>
      <w:proofErr w:type="spellEnd"/>
      <w:r w:rsidRPr="003479A3">
        <w:rPr>
          <w:rFonts w:ascii="Arial" w:hAnsi="Arial" w:cs="Arial"/>
        </w:rPr>
        <w:t xml:space="preserve"> lub Wykonawca samodzielnie spełnia </w:t>
      </w:r>
      <w:r w:rsidR="00087B93">
        <w:rPr>
          <w:rFonts w:ascii="Arial" w:hAnsi="Arial" w:cs="Arial"/>
        </w:rPr>
        <w:t xml:space="preserve">je w stopniu </w:t>
      </w:r>
      <w:proofErr w:type="spellStart"/>
      <w:r w:rsidR="00087B93">
        <w:rPr>
          <w:rFonts w:ascii="Arial" w:hAnsi="Arial" w:cs="Arial"/>
        </w:rPr>
        <w:t>nie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mniejszym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niż</w:t>
      </w:r>
      <w:proofErr w:type="spellEnd"/>
      <w:r w:rsidR="00087B93">
        <w:rPr>
          <w:rFonts w:ascii="Arial" w:hAnsi="Arial" w:cs="Arial"/>
        </w:rPr>
        <w:t xml:space="preserve"> </w:t>
      </w:r>
      <w:proofErr w:type="spellStart"/>
      <w:r w:rsidR="00087B93">
        <w:rPr>
          <w:rFonts w:ascii="Arial" w:hAnsi="Arial" w:cs="Arial"/>
        </w:rPr>
        <w:t>p</w:t>
      </w:r>
      <w:r w:rsidRPr="003479A3">
        <w:rPr>
          <w:rFonts w:ascii="Arial" w:hAnsi="Arial" w:cs="Arial"/>
        </w:rPr>
        <w:t>odwykonawca</w:t>
      </w:r>
      <w:proofErr w:type="spellEnd"/>
      <w:r w:rsidRPr="003479A3">
        <w:rPr>
          <w:rFonts w:ascii="Arial" w:hAnsi="Arial" w:cs="Arial"/>
        </w:rPr>
        <w:t xml:space="preserve">, </w:t>
      </w:r>
      <w:proofErr w:type="spellStart"/>
      <w:r w:rsidRPr="003479A3">
        <w:rPr>
          <w:rFonts w:ascii="Arial" w:hAnsi="Arial" w:cs="Arial"/>
        </w:rPr>
        <w:t>na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którego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zasoby</w:t>
      </w:r>
      <w:proofErr w:type="spellEnd"/>
      <w:r w:rsidRPr="003479A3">
        <w:rPr>
          <w:rFonts w:ascii="Arial" w:hAnsi="Arial" w:cs="Arial"/>
        </w:rPr>
        <w:t xml:space="preserve"> Wykonawca powoływał się w trakcie postępowania o udzielenie zamówienia; 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umowa o podwykonawstwo musi zawierać w szczególności: </w:t>
      </w:r>
    </w:p>
    <w:p w:rsidR="004A084A" w:rsidRPr="003479A3" w:rsidRDefault="004A084A" w:rsidP="00D70F20">
      <w:pPr>
        <w:pStyle w:val="Default"/>
        <w:widowControl/>
        <w:numPr>
          <w:ilvl w:val="0"/>
          <w:numId w:val="36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3479A3">
        <w:rPr>
          <w:rFonts w:cs="Arial"/>
          <w:color w:val="auto"/>
          <w:sz w:val="20"/>
          <w:szCs w:val="20"/>
        </w:rPr>
        <w:t>zakres robót budowlanych,</w:t>
      </w:r>
      <w:r w:rsidR="00BD6FB1">
        <w:rPr>
          <w:rFonts w:cs="Arial"/>
          <w:color w:val="auto"/>
          <w:sz w:val="20"/>
          <w:szCs w:val="20"/>
        </w:rPr>
        <w:t xml:space="preserve"> dostaw lub usług powierzonych p</w:t>
      </w:r>
      <w:r w:rsidRPr="003479A3">
        <w:rPr>
          <w:rFonts w:cs="Arial"/>
          <w:color w:val="auto"/>
          <w:sz w:val="20"/>
          <w:szCs w:val="20"/>
        </w:rPr>
        <w:t xml:space="preserve">odwykonawcy, </w:t>
      </w:r>
    </w:p>
    <w:p w:rsidR="004A084A" w:rsidRPr="003479A3" w:rsidRDefault="004A084A" w:rsidP="00D70F20">
      <w:pPr>
        <w:pStyle w:val="Default"/>
        <w:widowControl/>
        <w:numPr>
          <w:ilvl w:val="0"/>
          <w:numId w:val="36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3479A3">
        <w:rPr>
          <w:rFonts w:cs="Arial"/>
          <w:color w:val="auto"/>
          <w:sz w:val="20"/>
          <w:szCs w:val="20"/>
        </w:rPr>
        <w:t xml:space="preserve">kwotę wynagrodzenia, która nie może być wyższa niż wartość tego zakresu robót wynikająca </w:t>
      </w:r>
      <w:r w:rsidRPr="003479A3">
        <w:rPr>
          <w:rFonts w:cs="Arial"/>
          <w:color w:val="auto"/>
          <w:sz w:val="20"/>
          <w:szCs w:val="20"/>
        </w:rPr>
        <w:br/>
        <w:t xml:space="preserve">z oferty Wykonawcy, </w:t>
      </w:r>
    </w:p>
    <w:p w:rsidR="004A084A" w:rsidRPr="003479A3" w:rsidRDefault="004A084A" w:rsidP="00D70F20">
      <w:pPr>
        <w:pStyle w:val="Default"/>
        <w:widowControl/>
        <w:numPr>
          <w:ilvl w:val="0"/>
          <w:numId w:val="36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3479A3">
        <w:rPr>
          <w:rFonts w:cs="Arial"/>
          <w:color w:val="auto"/>
          <w:sz w:val="20"/>
          <w:szCs w:val="20"/>
        </w:rPr>
        <w:t>termin wykonania zakresu</w:t>
      </w:r>
      <w:r w:rsidR="00BD6FB1">
        <w:rPr>
          <w:rFonts w:cs="Arial"/>
          <w:color w:val="auto"/>
          <w:sz w:val="20"/>
          <w:szCs w:val="20"/>
        </w:rPr>
        <w:t xml:space="preserve"> przedmiotu umowy powierzonego p</w:t>
      </w:r>
      <w:r w:rsidRPr="003479A3">
        <w:rPr>
          <w:rFonts w:cs="Arial"/>
          <w:color w:val="auto"/>
          <w:sz w:val="20"/>
          <w:szCs w:val="20"/>
        </w:rPr>
        <w:t xml:space="preserve">odwykonawcy nie może być dłuższy niż wynikający z niniejszej umowy, </w:t>
      </w:r>
    </w:p>
    <w:p w:rsidR="004A084A" w:rsidRPr="003479A3" w:rsidRDefault="00BD6FB1" w:rsidP="00D70F20">
      <w:pPr>
        <w:pStyle w:val="Default"/>
        <w:widowControl/>
        <w:numPr>
          <w:ilvl w:val="0"/>
          <w:numId w:val="36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termin zapłaty wynagrodzenia podwykonawcy lub dalszemu p</w:t>
      </w:r>
      <w:r w:rsidR="004A084A" w:rsidRPr="003479A3">
        <w:rPr>
          <w:rFonts w:cs="Arial"/>
          <w:color w:val="auto"/>
          <w:sz w:val="20"/>
          <w:szCs w:val="20"/>
        </w:rPr>
        <w:t>odwykonawcy przewidziany w umowie o podwykonawstwo nie może być dłuższy niż 30 dni</w:t>
      </w:r>
      <w:r>
        <w:rPr>
          <w:rFonts w:cs="Arial"/>
          <w:color w:val="auto"/>
          <w:sz w:val="20"/>
          <w:szCs w:val="20"/>
        </w:rPr>
        <w:t xml:space="preserve"> od dnia doręczenia Wykonawcy, podwykonawcy lub dalszemu p</w:t>
      </w:r>
      <w:r w:rsidR="004A084A" w:rsidRPr="003479A3">
        <w:rPr>
          <w:rFonts w:cs="Arial"/>
          <w:color w:val="auto"/>
          <w:sz w:val="20"/>
          <w:szCs w:val="20"/>
        </w:rPr>
        <w:t>odwykonawcy faktury lub rachunku, potwi</w:t>
      </w:r>
      <w:r>
        <w:rPr>
          <w:rFonts w:cs="Arial"/>
          <w:color w:val="auto"/>
          <w:sz w:val="20"/>
          <w:szCs w:val="20"/>
        </w:rPr>
        <w:t xml:space="preserve">erdzających </w:t>
      </w:r>
      <w:r>
        <w:rPr>
          <w:rFonts w:cs="Arial"/>
          <w:color w:val="auto"/>
          <w:sz w:val="20"/>
          <w:szCs w:val="20"/>
        </w:rPr>
        <w:lastRenderedPageBreak/>
        <w:t>wykonanie zleconej podwykonawcy lub dalszemu p</w:t>
      </w:r>
      <w:r w:rsidR="004A084A" w:rsidRPr="003479A3">
        <w:rPr>
          <w:rFonts w:cs="Arial"/>
          <w:color w:val="auto"/>
          <w:sz w:val="20"/>
          <w:szCs w:val="20"/>
        </w:rPr>
        <w:t xml:space="preserve">odwykonawcy roboty budowlanej, dostawy lub usługi; 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Zamawiający ma prawo domagać się zmiany osób odpowiedzialnych za realizację umowy ze </w:t>
      </w:r>
      <w:proofErr w:type="spellStart"/>
      <w:r w:rsidRPr="003479A3">
        <w:rPr>
          <w:rFonts w:ascii="Arial" w:hAnsi="Arial" w:cs="Arial"/>
        </w:rPr>
        <w:t>st</w:t>
      </w:r>
      <w:r w:rsidR="00BD6FB1">
        <w:rPr>
          <w:rFonts w:ascii="Arial" w:hAnsi="Arial" w:cs="Arial"/>
        </w:rPr>
        <w:t>rony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Wykonawcy</w:t>
      </w:r>
      <w:proofErr w:type="spellEnd"/>
      <w:r w:rsidR="00BD6FB1">
        <w:rPr>
          <w:rFonts w:ascii="Arial" w:hAnsi="Arial" w:cs="Arial"/>
        </w:rPr>
        <w:t xml:space="preserve">, a </w:t>
      </w:r>
      <w:proofErr w:type="spellStart"/>
      <w:r w:rsidR="00BD6FB1">
        <w:rPr>
          <w:rFonts w:ascii="Arial" w:hAnsi="Arial" w:cs="Arial"/>
        </w:rPr>
        <w:t>także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zmiany</w:t>
      </w:r>
      <w:proofErr w:type="spellEnd"/>
      <w:r w:rsidR="00BD6FB1">
        <w:rPr>
          <w:rFonts w:ascii="Arial" w:hAnsi="Arial" w:cs="Arial"/>
        </w:rPr>
        <w:t xml:space="preserve"> </w:t>
      </w:r>
      <w:proofErr w:type="spellStart"/>
      <w:r w:rsidR="00BD6FB1">
        <w:rPr>
          <w:rFonts w:ascii="Arial" w:hAnsi="Arial" w:cs="Arial"/>
        </w:rPr>
        <w:t>p</w:t>
      </w:r>
      <w:r w:rsidRPr="003479A3">
        <w:rPr>
          <w:rFonts w:ascii="Arial" w:hAnsi="Arial" w:cs="Arial"/>
        </w:rPr>
        <w:t>odwykonawcy</w:t>
      </w:r>
      <w:proofErr w:type="spellEnd"/>
      <w:r w:rsidRPr="003479A3">
        <w:rPr>
          <w:rFonts w:ascii="Arial" w:hAnsi="Arial" w:cs="Arial"/>
        </w:rPr>
        <w:t xml:space="preserve">, a </w:t>
      </w:r>
      <w:proofErr w:type="spellStart"/>
      <w:r w:rsidRPr="003479A3">
        <w:rPr>
          <w:rFonts w:ascii="Arial" w:hAnsi="Arial" w:cs="Arial"/>
        </w:rPr>
        <w:t>Wykonawca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zobowiązany</w:t>
      </w:r>
      <w:proofErr w:type="spellEnd"/>
      <w:r w:rsidRPr="003479A3">
        <w:rPr>
          <w:rFonts w:ascii="Arial" w:hAnsi="Arial" w:cs="Arial"/>
        </w:rPr>
        <w:t xml:space="preserve"> jest </w:t>
      </w:r>
      <w:proofErr w:type="spellStart"/>
      <w:r w:rsidRPr="003479A3">
        <w:rPr>
          <w:rFonts w:ascii="Arial" w:hAnsi="Arial" w:cs="Arial"/>
        </w:rPr>
        <w:t>niezwłocznie</w:t>
      </w:r>
      <w:proofErr w:type="spellEnd"/>
      <w:r w:rsidRPr="003479A3">
        <w:rPr>
          <w:rFonts w:ascii="Arial" w:hAnsi="Arial" w:cs="Arial"/>
        </w:rPr>
        <w:t xml:space="preserve"> zapewnić odpowiednie zastępstwo, w szczególności w przypadku: </w:t>
      </w:r>
    </w:p>
    <w:p w:rsidR="004A084A" w:rsidRPr="003479A3" w:rsidRDefault="004A084A" w:rsidP="00D70F20">
      <w:pPr>
        <w:pStyle w:val="Default"/>
        <w:widowControl/>
        <w:numPr>
          <w:ilvl w:val="0"/>
          <w:numId w:val="37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3479A3">
        <w:rPr>
          <w:rFonts w:cs="Arial"/>
          <w:color w:val="auto"/>
          <w:sz w:val="20"/>
          <w:szCs w:val="20"/>
        </w:rPr>
        <w:t xml:space="preserve">nieprzestrzegania przepisów BHP i ppoż., </w:t>
      </w:r>
    </w:p>
    <w:p w:rsidR="004A084A" w:rsidRPr="003479A3" w:rsidRDefault="004A084A" w:rsidP="00D70F20">
      <w:pPr>
        <w:pStyle w:val="Default"/>
        <w:widowControl/>
        <w:numPr>
          <w:ilvl w:val="0"/>
          <w:numId w:val="37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3479A3">
        <w:rPr>
          <w:rFonts w:cs="Arial"/>
          <w:color w:val="auto"/>
          <w:sz w:val="20"/>
          <w:szCs w:val="20"/>
        </w:rPr>
        <w:t xml:space="preserve">realizacji robót niezgodnie z umową lub zasadami wiedzy technicznej, </w:t>
      </w:r>
    </w:p>
    <w:p w:rsidR="000B6980" w:rsidRDefault="004A084A" w:rsidP="00D70F20">
      <w:pPr>
        <w:pStyle w:val="Default"/>
        <w:widowControl/>
        <w:numPr>
          <w:ilvl w:val="0"/>
          <w:numId w:val="37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0B6980">
        <w:rPr>
          <w:rFonts w:cs="Arial"/>
          <w:color w:val="auto"/>
          <w:sz w:val="20"/>
          <w:szCs w:val="20"/>
        </w:rPr>
        <w:t>zwłoki</w:t>
      </w:r>
    </w:p>
    <w:p w:rsidR="004A084A" w:rsidRPr="003479A3" w:rsidRDefault="004A084A" w:rsidP="00D70F20">
      <w:pPr>
        <w:pStyle w:val="Default"/>
        <w:widowControl/>
        <w:numPr>
          <w:ilvl w:val="0"/>
          <w:numId w:val="37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3479A3">
        <w:rPr>
          <w:rFonts w:cs="Arial"/>
          <w:color w:val="auto"/>
          <w:sz w:val="20"/>
          <w:szCs w:val="20"/>
        </w:rPr>
        <w:t xml:space="preserve"> robót względem terminów umownych; </w:t>
      </w:r>
    </w:p>
    <w:p w:rsidR="004A084A" w:rsidRPr="003479A3" w:rsidRDefault="004A084A" w:rsidP="00D70F20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  <w:b/>
        </w:rPr>
      </w:pPr>
      <w:r w:rsidRPr="003479A3">
        <w:rPr>
          <w:rFonts w:ascii="Arial" w:hAnsi="Arial" w:cs="Arial"/>
        </w:rPr>
        <w:t>Zamawiający ma prawo żądać usunięcia z terenu budowy każdego z pracowników i współpracowników Wykonawcy lub podwykonawców i dalszych podwykonawców, których zachowanie lub jakość wykonywanej pracy uważa za niewłaściwe.</w:t>
      </w: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479A3">
        <w:rPr>
          <w:rFonts w:ascii="Arial" w:hAnsi="Arial" w:cs="Arial"/>
          <w:b/>
          <w:sz w:val="20"/>
        </w:rPr>
        <w:t>§</w:t>
      </w:r>
      <w:r w:rsidR="001214B0" w:rsidRPr="003479A3">
        <w:rPr>
          <w:rFonts w:ascii="Arial" w:hAnsi="Arial" w:cs="Arial"/>
          <w:b/>
          <w:sz w:val="20"/>
        </w:rPr>
        <w:t xml:space="preserve"> </w:t>
      </w:r>
      <w:r w:rsidR="004A084A" w:rsidRPr="003479A3">
        <w:rPr>
          <w:rFonts w:ascii="Arial" w:hAnsi="Arial" w:cs="Arial"/>
          <w:b/>
          <w:sz w:val="20"/>
        </w:rPr>
        <w:t>6</w:t>
      </w:r>
    </w:p>
    <w:p w:rsidR="00C25AE1" w:rsidRPr="003479A3" w:rsidRDefault="00C25AE1" w:rsidP="00C25AE1">
      <w:pPr>
        <w:numPr>
          <w:ilvl w:val="3"/>
          <w:numId w:val="7"/>
        </w:numPr>
        <w:suppressAutoHyphens w:val="0"/>
        <w:spacing w:after="0" w:line="240" w:lineRule="auto"/>
        <w:rPr>
          <w:rFonts w:ascii="Arial" w:hAnsi="Arial" w:cs="Arial"/>
        </w:rPr>
      </w:pPr>
      <w:r w:rsidRPr="003479A3">
        <w:rPr>
          <w:rFonts w:ascii="Arial" w:hAnsi="Arial" w:cs="Arial"/>
        </w:rPr>
        <w:t>Strony postanawiają, że obowiązującą je formą odszkodowania stanowią w pierwszej kolejności kary umowne.</w:t>
      </w:r>
    </w:p>
    <w:p w:rsidR="00C25AE1" w:rsidRPr="003479A3" w:rsidRDefault="00C25AE1" w:rsidP="00C25AE1">
      <w:pPr>
        <w:numPr>
          <w:ilvl w:val="3"/>
          <w:numId w:val="7"/>
        </w:numPr>
        <w:suppressAutoHyphens w:val="0"/>
        <w:spacing w:after="0" w:line="240" w:lineRule="auto"/>
        <w:rPr>
          <w:rFonts w:ascii="Arial" w:hAnsi="Arial" w:cs="Arial"/>
        </w:rPr>
      </w:pPr>
      <w:r w:rsidRPr="003479A3">
        <w:rPr>
          <w:rFonts w:ascii="Arial" w:hAnsi="Arial" w:cs="Arial"/>
        </w:rPr>
        <w:t>Kary te naliczane będą w następujących wypadkach i wysokościach:</w:t>
      </w:r>
    </w:p>
    <w:p w:rsidR="00C25AE1" w:rsidRPr="003479A3" w:rsidRDefault="00C25AE1" w:rsidP="00E4452D">
      <w:pPr>
        <w:widowControl/>
        <w:numPr>
          <w:ilvl w:val="0"/>
          <w:numId w:val="14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za każdorazowe stwierdzone wykonanie </w:t>
      </w:r>
      <w:r w:rsidR="00BD031C" w:rsidRPr="003479A3">
        <w:rPr>
          <w:rFonts w:ascii="Arial" w:hAnsi="Arial" w:cs="Arial"/>
        </w:rPr>
        <w:t>prac</w:t>
      </w:r>
      <w:r w:rsidRPr="003479A3">
        <w:rPr>
          <w:rFonts w:ascii="Arial" w:hAnsi="Arial" w:cs="Arial"/>
        </w:rPr>
        <w:t xml:space="preserve"> niezgodne z zasadami określonymi w umowie, </w:t>
      </w:r>
      <w:r w:rsidR="0045234E">
        <w:rPr>
          <w:rFonts w:ascii="Arial" w:hAnsi="Arial" w:cs="Arial"/>
        </w:rPr>
        <w:br/>
      </w:r>
      <w:r w:rsidRPr="003479A3">
        <w:rPr>
          <w:rFonts w:ascii="Arial" w:hAnsi="Arial" w:cs="Arial"/>
        </w:rPr>
        <w:t xml:space="preserve">w szczególności w § 1 (z wyłączeniem czynności, za które naliczane będą kary zgodnie </w:t>
      </w:r>
      <w:r w:rsidR="00CE2F40" w:rsidRPr="003479A3">
        <w:rPr>
          <w:rFonts w:ascii="Arial" w:hAnsi="Arial" w:cs="Arial"/>
        </w:rPr>
        <w:br/>
      </w:r>
      <w:r w:rsidRPr="003479A3">
        <w:rPr>
          <w:rFonts w:ascii="Arial" w:hAnsi="Arial" w:cs="Arial"/>
        </w:rPr>
        <w:t xml:space="preserve">z § </w:t>
      </w:r>
      <w:r w:rsidR="004A084A" w:rsidRPr="003479A3">
        <w:rPr>
          <w:rFonts w:ascii="Arial" w:hAnsi="Arial" w:cs="Arial"/>
        </w:rPr>
        <w:t>6</w:t>
      </w:r>
      <w:r w:rsidRPr="003479A3">
        <w:rPr>
          <w:rFonts w:ascii="Arial" w:hAnsi="Arial" w:cs="Arial"/>
        </w:rPr>
        <w:t xml:space="preserve"> </w:t>
      </w:r>
      <w:r w:rsidR="00B67100">
        <w:rPr>
          <w:rFonts w:ascii="Arial" w:hAnsi="Arial" w:cs="Arial"/>
        </w:rPr>
        <w:t>pkt.</w:t>
      </w:r>
      <w:r w:rsidRPr="003479A3">
        <w:rPr>
          <w:rFonts w:ascii="Arial" w:hAnsi="Arial" w:cs="Arial"/>
        </w:rPr>
        <w:t xml:space="preserve"> 2- </w:t>
      </w:r>
      <w:r w:rsidR="00CE2F40" w:rsidRPr="003479A3">
        <w:rPr>
          <w:rFonts w:ascii="Arial" w:hAnsi="Arial" w:cs="Arial"/>
        </w:rPr>
        <w:t>7</w:t>
      </w:r>
      <w:r w:rsidRPr="003479A3">
        <w:rPr>
          <w:rFonts w:ascii="Arial" w:hAnsi="Arial" w:cs="Arial"/>
        </w:rPr>
        <w:t>) w wysokości 500 zł (słownie: pięćset zł) za każde zdarzenie;</w:t>
      </w:r>
    </w:p>
    <w:p w:rsidR="00C25AE1" w:rsidRPr="003479A3" w:rsidRDefault="00BD031C" w:rsidP="00E4452D">
      <w:pPr>
        <w:widowControl/>
        <w:numPr>
          <w:ilvl w:val="0"/>
          <w:numId w:val="14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za niewykonanie prac </w:t>
      </w:r>
      <w:r w:rsidR="00C25AE1" w:rsidRPr="003479A3">
        <w:rPr>
          <w:rFonts w:ascii="Arial" w:hAnsi="Arial" w:cs="Arial"/>
        </w:rPr>
        <w:t xml:space="preserve">w terminie, </w:t>
      </w:r>
      <w:r w:rsidR="004008DE" w:rsidRPr="003479A3">
        <w:rPr>
          <w:rFonts w:ascii="Arial" w:hAnsi="Arial" w:cs="Arial"/>
        </w:rPr>
        <w:t xml:space="preserve">o którym mowa w § 1 </w:t>
      </w:r>
      <w:r w:rsidR="00CE2F40" w:rsidRPr="003479A3">
        <w:rPr>
          <w:rFonts w:ascii="Arial" w:hAnsi="Arial" w:cs="Arial"/>
        </w:rPr>
        <w:t xml:space="preserve">ust. 3 pkt 2 </w:t>
      </w:r>
      <w:r w:rsidR="00C25AE1" w:rsidRPr="003479A3">
        <w:rPr>
          <w:rFonts w:ascii="Arial" w:hAnsi="Arial" w:cs="Arial"/>
        </w:rPr>
        <w:t xml:space="preserve">umowy w czasie </w:t>
      </w:r>
      <w:r w:rsidR="00C25AE1" w:rsidRPr="003479A3">
        <w:rPr>
          <w:rFonts w:ascii="Arial" w:hAnsi="Arial" w:cs="Arial"/>
          <w:bCs/>
        </w:rPr>
        <w:t>…..</w:t>
      </w:r>
      <w:r w:rsidR="00C25AE1" w:rsidRPr="003479A3">
        <w:rPr>
          <w:rFonts w:ascii="Arial" w:hAnsi="Arial" w:cs="Arial"/>
        </w:rPr>
        <w:t xml:space="preserve"> godzin </w:t>
      </w:r>
      <w:r w:rsidR="007943DB">
        <w:rPr>
          <w:rFonts w:ascii="Arial" w:hAnsi="Arial" w:cs="Arial"/>
          <w:u w:val="single"/>
        </w:rPr>
        <w:t>(liczba</w:t>
      </w:r>
      <w:r w:rsidR="00C25AE1" w:rsidRPr="003479A3">
        <w:rPr>
          <w:rFonts w:ascii="Arial" w:hAnsi="Arial" w:cs="Arial"/>
          <w:u w:val="single"/>
        </w:rPr>
        <w:t xml:space="preserve"> godzin zostanie uzupełniona na podstawie oferty Wykonawcy)</w:t>
      </w:r>
      <w:r w:rsidR="00C25AE1" w:rsidRPr="003479A3">
        <w:rPr>
          <w:rFonts w:ascii="Arial" w:hAnsi="Arial" w:cs="Arial"/>
        </w:rPr>
        <w:t xml:space="preserve"> od momentu zlecenia w wysokości 5% wynagrodzenia brutto, wynikającego z ilości </w:t>
      </w:r>
      <w:r w:rsidRPr="003479A3">
        <w:rPr>
          <w:rFonts w:ascii="Arial" w:hAnsi="Arial" w:cs="Arial"/>
        </w:rPr>
        <w:t>prac</w:t>
      </w:r>
      <w:r w:rsidR="00C25AE1" w:rsidRPr="003479A3">
        <w:rPr>
          <w:rFonts w:ascii="Arial" w:hAnsi="Arial" w:cs="Arial"/>
        </w:rPr>
        <w:t xml:space="preserve"> w zgłoszeniu </w:t>
      </w:r>
      <w:r w:rsidR="00523C5C" w:rsidRPr="003479A3">
        <w:rPr>
          <w:rFonts w:ascii="Arial" w:hAnsi="Arial" w:cs="Arial"/>
        </w:rPr>
        <w:t xml:space="preserve">za każdą godzinę ponad </w:t>
      </w:r>
      <w:r w:rsidR="00CB05B5" w:rsidRPr="003479A3">
        <w:rPr>
          <w:rFonts w:ascii="Arial" w:hAnsi="Arial" w:cs="Arial"/>
        </w:rPr>
        <w:t>czas określony w § 2 ust. 2</w:t>
      </w:r>
      <w:r w:rsidR="00456A0D" w:rsidRPr="003479A3">
        <w:rPr>
          <w:rFonts w:ascii="Arial" w:hAnsi="Arial" w:cs="Arial"/>
        </w:rPr>
        <w:t>;</w:t>
      </w:r>
    </w:p>
    <w:p w:rsidR="00C25AE1" w:rsidRPr="003479A3" w:rsidRDefault="00C25AE1" w:rsidP="00E4452D">
      <w:pPr>
        <w:widowControl/>
        <w:numPr>
          <w:ilvl w:val="0"/>
          <w:numId w:val="14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  <w:color w:val="000000"/>
        </w:rPr>
      </w:pPr>
      <w:r w:rsidRPr="003479A3">
        <w:rPr>
          <w:rFonts w:ascii="Arial" w:hAnsi="Arial" w:cs="Arial"/>
          <w:color w:val="000000"/>
        </w:rPr>
        <w:t xml:space="preserve">za wady związane z dostawą kruszywa, o których mowa w § 1 </w:t>
      </w:r>
      <w:r w:rsidR="002C6801" w:rsidRPr="003479A3">
        <w:rPr>
          <w:rFonts w:ascii="Arial" w:hAnsi="Arial" w:cs="Arial"/>
        </w:rPr>
        <w:t xml:space="preserve">ust. 3 pkt </w:t>
      </w:r>
      <w:r w:rsidR="00F77907" w:rsidRPr="003479A3">
        <w:rPr>
          <w:rFonts w:ascii="Arial" w:hAnsi="Arial" w:cs="Arial"/>
          <w:color w:val="000000"/>
        </w:rPr>
        <w:t xml:space="preserve">25-27 </w:t>
      </w:r>
      <w:r w:rsidRPr="003479A3">
        <w:rPr>
          <w:rFonts w:ascii="Arial" w:hAnsi="Arial" w:cs="Arial"/>
          <w:color w:val="000000"/>
        </w:rPr>
        <w:t>w wysokości 600 zł (słownie: sześćset zł) za każdy samochód dostarczający kruszywo drogowe niezgodne z wymaganiami</w:t>
      </w:r>
      <w:r w:rsidR="00456A0D" w:rsidRPr="003479A3">
        <w:rPr>
          <w:rFonts w:ascii="Arial" w:hAnsi="Arial" w:cs="Arial"/>
          <w:color w:val="000000"/>
        </w:rPr>
        <w:t>;</w:t>
      </w:r>
    </w:p>
    <w:p w:rsidR="001D019B" w:rsidRPr="003479A3" w:rsidRDefault="001D019B" w:rsidP="001D019B">
      <w:pPr>
        <w:widowControl/>
        <w:numPr>
          <w:ilvl w:val="0"/>
          <w:numId w:val="14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za </w:t>
      </w:r>
      <w:r w:rsidR="00F77907" w:rsidRPr="003479A3">
        <w:rPr>
          <w:rFonts w:ascii="Arial" w:hAnsi="Arial" w:cs="Arial"/>
        </w:rPr>
        <w:t xml:space="preserve">niewłaściwe </w:t>
      </w:r>
      <w:r w:rsidRPr="003479A3">
        <w:rPr>
          <w:rFonts w:ascii="Arial" w:hAnsi="Arial" w:cs="Arial"/>
        </w:rPr>
        <w:t xml:space="preserve">nierozciągnięcie kruszywa zgodnie z zapisami § 1 </w:t>
      </w:r>
      <w:r w:rsidR="00F77907" w:rsidRPr="003479A3">
        <w:rPr>
          <w:rFonts w:ascii="Arial" w:hAnsi="Arial" w:cs="Arial"/>
        </w:rPr>
        <w:t xml:space="preserve">ust. 3 pkt 4a </w:t>
      </w:r>
      <w:r w:rsidR="00F77907" w:rsidRPr="003479A3">
        <w:rPr>
          <w:rFonts w:ascii="Arial" w:hAnsi="Arial" w:cs="Arial"/>
        </w:rPr>
        <w:br/>
      </w:r>
      <w:r w:rsidRPr="003479A3">
        <w:rPr>
          <w:rFonts w:ascii="Arial" w:hAnsi="Arial" w:cs="Arial"/>
        </w:rPr>
        <w:t>w wysokości 200 zł (słownie: dwieście zł) za każdorazowe stwierdzone niewykonania czynności</w:t>
      </w:r>
      <w:r w:rsidR="00456A0D" w:rsidRPr="003479A3">
        <w:rPr>
          <w:rFonts w:ascii="Arial" w:hAnsi="Arial" w:cs="Arial"/>
        </w:rPr>
        <w:t>;</w:t>
      </w:r>
    </w:p>
    <w:p w:rsidR="001D019B" w:rsidRPr="003479A3" w:rsidRDefault="001D019B" w:rsidP="001D019B">
      <w:pPr>
        <w:widowControl/>
        <w:numPr>
          <w:ilvl w:val="0"/>
          <w:numId w:val="14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za przerwę w dostawie kruszywa pomiędzy kolejnymi kursami trwającą ponad godzinę w wysokości </w:t>
      </w:r>
      <w:r w:rsidRPr="003479A3">
        <w:rPr>
          <w:rFonts w:ascii="Arial" w:hAnsi="Arial" w:cs="Arial"/>
          <w:color w:val="000000"/>
        </w:rPr>
        <w:t>300 zł (słownie: trzysta zł)</w:t>
      </w:r>
      <w:r w:rsidRPr="003479A3">
        <w:rPr>
          <w:rFonts w:ascii="Arial" w:hAnsi="Arial" w:cs="Arial"/>
        </w:rPr>
        <w:t xml:space="preserve"> za każdą rozpoczętą godzinę ponad czas określony </w:t>
      </w:r>
      <w:r w:rsidRPr="003479A3">
        <w:rPr>
          <w:rFonts w:ascii="Arial" w:hAnsi="Arial" w:cs="Arial"/>
        </w:rPr>
        <w:br/>
        <w:t xml:space="preserve">w § 1 </w:t>
      </w:r>
      <w:r w:rsidR="00222123" w:rsidRPr="003479A3">
        <w:rPr>
          <w:rFonts w:ascii="Arial" w:hAnsi="Arial" w:cs="Arial"/>
        </w:rPr>
        <w:t>ust. 3 pkt 4e</w:t>
      </w:r>
      <w:r w:rsidR="00456A0D" w:rsidRPr="003479A3">
        <w:rPr>
          <w:rFonts w:ascii="Arial" w:hAnsi="Arial" w:cs="Arial"/>
        </w:rPr>
        <w:t>;</w:t>
      </w:r>
    </w:p>
    <w:p w:rsidR="001D019B" w:rsidRPr="003479A3" w:rsidRDefault="001D019B" w:rsidP="001D019B">
      <w:pPr>
        <w:widowControl/>
        <w:numPr>
          <w:ilvl w:val="0"/>
          <w:numId w:val="14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  <w:color w:val="000000"/>
        </w:rPr>
      </w:pPr>
      <w:r w:rsidRPr="003479A3">
        <w:rPr>
          <w:rFonts w:ascii="Arial" w:hAnsi="Arial" w:cs="Arial"/>
        </w:rPr>
        <w:t xml:space="preserve">za nie </w:t>
      </w:r>
      <w:r w:rsidR="00C12EBE" w:rsidRPr="003479A3">
        <w:rPr>
          <w:rFonts w:ascii="Arial" w:hAnsi="Arial" w:cs="Arial"/>
        </w:rPr>
        <w:t>usunięci</w:t>
      </w:r>
      <w:r w:rsidR="00C12EBE">
        <w:rPr>
          <w:rFonts w:ascii="Arial" w:hAnsi="Arial" w:cs="Arial"/>
        </w:rPr>
        <w:t>e</w:t>
      </w:r>
      <w:r w:rsidR="00C12EBE" w:rsidRPr="003479A3">
        <w:rPr>
          <w:rFonts w:ascii="Arial" w:hAnsi="Arial" w:cs="Arial"/>
        </w:rPr>
        <w:t xml:space="preserve"> </w:t>
      </w:r>
      <w:r w:rsidRPr="003479A3">
        <w:rPr>
          <w:rFonts w:ascii="Arial" w:hAnsi="Arial" w:cs="Arial"/>
        </w:rPr>
        <w:t xml:space="preserve">wadliwego kruszywa i niewbudowanie właściwego w remontowany odcinek drogi, o którym mowa w § </w:t>
      </w:r>
      <w:r w:rsidR="007F0F99" w:rsidRPr="003479A3">
        <w:rPr>
          <w:rFonts w:ascii="Arial" w:hAnsi="Arial" w:cs="Arial"/>
        </w:rPr>
        <w:t xml:space="preserve">1 ust. 3 pkt 27 </w:t>
      </w:r>
      <w:r w:rsidRPr="003479A3">
        <w:rPr>
          <w:rFonts w:ascii="Arial" w:hAnsi="Arial" w:cs="Arial"/>
        </w:rPr>
        <w:t xml:space="preserve">umowy w wysokości </w:t>
      </w:r>
      <w:r w:rsidRPr="003479A3">
        <w:rPr>
          <w:rFonts w:ascii="Arial" w:hAnsi="Arial" w:cs="Arial"/>
          <w:color w:val="000000"/>
        </w:rPr>
        <w:t>1 000 zł za</w:t>
      </w:r>
      <w:r w:rsidRPr="003479A3">
        <w:rPr>
          <w:rFonts w:ascii="Arial" w:hAnsi="Arial" w:cs="Arial"/>
        </w:rPr>
        <w:t xml:space="preserve"> każde 24 godziny liczone od terminu przewidzianego na usunięcie i wbudowanie kruszywa, </w:t>
      </w:r>
      <w:r w:rsidRPr="000B6980">
        <w:rPr>
          <w:rFonts w:ascii="Arial" w:hAnsi="Arial" w:cs="Arial"/>
        </w:rPr>
        <w:t>o którym mowa</w:t>
      </w:r>
      <w:r w:rsidR="00456A0D" w:rsidRPr="000B6980">
        <w:rPr>
          <w:rFonts w:ascii="Arial" w:hAnsi="Arial" w:cs="Arial"/>
        </w:rPr>
        <w:t>;</w:t>
      </w:r>
    </w:p>
    <w:p w:rsidR="00C25AE1" w:rsidRDefault="00C25AE1" w:rsidP="00E4452D">
      <w:pPr>
        <w:widowControl/>
        <w:numPr>
          <w:ilvl w:val="0"/>
          <w:numId w:val="14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za odstąpienie od umowy z przyczyn zależnych od Wykonawcy w wysokości 25 000 zł (słownie: dwadzieścia pięć tysięcy zł).</w:t>
      </w:r>
    </w:p>
    <w:p w:rsidR="00CF3867" w:rsidRDefault="00CF3867" w:rsidP="00FD6926">
      <w:pPr>
        <w:widowControl/>
        <w:numPr>
          <w:ilvl w:val="0"/>
          <w:numId w:val="14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3542B1">
        <w:rPr>
          <w:rFonts w:ascii="Arial" w:hAnsi="Arial" w:cs="Arial"/>
        </w:rPr>
        <w:t>za brak zapłaty lub nieterminową z</w:t>
      </w:r>
      <w:r w:rsidR="00087B93">
        <w:rPr>
          <w:rFonts w:ascii="Arial" w:hAnsi="Arial" w:cs="Arial"/>
        </w:rPr>
        <w:t>apłatę wynagrodzenia należnego podwykonawcom lub dalszym p</w:t>
      </w:r>
      <w:r w:rsidRPr="003542B1">
        <w:rPr>
          <w:rFonts w:ascii="Arial" w:hAnsi="Arial" w:cs="Arial"/>
        </w:rPr>
        <w:t>odwykonawcom – w wysokości 100 zł (słownie: sto zł) za każdy rozpoczęty dzień zwłoki;</w:t>
      </w:r>
    </w:p>
    <w:p w:rsidR="00CF3867" w:rsidRDefault="00CF3867" w:rsidP="00FD6926">
      <w:pPr>
        <w:widowControl/>
        <w:numPr>
          <w:ilvl w:val="0"/>
          <w:numId w:val="14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3542B1">
        <w:rPr>
          <w:rFonts w:ascii="Arial" w:hAnsi="Arial" w:cs="Arial"/>
        </w:rPr>
        <w:t xml:space="preserve">za nieprzedłożenie do zaakceptowania projektu umowy o podwykonawstwo, której przedmiotem są roboty budowlane, lub projektu jej zmiany – w wysokości 500 zł (słownie: pięćset zł) za każde zdarzenie; </w:t>
      </w:r>
    </w:p>
    <w:p w:rsidR="00CF3867" w:rsidRDefault="00CF3867" w:rsidP="00FD6926">
      <w:pPr>
        <w:widowControl/>
        <w:numPr>
          <w:ilvl w:val="0"/>
          <w:numId w:val="14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3542B1">
        <w:rPr>
          <w:rFonts w:ascii="Arial" w:hAnsi="Arial" w:cs="Arial"/>
        </w:rPr>
        <w:t>za nieprzedłożenie poświadczonej za zgodność z oryginałem kopii umowy o podwykonawstwo lub jej zmiany – w wysokości 500 zł (słownie: pięćset zł) za każde zdarzenie;</w:t>
      </w:r>
    </w:p>
    <w:p w:rsidR="00CF3867" w:rsidRDefault="00CF3867" w:rsidP="00FD6926">
      <w:pPr>
        <w:widowControl/>
        <w:numPr>
          <w:ilvl w:val="0"/>
          <w:numId w:val="14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3542B1">
        <w:rPr>
          <w:rFonts w:ascii="Arial" w:hAnsi="Arial" w:cs="Arial"/>
        </w:rPr>
        <w:t>za brak zmiany umowy o podwykonawstwo w zakresie terminu zapłaty – w wysokości 500 zł (słownie: pięćset zł) za każde zdarzenie</w:t>
      </w:r>
      <w:r w:rsidR="00D13A0E">
        <w:rPr>
          <w:rFonts w:ascii="Arial" w:hAnsi="Arial" w:cs="Arial"/>
        </w:rPr>
        <w:t>.</w:t>
      </w:r>
    </w:p>
    <w:p w:rsidR="00C25AE1" w:rsidRPr="003479A3" w:rsidRDefault="00C25AE1" w:rsidP="00C25AE1">
      <w:pPr>
        <w:numPr>
          <w:ilvl w:val="3"/>
          <w:numId w:val="7"/>
        </w:numPr>
        <w:suppressAutoHyphens w:val="0"/>
        <w:spacing w:after="0" w:line="240" w:lineRule="auto"/>
        <w:rPr>
          <w:rFonts w:ascii="Arial" w:hAnsi="Arial" w:cs="Arial"/>
        </w:rPr>
      </w:pPr>
      <w:r w:rsidRPr="003479A3">
        <w:rPr>
          <w:rFonts w:ascii="Arial" w:hAnsi="Arial" w:cs="Arial"/>
        </w:rPr>
        <w:t>W przypadku odstąpienia przez Zamawiającego od umowy z przyczyn zależnych od Wykonawcy kary naliczone do dnia odstąpienia są nadal należne.</w:t>
      </w:r>
    </w:p>
    <w:p w:rsidR="00C25AE1" w:rsidRPr="003479A3" w:rsidRDefault="00C25AE1" w:rsidP="00C25AE1">
      <w:pPr>
        <w:numPr>
          <w:ilvl w:val="3"/>
          <w:numId w:val="7"/>
        </w:numPr>
        <w:suppressAutoHyphens w:val="0"/>
        <w:spacing w:after="0" w:line="240" w:lineRule="auto"/>
        <w:rPr>
          <w:rFonts w:ascii="Arial" w:hAnsi="Arial" w:cs="Arial"/>
        </w:rPr>
      </w:pPr>
      <w:r w:rsidRPr="003479A3">
        <w:rPr>
          <w:rFonts w:ascii="Arial" w:hAnsi="Arial" w:cs="Arial"/>
        </w:rPr>
        <w:t>Strony postanawiają, że kary umowne stają się wymagalne z chwilą zaistnienia podstawy do ich naliczania bez konieczności odrębnego wezwania.</w:t>
      </w:r>
    </w:p>
    <w:p w:rsidR="00C25AE1" w:rsidRPr="003479A3" w:rsidRDefault="00C25AE1" w:rsidP="00C25AE1">
      <w:pPr>
        <w:numPr>
          <w:ilvl w:val="3"/>
          <w:numId w:val="7"/>
        </w:numPr>
        <w:suppressAutoHyphens w:val="0"/>
        <w:spacing w:after="0" w:line="240" w:lineRule="auto"/>
        <w:rPr>
          <w:rFonts w:ascii="Arial" w:hAnsi="Arial" w:cs="Arial"/>
        </w:rPr>
      </w:pPr>
      <w:r w:rsidRPr="003479A3">
        <w:rPr>
          <w:rFonts w:ascii="Arial" w:hAnsi="Arial" w:cs="Arial"/>
        </w:rPr>
        <w:t>Wykonawca oświadcza, że zgadza się na potrącenie nalicz</w:t>
      </w:r>
      <w:r w:rsidR="00087B93">
        <w:rPr>
          <w:rFonts w:ascii="Arial" w:hAnsi="Arial" w:cs="Arial"/>
        </w:rPr>
        <w:t>onych kar umownych z wystawionych faktur</w:t>
      </w:r>
      <w:r w:rsidRPr="003479A3">
        <w:rPr>
          <w:rFonts w:ascii="Arial" w:hAnsi="Arial" w:cs="Arial"/>
        </w:rPr>
        <w:t>.</w:t>
      </w:r>
    </w:p>
    <w:p w:rsidR="00C25AE1" w:rsidRPr="003479A3" w:rsidRDefault="00C25AE1" w:rsidP="00C25AE1">
      <w:pPr>
        <w:numPr>
          <w:ilvl w:val="3"/>
          <w:numId w:val="7"/>
        </w:numPr>
        <w:suppressAutoHyphens w:val="0"/>
        <w:spacing w:after="0" w:line="240" w:lineRule="auto"/>
        <w:rPr>
          <w:rFonts w:ascii="Arial" w:hAnsi="Arial" w:cs="Arial"/>
        </w:rPr>
      </w:pPr>
      <w:r w:rsidRPr="003479A3">
        <w:rPr>
          <w:rFonts w:ascii="Arial" w:hAnsi="Arial" w:cs="Arial"/>
        </w:rPr>
        <w:t>Strony zastrzegają sobie prawo do odszkodowania przenoszącego wysokość kar umownych do wysokości rzeczywiście poniesionej szkody.</w:t>
      </w:r>
    </w:p>
    <w:p w:rsidR="00C25AE1" w:rsidRPr="003479A3" w:rsidRDefault="00C25AE1" w:rsidP="00C25AE1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Zapłata kar umownych nie zwalnia Wykonawcy z obowiązku wykonania wszystkich zobowiązań wynikających z umowy.</w:t>
      </w:r>
    </w:p>
    <w:p w:rsidR="00C25AE1" w:rsidRPr="003479A3" w:rsidRDefault="00C25AE1" w:rsidP="00C25AE1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Kary umowne są niezależne od siebie i mogą być sumowane.</w:t>
      </w:r>
    </w:p>
    <w:p w:rsidR="00645364" w:rsidRPr="003479A3" w:rsidRDefault="00645364" w:rsidP="00645364">
      <w:pPr>
        <w:pStyle w:val="Bezodstpw"/>
        <w:widowControl/>
        <w:numPr>
          <w:ilvl w:val="3"/>
          <w:numId w:val="7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lastRenderedPageBreak/>
        <w:t>Jeżeli przyczyna naliczenia kary umownej stanowi jednocześnie wyłączną przyczynę odstąpienia przez Zamawiającego od umowy, Zamawiającemu przysługuje jedna kara umowna bądź z tytułu odstąpienia bądź z tytułu tej przyczyny – w zależności, która z nich jest w wyższej wysokości.</w:t>
      </w:r>
    </w:p>
    <w:p w:rsidR="00645364" w:rsidRPr="003479A3" w:rsidRDefault="00645364" w:rsidP="00645364">
      <w:pPr>
        <w:pStyle w:val="Bezodstpw"/>
        <w:widowControl/>
        <w:numPr>
          <w:ilvl w:val="3"/>
          <w:numId w:val="7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Łączna maksymalna wysokość kar umownych, których mogą dochodzić strony wynosi 50% łącznego kosztu przedmiotu umowy, określonego w § 3 ust. </w:t>
      </w:r>
      <w:r w:rsidR="00391DDF" w:rsidRPr="003479A3">
        <w:rPr>
          <w:rFonts w:ascii="Arial" w:hAnsi="Arial" w:cs="Arial"/>
        </w:rPr>
        <w:t>4</w:t>
      </w:r>
      <w:r w:rsidRPr="003479A3">
        <w:rPr>
          <w:rFonts w:ascii="Arial" w:hAnsi="Arial" w:cs="Arial"/>
        </w:rPr>
        <w:t>.</w:t>
      </w: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479A3">
        <w:rPr>
          <w:rFonts w:ascii="Arial" w:hAnsi="Arial" w:cs="Arial"/>
          <w:b/>
          <w:sz w:val="20"/>
        </w:rPr>
        <w:t xml:space="preserve">§ </w:t>
      </w:r>
      <w:r w:rsidR="00FB3605">
        <w:rPr>
          <w:rFonts w:ascii="Arial" w:hAnsi="Arial" w:cs="Arial"/>
          <w:b/>
          <w:sz w:val="20"/>
        </w:rPr>
        <w:t>7</w:t>
      </w:r>
    </w:p>
    <w:p w:rsidR="00C25AE1" w:rsidRPr="003479A3" w:rsidRDefault="00C25AE1" w:rsidP="00C25AE1">
      <w:pPr>
        <w:pStyle w:val="Akapitzlist"/>
        <w:widowControl/>
        <w:numPr>
          <w:ilvl w:val="0"/>
          <w:numId w:val="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Zamawiający przewiduje możliwość dokonania istotnych zmian postanowień zawartej umowy w zakresie:</w:t>
      </w:r>
    </w:p>
    <w:p w:rsidR="00C25AE1" w:rsidRPr="003479A3" w:rsidRDefault="00C25AE1" w:rsidP="00C25AE1">
      <w:pPr>
        <w:pStyle w:val="Akapitzlist"/>
        <w:widowControl/>
        <w:numPr>
          <w:ilvl w:val="0"/>
          <w:numId w:val="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terminu wykonania przedmiotu umowy wraz ze skutkami wprowadzenia takiej zmiany;</w:t>
      </w:r>
    </w:p>
    <w:p w:rsidR="00C25AE1" w:rsidRPr="003479A3" w:rsidRDefault="00C25AE1" w:rsidP="00C25AE1">
      <w:pPr>
        <w:pStyle w:val="Akapitzlist"/>
        <w:widowControl/>
        <w:numPr>
          <w:ilvl w:val="0"/>
          <w:numId w:val="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zmiany zakresu przedmiotu umowy wraz ze skutkami wprowadzenia takiej zmiany;</w:t>
      </w:r>
    </w:p>
    <w:p w:rsidR="00645364" w:rsidRPr="003479A3" w:rsidRDefault="00645364" w:rsidP="00645364">
      <w:pPr>
        <w:pStyle w:val="Akapitzlist"/>
        <w:widowControl/>
        <w:numPr>
          <w:ilvl w:val="0"/>
          <w:numId w:val="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zmiany wynagrodzenia</w:t>
      </w:r>
      <w:r w:rsidR="00456A0D" w:rsidRPr="003479A3">
        <w:rPr>
          <w:rFonts w:ascii="Arial" w:hAnsi="Arial" w:cs="Arial"/>
        </w:rPr>
        <w:t xml:space="preserve"> i cen jednostkowych</w:t>
      </w:r>
      <w:r w:rsidRPr="003479A3">
        <w:rPr>
          <w:rFonts w:ascii="Arial" w:hAnsi="Arial" w:cs="Arial"/>
        </w:rPr>
        <w:t>, o którym mowa w § 3 wraz ze skutkami wprowadzenia takiej zmiany;</w:t>
      </w:r>
    </w:p>
    <w:p w:rsidR="00C25AE1" w:rsidRPr="003479A3" w:rsidRDefault="00C25AE1" w:rsidP="00645364">
      <w:pPr>
        <w:pStyle w:val="Akapitzlist"/>
        <w:widowControl/>
        <w:numPr>
          <w:ilvl w:val="0"/>
          <w:numId w:val="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sposobu wykonywania przedmiotu umowy wraz ze skutkami wprowadzenia takiej zmiany</w:t>
      </w:r>
      <w:r w:rsidR="00645364" w:rsidRPr="003479A3">
        <w:rPr>
          <w:rFonts w:ascii="Arial" w:hAnsi="Arial" w:cs="Arial"/>
        </w:rPr>
        <w:t xml:space="preserve"> - jeżeli te zmiany będą miały wpływ na koszty wykonania przedmiotu umowy przez Wykonawcę.</w:t>
      </w:r>
    </w:p>
    <w:p w:rsidR="00C25AE1" w:rsidRPr="003479A3" w:rsidRDefault="00C25AE1" w:rsidP="009673A9">
      <w:pPr>
        <w:pStyle w:val="Akapitzlist"/>
        <w:widowControl/>
        <w:numPr>
          <w:ilvl w:val="0"/>
          <w:numId w:val="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Warunkiem dokonania zmiany określonej w ust. 1 powyżej są następujące sytuacje:</w:t>
      </w:r>
    </w:p>
    <w:p w:rsidR="009673A9" w:rsidRPr="003479A3" w:rsidRDefault="009673A9" w:rsidP="00E4452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bidi="en-US"/>
        </w:rPr>
      </w:pPr>
      <w:r w:rsidRPr="003479A3">
        <w:rPr>
          <w:rFonts w:ascii="Arial" w:hAnsi="Arial" w:cs="Arial"/>
          <w:lang w:bidi="en-US"/>
        </w:rPr>
        <w:t>uzasadnione zmiany w zakresie sposobu wykonania przedmiotu umowy proponowane przez Zamawiającego lub Wykonawcę, jeżeli te zmiany są korzystne dla Zamawiającego;</w:t>
      </w:r>
    </w:p>
    <w:p w:rsidR="009673A9" w:rsidRPr="003479A3" w:rsidRDefault="009673A9" w:rsidP="00E4452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bidi="en-US"/>
        </w:rPr>
      </w:pPr>
      <w:r w:rsidRPr="003479A3">
        <w:rPr>
          <w:rFonts w:ascii="Arial" w:hAnsi="Arial" w:cs="Arial"/>
          <w:lang w:bidi="en-US"/>
        </w:rPr>
        <w:t>zmiana umowy dokonana na podstawie art. 455 ust. 1 pkt 2 – 4 oraz ust. 2 ustawy pzp;</w:t>
      </w:r>
    </w:p>
    <w:p w:rsidR="00E4452D" w:rsidRPr="003479A3" w:rsidRDefault="004A084A" w:rsidP="004A084A">
      <w:pPr>
        <w:pStyle w:val="Akapitzlist"/>
        <w:widowControl/>
        <w:numPr>
          <w:ilvl w:val="0"/>
          <w:numId w:val="12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udzielenie przed terminem zakończenia przedmiotu niniejszej umowy, zamówień, o których mowa w </w:t>
      </w:r>
      <w:r w:rsidRPr="003479A3">
        <w:rPr>
          <w:rFonts w:ascii="Arial" w:hAnsi="Arial" w:cs="Arial"/>
          <w:lang w:bidi="en-US"/>
        </w:rPr>
        <w:t>art. 305 pkt 1 w związku z art. 214 ust. 1 pkt. 7 ustawy</w:t>
      </w:r>
      <w:r w:rsidR="00B67100">
        <w:rPr>
          <w:rFonts w:ascii="Arial" w:hAnsi="Arial" w:cs="Arial"/>
          <w:lang w:bidi="en-US"/>
        </w:rPr>
        <w:t xml:space="preserve"> </w:t>
      </w:r>
      <w:proofErr w:type="spellStart"/>
      <w:r w:rsidR="00B67100">
        <w:rPr>
          <w:rFonts w:ascii="Arial" w:hAnsi="Arial" w:cs="Arial"/>
          <w:lang w:bidi="en-US"/>
        </w:rPr>
        <w:t>pzp</w:t>
      </w:r>
      <w:proofErr w:type="spellEnd"/>
      <w:r w:rsidRPr="003479A3">
        <w:rPr>
          <w:rFonts w:ascii="Arial" w:hAnsi="Arial" w:cs="Arial"/>
        </w:rPr>
        <w:t>, których wykonanie ma wpływ na termin realizacji zamówienia podstawowego;</w:t>
      </w:r>
    </w:p>
    <w:p w:rsidR="00FA4280" w:rsidRPr="003479A3" w:rsidRDefault="00FA4280" w:rsidP="00E4452D">
      <w:pPr>
        <w:pStyle w:val="Akapitzlist"/>
        <w:widowControl/>
        <w:numPr>
          <w:ilvl w:val="0"/>
          <w:numId w:val="12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noProof/>
        </w:rPr>
        <w:t>niewykorzystanie minimalnej wartości świadczon</w:t>
      </w:r>
      <w:r w:rsidR="00E4452D" w:rsidRPr="003479A3">
        <w:rPr>
          <w:rFonts w:ascii="Arial" w:hAnsi="Arial" w:cs="Arial"/>
          <w:noProof/>
        </w:rPr>
        <w:t>ych robót</w:t>
      </w:r>
      <w:r w:rsidRPr="003479A3">
        <w:rPr>
          <w:rFonts w:ascii="Arial" w:hAnsi="Arial" w:cs="Arial"/>
          <w:noProof/>
        </w:rPr>
        <w:t>, o któr</w:t>
      </w:r>
      <w:r w:rsidR="00E4452D" w:rsidRPr="003479A3">
        <w:rPr>
          <w:rFonts w:ascii="Arial" w:hAnsi="Arial" w:cs="Arial"/>
          <w:noProof/>
        </w:rPr>
        <w:t>ych</w:t>
      </w:r>
      <w:r w:rsidRPr="003479A3">
        <w:rPr>
          <w:rFonts w:ascii="Arial" w:hAnsi="Arial" w:cs="Arial"/>
          <w:noProof/>
        </w:rPr>
        <w:t xml:space="preserve"> mowa w Rozdziale XV SWZ;</w:t>
      </w:r>
    </w:p>
    <w:p w:rsidR="00456A0D" w:rsidRPr="003479A3" w:rsidRDefault="00456A0D" w:rsidP="00456A0D">
      <w:pPr>
        <w:pStyle w:val="Akapitzlist"/>
        <w:widowControl/>
        <w:numPr>
          <w:ilvl w:val="0"/>
          <w:numId w:val="12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wykonanie założonych do wykonania w Załączniku nr 1a do Of</w:t>
      </w:r>
      <w:r w:rsidR="007943DB">
        <w:rPr>
          <w:rFonts w:ascii="Arial" w:hAnsi="Arial" w:cs="Arial"/>
        </w:rPr>
        <w:t>erty – Formularzu cenowym liczby</w:t>
      </w:r>
      <w:r w:rsidRPr="003479A3">
        <w:rPr>
          <w:rFonts w:ascii="Arial" w:hAnsi="Arial" w:cs="Arial"/>
        </w:rPr>
        <w:t xml:space="preserve"> szacunkowych robót (w zakresie każdej z pozycji);</w:t>
      </w:r>
    </w:p>
    <w:p w:rsidR="00456A0D" w:rsidRPr="003479A3" w:rsidRDefault="00456A0D" w:rsidP="00456A0D">
      <w:pPr>
        <w:pStyle w:val="Akapitzlist"/>
        <w:widowControl/>
        <w:numPr>
          <w:ilvl w:val="0"/>
          <w:numId w:val="12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wyczerpanie łącznego kosztu przedmiotu umowy w </w:t>
      </w:r>
      <w:r w:rsidR="004A4435" w:rsidRPr="003479A3">
        <w:rPr>
          <w:rFonts w:ascii="Arial" w:hAnsi="Arial" w:cs="Arial"/>
        </w:rPr>
        <w:t>202</w:t>
      </w:r>
      <w:r w:rsidR="007943DB">
        <w:rPr>
          <w:rFonts w:ascii="Arial" w:hAnsi="Arial" w:cs="Arial"/>
        </w:rPr>
        <w:t>5</w:t>
      </w:r>
      <w:r w:rsidR="004A4435" w:rsidRPr="003479A3">
        <w:rPr>
          <w:rFonts w:ascii="Arial" w:hAnsi="Arial" w:cs="Arial"/>
        </w:rPr>
        <w:t xml:space="preserve"> </w:t>
      </w:r>
      <w:r w:rsidRPr="003479A3">
        <w:rPr>
          <w:rFonts w:ascii="Arial" w:hAnsi="Arial" w:cs="Arial"/>
        </w:rPr>
        <w:t>r.;</w:t>
      </w:r>
    </w:p>
    <w:p w:rsidR="00C25AE1" w:rsidRPr="003479A3" w:rsidRDefault="00C25AE1" w:rsidP="00E4452D">
      <w:pPr>
        <w:widowControl/>
        <w:numPr>
          <w:ilvl w:val="0"/>
          <w:numId w:val="12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iCs/>
        </w:rPr>
        <w:t>stan epidemii lub inne zdarzenia związane z</w:t>
      </w:r>
      <w:r w:rsidRPr="003479A3">
        <w:rPr>
          <w:rFonts w:ascii="Arial" w:hAnsi="Arial" w:cs="Arial"/>
        </w:rPr>
        <w:t xml:space="preserve"> rozprzestrzenianiem się chorób zakaźnych np. wirusa SARS-Co V-2 wywołującego chorobę COVID-19 (koronawirus);</w:t>
      </w:r>
    </w:p>
    <w:p w:rsidR="009673A9" w:rsidRPr="003479A3" w:rsidRDefault="009673A9" w:rsidP="00E4452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bidi="en-US"/>
        </w:rPr>
      </w:pPr>
      <w:r w:rsidRPr="003479A3">
        <w:rPr>
          <w:rFonts w:ascii="Arial" w:hAnsi="Arial" w:cs="Arial"/>
          <w:lang w:bidi="en-US"/>
        </w:rPr>
        <w:t>zaistnienie okoliczności siły wyższej, niezależnej od Zamawiającego i Wykonawcy, a której nie można było przewidzieć i która nie pozwala na kontynuację robót będących przedmiotem umowy, np. wystąpienia zdarzenia losowego wywołanego przez czynniki zewnętrzne, którego nie można było przewidzieć;</w:t>
      </w:r>
    </w:p>
    <w:p w:rsidR="009673A9" w:rsidRPr="003479A3" w:rsidRDefault="009673A9" w:rsidP="00E4452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bidi="en-US"/>
        </w:rPr>
      </w:pPr>
      <w:r w:rsidRPr="003479A3">
        <w:rPr>
          <w:rFonts w:ascii="Arial" w:hAnsi="Arial" w:cs="Arial"/>
          <w:lang w:bidi="en-US"/>
        </w:rPr>
        <w:t>działania osób trzecich uniemożliwiające wykonanie przedmiotu umowy, które to działania nie są konsekwencją winy Wykonawcy;</w:t>
      </w:r>
    </w:p>
    <w:p w:rsidR="00C25AE1" w:rsidRPr="003479A3" w:rsidRDefault="00C25AE1" w:rsidP="00C25AE1">
      <w:pPr>
        <w:pStyle w:val="Akapitzlist"/>
        <w:widowControl/>
        <w:numPr>
          <w:ilvl w:val="0"/>
          <w:numId w:val="8"/>
        </w:numPr>
        <w:adjustRightInd/>
        <w:spacing w:after="0" w:line="240" w:lineRule="auto"/>
        <w:ind w:left="357" w:hanging="357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O wystąpieniu okoliczności mogących wpłynąć na zmianę Strony umowy poinformują się w formie pisemnej. </w:t>
      </w:r>
      <w:r w:rsidRPr="003479A3">
        <w:rPr>
          <w:rFonts w:ascii="Arial" w:hAnsi="Arial" w:cs="Arial"/>
          <w:lang w:eastAsia="pl-PL"/>
        </w:rPr>
        <w:t>Zamawiający lub Wykonawca w terminie do 10 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wniosku. W przypadku zaakceptowania wniosku Strony wyznaczą datę podpisania aneksu do umowy.</w:t>
      </w:r>
    </w:p>
    <w:p w:rsidR="00C25AE1" w:rsidRPr="003479A3" w:rsidRDefault="00C25AE1" w:rsidP="00C25AE1">
      <w:pPr>
        <w:pStyle w:val="Akapitzlist"/>
        <w:widowControl/>
        <w:numPr>
          <w:ilvl w:val="0"/>
          <w:numId w:val="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Zamawiający przewiduje również możliwość dokonania istotnych zmian postanowień zawartej umowy w zakresie zmiany wysokości wynagrodzenia, o którym mowa w § 3 ust. 4 i cen jednostkowych, o których mowa w § 3 ust. 1, </w:t>
      </w:r>
      <w:r w:rsidR="0083360F">
        <w:rPr>
          <w:rFonts w:ascii="Arial" w:hAnsi="Arial" w:cs="Arial"/>
        </w:rPr>
        <w:t xml:space="preserve">w </w:t>
      </w:r>
      <w:r w:rsidRPr="003479A3">
        <w:rPr>
          <w:rFonts w:ascii="Arial" w:hAnsi="Arial" w:cs="Arial"/>
        </w:rPr>
        <w:t xml:space="preserve">przypadku zmiany stawki podatku od towarów i usług w zakresie </w:t>
      </w:r>
      <w:r w:rsidR="00E4452D" w:rsidRPr="003479A3">
        <w:rPr>
          <w:rFonts w:ascii="Arial" w:hAnsi="Arial" w:cs="Arial"/>
        </w:rPr>
        <w:t xml:space="preserve">równania, profilowania i uzupełniania </w:t>
      </w:r>
      <w:r w:rsidRPr="003479A3">
        <w:rPr>
          <w:rFonts w:ascii="Arial" w:hAnsi="Arial" w:cs="Arial"/>
        </w:rPr>
        <w:t>kruszyw</w:t>
      </w:r>
      <w:r w:rsidR="00E4452D" w:rsidRPr="003479A3">
        <w:rPr>
          <w:rFonts w:ascii="Arial" w:hAnsi="Arial" w:cs="Arial"/>
        </w:rPr>
        <w:t>em</w:t>
      </w:r>
      <w:r w:rsidRPr="003479A3">
        <w:rPr>
          <w:rFonts w:ascii="Arial" w:hAnsi="Arial" w:cs="Arial"/>
        </w:rPr>
        <w:t xml:space="preserve"> drogow</w:t>
      </w:r>
      <w:r w:rsidR="00E4452D" w:rsidRPr="003479A3">
        <w:rPr>
          <w:rFonts w:ascii="Arial" w:hAnsi="Arial" w:cs="Arial"/>
        </w:rPr>
        <w:t>ym</w:t>
      </w:r>
      <w:r w:rsidRPr="003479A3">
        <w:rPr>
          <w:rFonts w:ascii="Arial" w:hAnsi="Arial" w:cs="Arial"/>
        </w:rPr>
        <w:t xml:space="preserve"> – jeżeli ta zmiana będzie miała wpływ na koszty wykonania zamówienia przez Wykonawcę. </w:t>
      </w:r>
    </w:p>
    <w:p w:rsidR="00D70F20" w:rsidRPr="003479A3" w:rsidRDefault="00C25AE1" w:rsidP="00D70F20">
      <w:pPr>
        <w:pStyle w:val="Akapitzlist"/>
        <w:widowControl/>
        <w:numPr>
          <w:ilvl w:val="0"/>
          <w:numId w:val="8"/>
        </w:numPr>
        <w:adjustRightInd/>
        <w:spacing w:after="0" w:line="240" w:lineRule="auto"/>
        <w:textAlignment w:val="auto"/>
        <w:rPr>
          <w:rFonts w:ascii="Arial" w:hAnsi="Arial" w:cs="Arial"/>
          <w:color w:val="FF0000"/>
        </w:rPr>
      </w:pPr>
      <w:r w:rsidRPr="003479A3">
        <w:rPr>
          <w:rFonts w:ascii="Arial" w:hAnsi="Arial" w:cs="Arial"/>
        </w:rPr>
        <w:t xml:space="preserve">W przypadku zmiany stawki podatku od towarów i usług - Wykonawca składa do Zamawiającego pisemny wniosek o zmianę przedmiotowej umowy w zakresie wynagrodzenia brutto po wejściu w życie przepisów zmieniających stawkę podatku od towarów i usług. Wniosek powinien zawierać wyczerpujące uzasadnienie faktyczne i prawne oraz dokładne wyliczenie kwoty wynagrodzenia Wykonawcy po zmianie umowy. </w:t>
      </w:r>
      <w:r w:rsidRPr="003479A3">
        <w:rPr>
          <w:rFonts w:ascii="Arial" w:hAnsi="Arial" w:cs="Arial"/>
          <w:lang w:eastAsia="pl-PL"/>
        </w:rPr>
        <w:t>Zamawiający zastrzega sobie możliwość wezwania Wykonawcy do przedłożenia dodatkowych dokumentów czy wyliczeń sporządzonych przez Wykonawcę.</w:t>
      </w:r>
      <w:r w:rsidRPr="003479A3">
        <w:rPr>
          <w:rFonts w:ascii="Arial" w:hAnsi="Arial" w:cs="Arial"/>
        </w:rPr>
        <w:t xml:space="preserve"> </w:t>
      </w:r>
      <w:r w:rsidR="00033744">
        <w:rPr>
          <w:rFonts w:ascii="Arial" w:hAnsi="Arial" w:cs="Arial"/>
        </w:rPr>
        <w:br/>
      </w:r>
      <w:r w:rsidRPr="003479A3">
        <w:rPr>
          <w:rFonts w:ascii="Arial" w:hAnsi="Arial" w:cs="Arial"/>
        </w:rPr>
        <w:t xml:space="preserve">W wypadku tej zmiany wartość netto wynagrodzenia Wykonawcy nie zmieni się, a określona </w:t>
      </w:r>
      <w:r w:rsidR="00033744">
        <w:rPr>
          <w:rFonts w:ascii="Arial" w:hAnsi="Arial" w:cs="Arial"/>
        </w:rPr>
        <w:br/>
      </w:r>
      <w:r w:rsidRPr="003479A3">
        <w:rPr>
          <w:rFonts w:ascii="Arial" w:hAnsi="Arial" w:cs="Arial"/>
        </w:rPr>
        <w:t>w aneksie wartość brutto wynagrodzenia zostanie wyliczona na podstawie nowych przepisów.</w:t>
      </w:r>
      <w:r w:rsidR="00D70F20" w:rsidRPr="003479A3">
        <w:rPr>
          <w:rFonts w:ascii="Arial" w:hAnsi="Arial" w:cs="Arial"/>
        </w:rPr>
        <w:t xml:space="preserve"> </w:t>
      </w:r>
      <w:r w:rsidR="00D70F20" w:rsidRPr="003479A3">
        <w:rPr>
          <w:rFonts w:ascii="Arial" w:hAnsi="Arial" w:cs="Arial"/>
          <w:lang w:eastAsia="pl-PL"/>
        </w:rPr>
        <w:t>W przypadku zaakceptowania wniosku Wykonawcy, Zamawiający wyznaczy datę podpisania aneksu do umowy.</w:t>
      </w:r>
    </w:p>
    <w:p w:rsidR="00D70F20" w:rsidRPr="003479A3" w:rsidRDefault="00D70F20" w:rsidP="00D70F20">
      <w:pPr>
        <w:pStyle w:val="Akapitzlist"/>
        <w:widowControl/>
        <w:numPr>
          <w:ilvl w:val="0"/>
          <w:numId w:val="8"/>
        </w:numPr>
        <w:adjustRightInd/>
        <w:spacing w:after="0" w:line="240" w:lineRule="auto"/>
        <w:textAlignment w:val="auto"/>
        <w:rPr>
          <w:rFonts w:ascii="Arial" w:hAnsi="Arial" w:cs="Arial"/>
          <w:szCs w:val="22"/>
        </w:rPr>
      </w:pPr>
      <w:r w:rsidRPr="003479A3">
        <w:rPr>
          <w:rFonts w:ascii="Arial" w:hAnsi="Arial" w:cs="Arial"/>
        </w:rPr>
        <w:t>W przypadku zmiany (wzrostu lub zmniejszenia) cen materiałów lub kosztów związanych z realizacją umowy, o których mowa w ust. 2 pkt 6, zmianę wysokości wynagrodzenia należnego Wykonawcy określają niniejsze zasady:</w:t>
      </w:r>
    </w:p>
    <w:p w:rsidR="00D70F20" w:rsidRPr="003479A3" w:rsidRDefault="00D70F20" w:rsidP="00D70F20">
      <w:pPr>
        <w:widowControl/>
        <w:numPr>
          <w:ilvl w:val="0"/>
          <w:numId w:val="3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lastRenderedPageBreak/>
        <w:t>wynagrodzenie Wykonawcy (w tym ceny jednostkowe) może zostać skorygowane dla oddania zmiany (wzrostu lub zmniejszenia) cen materiałów lub kosztów związanych z realizacją przedmiotu umowy zgodnie z poniższymi postanowieniami (waloryzacja);</w:t>
      </w:r>
    </w:p>
    <w:p w:rsidR="00D70F20" w:rsidRPr="003479A3" w:rsidRDefault="00D70F20" w:rsidP="00D70F20">
      <w:pPr>
        <w:widowControl/>
        <w:numPr>
          <w:ilvl w:val="0"/>
          <w:numId w:val="3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waloryzacja będzie się odbywać w oparciu o podany wskaźnik, tj. wskaźnik zmiany ceny materiałów lub kosztów ogłaszany w komunikacie Prezesa Głównego Urzędu Statystycznego; w przypadku, gdyby powyższy wskaźnik przestał być dostępny, zastosowanie znajdzie inny, najbardziej do niego zbliżony;</w:t>
      </w:r>
    </w:p>
    <w:p w:rsidR="00D70F20" w:rsidRPr="003479A3" w:rsidRDefault="00D70F20" w:rsidP="00D70F20">
      <w:pPr>
        <w:widowControl/>
        <w:numPr>
          <w:ilvl w:val="0"/>
          <w:numId w:val="3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szCs w:val="22"/>
        </w:rPr>
        <w:t>Strona wnioskująca o zmianę wynagrodzenia dokona wyliczenia zmian wynagrodzenia (w tym cen jednostkowych) i różnic po waloryzacji; Strony dopuszczają waloryzację</w:t>
      </w:r>
      <w:r w:rsidRPr="003479A3">
        <w:rPr>
          <w:rFonts w:ascii="Arial" w:hAnsi="Arial" w:cs="Arial"/>
        </w:rPr>
        <w:t xml:space="preserve"> w przypadku zmiany wskaźnika określonego w niniejszych postanowieniach, o więcej niż (+/-) 5% liczonej </w:t>
      </w:r>
      <w:r w:rsidRPr="003479A3">
        <w:rPr>
          <w:rFonts w:ascii="Arial" w:hAnsi="Arial" w:cs="Arial"/>
        </w:rPr>
        <w:br/>
        <w:t>w stosunku do chwili zawarcia umowy</w:t>
      </w:r>
      <w:r w:rsidRPr="003479A3">
        <w:rPr>
          <w:rFonts w:ascii="Arial" w:hAnsi="Arial" w:cs="Arial"/>
          <w:szCs w:val="22"/>
        </w:rPr>
        <w:t>;</w:t>
      </w:r>
    </w:p>
    <w:p w:rsidR="00D70F20" w:rsidRPr="003479A3" w:rsidRDefault="00D70F20" w:rsidP="00D70F20">
      <w:pPr>
        <w:widowControl/>
        <w:numPr>
          <w:ilvl w:val="0"/>
          <w:numId w:val="3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szCs w:val="22"/>
        </w:rPr>
        <w:t>wynagrodzenie (w tym ceny jednostkowe) Wykonawcy z tytułu realizacji umowy może być waloryzowane na podstawie ust. 2 pkt 6, z zastrzeżeniem, że pierwsza waloryzacja może nastąpić nie wcześniej niż po upływie 6 miesięcy od dnia zawarcia umowy;</w:t>
      </w:r>
    </w:p>
    <w:p w:rsidR="00D70F20" w:rsidRPr="003479A3" w:rsidRDefault="00D70F20" w:rsidP="00D70F20">
      <w:pPr>
        <w:widowControl/>
        <w:numPr>
          <w:ilvl w:val="0"/>
          <w:numId w:val="3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waloryzację przeprowadza się poprzez zawarcie aneksu do umowy pod warunkiem zabezpieczenia odpowiednich środków w budżecie Zamawiającego, waloryzowane wynagrodzenie będzie obowiązywać od daty zawarcia aneksu do umowy;</w:t>
      </w:r>
    </w:p>
    <w:p w:rsidR="00D70F20" w:rsidRPr="003479A3" w:rsidRDefault="00D70F20" w:rsidP="00D70F20">
      <w:pPr>
        <w:widowControl/>
        <w:numPr>
          <w:ilvl w:val="0"/>
          <w:numId w:val="3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wynagrodzenie będzie waloryzowane do wysokości +/- 15 % wynagrodzenia określonego </w:t>
      </w:r>
      <w:r w:rsidRPr="003479A3">
        <w:rPr>
          <w:rFonts w:ascii="Arial" w:hAnsi="Arial" w:cs="Arial"/>
        </w:rPr>
        <w:br/>
        <w:t xml:space="preserve">w § 3 ust. </w:t>
      </w:r>
      <w:r w:rsidR="0009629D">
        <w:rPr>
          <w:rFonts w:ascii="Arial" w:hAnsi="Arial" w:cs="Arial"/>
        </w:rPr>
        <w:t>4</w:t>
      </w:r>
      <w:r w:rsidRPr="003479A3">
        <w:rPr>
          <w:rFonts w:ascii="Arial" w:hAnsi="Arial" w:cs="Arial"/>
        </w:rPr>
        <w:t xml:space="preserve"> niniejszej umowy co oznacza, że zmiana wynagrodzenia w skutek zastosowania Waloryzacji (tj. maksymalne podwyższenie lub obniżenie wynagrodzenia) nie może przekroczyć tego progu;</w:t>
      </w:r>
    </w:p>
    <w:p w:rsidR="00D70F20" w:rsidRPr="003479A3" w:rsidRDefault="00D70F20" w:rsidP="00D70F20">
      <w:pPr>
        <w:widowControl/>
        <w:numPr>
          <w:ilvl w:val="0"/>
          <w:numId w:val="3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Wykonawca w terminie do 14 dni po upływie każdych 6 miesięcy obowiązywania umowy zobowiązany jest zawiadomić Zamawiającego na piśmie, o zmianie wysokości wskaźnika waloryzacji. Uchybienie przez Wykonawcę zastrzeżonemu w zdaniu pierwszym niniejszego punktu terminowi doręczenia zawiadomienia o zmianie wskaźnika Waloryzacji o więcej </w:t>
      </w:r>
      <w:r w:rsidRPr="003479A3">
        <w:rPr>
          <w:rFonts w:ascii="Arial" w:hAnsi="Arial" w:cs="Arial"/>
        </w:rPr>
        <w:br/>
        <w:t>niż 14 dni oznacza, że Wykonawca zrzeka się roszczenia o waloryzację wynagrodzenia;</w:t>
      </w:r>
    </w:p>
    <w:p w:rsidR="00C25AE1" w:rsidRPr="003479A3" w:rsidRDefault="00D70F20" w:rsidP="00D70F20">
      <w:pPr>
        <w:widowControl/>
        <w:numPr>
          <w:ilvl w:val="0"/>
          <w:numId w:val="3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do umów, których przedmiotem są usługi, zawartych pomiędzy Wykonawcą a podwykonawcą lub podwykonawcą a dalszymi podwykonawcami, na okres dłuższy niż 6 miesięcy, liczony wraz z wszystkimi aneksami zawartymi do umowy, odpowiednie zastosowanie będą mieć postanowienia niniejszego paragrafu.</w:t>
      </w:r>
    </w:p>
    <w:p w:rsidR="009673A9" w:rsidRPr="003479A3" w:rsidRDefault="009673A9" w:rsidP="009673A9">
      <w:pPr>
        <w:pStyle w:val="Bezodstpw"/>
        <w:widowControl/>
        <w:numPr>
          <w:ilvl w:val="0"/>
          <w:numId w:val="8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Zamawiający przewiduje również możliwość wprowadzenia zmian do treści zawartej umowy w zakresie zmian nieistotnych.</w:t>
      </w:r>
    </w:p>
    <w:p w:rsidR="009673A9" w:rsidRPr="003479A3" w:rsidRDefault="009673A9" w:rsidP="009673A9">
      <w:pPr>
        <w:pStyle w:val="Bezodstpw"/>
        <w:widowControl/>
        <w:numPr>
          <w:ilvl w:val="0"/>
          <w:numId w:val="8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Zmiana postanowień niniejszej umowy wymaga zachowania formy pisemnego aneksu pod rygorem nieważności.</w:t>
      </w:r>
    </w:p>
    <w:p w:rsidR="00C25AE1" w:rsidRPr="003479A3" w:rsidRDefault="00C25AE1" w:rsidP="009673A9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479A3">
        <w:rPr>
          <w:rFonts w:ascii="Arial" w:hAnsi="Arial" w:cs="Arial"/>
          <w:b/>
          <w:sz w:val="20"/>
        </w:rPr>
        <w:t xml:space="preserve">§ </w:t>
      </w:r>
      <w:r w:rsidR="00FB3605">
        <w:rPr>
          <w:rFonts w:ascii="Arial" w:hAnsi="Arial" w:cs="Arial"/>
          <w:b/>
          <w:sz w:val="20"/>
        </w:rPr>
        <w:t>8</w:t>
      </w:r>
    </w:p>
    <w:p w:rsidR="00C25AE1" w:rsidRPr="003479A3" w:rsidRDefault="00C25AE1" w:rsidP="00E4452D">
      <w:pPr>
        <w:pStyle w:val="Bezodstpw"/>
        <w:widowControl/>
        <w:numPr>
          <w:ilvl w:val="0"/>
          <w:numId w:val="10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Wykonawca jest zobowiązany do niezwłocznego przesyłania do Zamawiającego pisemnej informacji o zmianie danych Wykonawcy zawartych w umowie. Zmiana ta nie wymaga dokonania zmiany umowy.</w:t>
      </w:r>
    </w:p>
    <w:p w:rsidR="00C25AE1" w:rsidRPr="003479A3" w:rsidRDefault="00C25AE1" w:rsidP="00E4452D">
      <w:pPr>
        <w:pStyle w:val="Bezodstpw"/>
        <w:widowControl/>
        <w:numPr>
          <w:ilvl w:val="0"/>
          <w:numId w:val="10"/>
        </w:numPr>
        <w:adjustRightInd/>
        <w:ind w:hanging="357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 przypadku niepowiadomienia przez Wykonawcę Zamawiającego o zmianie danych zawartych w umowie, wszelką korespondencję wysyłaną przez Zamawiającą zgodnie z posiadanymi przez niego danymi strony uznają za doręczoną. </w:t>
      </w: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479A3">
        <w:rPr>
          <w:rFonts w:ascii="Arial" w:hAnsi="Arial" w:cs="Arial"/>
          <w:b/>
          <w:sz w:val="20"/>
        </w:rPr>
        <w:t xml:space="preserve">§ </w:t>
      </w:r>
      <w:r w:rsidR="00FB3605">
        <w:rPr>
          <w:rFonts w:ascii="Arial" w:hAnsi="Arial" w:cs="Arial"/>
          <w:b/>
          <w:sz w:val="20"/>
        </w:rPr>
        <w:t>9</w:t>
      </w:r>
    </w:p>
    <w:p w:rsidR="00C25AE1" w:rsidRPr="003479A3" w:rsidRDefault="00C25AE1" w:rsidP="00E4452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Stronom przysługuje prawo odstąpienia od umowy w następujących sytuacjach:</w:t>
      </w:r>
    </w:p>
    <w:p w:rsidR="00C25AE1" w:rsidRPr="003479A3" w:rsidRDefault="00C25AE1" w:rsidP="00E4452D">
      <w:pPr>
        <w:pStyle w:val="Bezodstpw"/>
        <w:widowControl/>
        <w:numPr>
          <w:ilvl w:val="0"/>
          <w:numId w:val="16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Zamawiającemu przysługuje prawo do odstąpienia od umowy:</w:t>
      </w:r>
    </w:p>
    <w:p w:rsidR="00C25AE1" w:rsidRPr="003479A3" w:rsidRDefault="00C25AE1" w:rsidP="00E4452D">
      <w:pPr>
        <w:pStyle w:val="Bezodstpw"/>
        <w:widowControl/>
        <w:numPr>
          <w:ilvl w:val="0"/>
          <w:numId w:val="18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okolicznościach:</w:t>
      </w:r>
    </w:p>
    <w:p w:rsidR="00C25AE1" w:rsidRPr="003479A3" w:rsidRDefault="00C25AE1" w:rsidP="00E4452D">
      <w:pPr>
        <w:pStyle w:val="Bezodstpw"/>
        <w:widowControl/>
        <w:numPr>
          <w:ilvl w:val="0"/>
          <w:numId w:val="18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jeżeli zostanie ogłoszona likwidacja firmy Wykonawcy,</w:t>
      </w:r>
    </w:p>
    <w:p w:rsidR="00C25AE1" w:rsidRPr="003479A3" w:rsidRDefault="00C25AE1" w:rsidP="00E4452D">
      <w:pPr>
        <w:pStyle w:val="Bezodstpw"/>
        <w:widowControl/>
        <w:numPr>
          <w:ilvl w:val="0"/>
          <w:numId w:val="18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jeżeli zostanie wydany nakaz zajęcia majątku Wykonawcy,</w:t>
      </w:r>
    </w:p>
    <w:p w:rsidR="00C25AE1" w:rsidRPr="003479A3" w:rsidRDefault="00C25AE1" w:rsidP="00E4452D">
      <w:pPr>
        <w:pStyle w:val="Bezodstpw"/>
        <w:widowControl/>
        <w:numPr>
          <w:ilvl w:val="0"/>
          <w:numId w:val="18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jeżeli Wykonawca trzykrotnie nie zrealizuje</w:t>
      </w:r>
      <w:r w:rsidR="00BD2620" w:rsidRPr="003479A3">
        <w:rPr>
          <w:rFonts w:ascii="Arial" w:hAnsi="Arial" w:cs="Arial"/>
        </w:rPr>
        <w:t xml:space="preserve"> prac</w:t>
      </w:r>
      <w:r w:rsidRPr="003479A3">
        <w:rPr>
          <w:rFonts w:ascii="Arial" w:hAnsi="Arial" w:cs="Arial"/>
        </w:rPr>
        <w:t xml:space="preserve"> w terminie określonym </w:t>
      </w:r>
      <w:r w:rsidR="001B4CD4" w:rsidRPr="003479A3">
        <w:rPr>
          <w:rFonts w:ascii="Arial" w:hAnsi="Arial" w:cs="Arial"/>
        </w:rPr>
        <w:br/>
      </w:r>
      <w:r w:rsidRPr="003479A3">
        <w:rPr>
          <w:rFonts w:ascii="Arial" w:hAnsi="Arial" w:cs="Arial"/>
        </w:rPr>
        <w:t>§ 2 ust. 2 umowy,</w:t>
      </w:r>
    </w:p>
    <w:p w:rsidR="00C25AE1" w:rsidRPr="003479A3" w:rsidRDefault="00C25AE1" w:rsidP="00E4452D">
      <w:pPr>
        <w:pStyle w:val="Bezodstpw"/>
        <w:widowControl/>
        <w:numPr>
          <w:ilvl w:val="0"/>
          <w:numId w:val="18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jeżeli Wykonawca wykonuje przedmiot umowy w sposób wadliwy lub sprzeczny z umową, a w szczególności z jej § 1 i mimo wyznaczenia mu przez Zamawiającego na piśmie terminu do zmiany sposobu wykonania przedmiotu umowy dalej wykonuje go wadliwie,</w:t>
      </w:r>
    </w:p>
    <w:p w:rsidR="007B714E" w:rsidRPr="003479A3" w:rsidRDefault="007B714E" w:rsidP="00E4452D">
      <w:pPr>
        <w:widowControl/>
        <w:numPr>
          <w:ilvl w:val="0"/>
          <w:numId w:val="1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 przypadku zaistnienia okoliczności, o których mowa w art. 635 i następnych Kodeksu cywilnego,</w:t>
      </w:r>
    </w:p>
    <w:p w:rsidR="00F04CA4" w:rsidRPr="003479A3" w:rsidRDefault="00F04CA4" w:rsidP="00F04CA4">
      <w:pPr>
        <w:widowControl/>
        <w:numPr>
          <w:ilvl w:val="0"/>
          <w:numId w:val="1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lastRenderedPageBreak/>
        <w:t>w przypadku zaistnienia innych okoliczności lub zdarzeń, gdzie prawo odstąpienia od umowy wynika z przepisów ustawy pzp lub Kodeksu cywilnego,</w:t>
      </w:r>
    </w:p>
    <w:p w:rsidR="00F04CA4" w:rsidRPr="003479A3" w:rsidRDefault="00F04CA4" w:rsidP="00F04CA4">
      <w:pPr>
        <w:widowControl/>
        <w:numPr>
          <w:ilvl w:val="0"/>
          <w:numId w:val="1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 przypadku braku akceptacji zmiany podwykonawcy, o którym mowa w § 5 pkt 1</w:t>
      </w:r>
      <w:r w:rsidR="00BE17F0" w:rsidRPr="003479A3">
        <w:rPr>
          <w:rFonts w:ascii="Arial" w:hAnsi="Arial" w:cs="Arial"/>
        </w:rPr>
        <w:t>6</w:t>
      </w:r>
      <w:r w:rsidRPr="003479A3">
        <w:rPr>
          <w:rFonts w:ascii="Arial" w:hAnsi="Arial" w:cs="Arial"/>
        </w:rPr>
        <w:t>,</w:t>
      </w:r>
    </w:p>
    <w:p w:rsidR="007B714E" w:rsidRPr="003479A3" w:rsidRDefault="007B714E" w:rsidP="00E4452D">
      <w:pPr>
        <w:widowControl/>
        <w:numPr>
          <w:ilvl w:val="0"/>
          <w:numId w:val="1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 przypadku naliczenia Wykonawcy kar umownych, których suma przekroczy wartość określoną w § </w:t>
      </w:r>
      <w:r w:rsidR="0011035C">
        <w:rPr>
          <w:rFonts w:ascii="Arial" w:hAnsi="Arial" w:cs="Arial"/>
        </w:rPr>
        <w:t>6</w:t>
      </w:r>
      <w:r w:rsidR="0011035C" w:rsidRPr="003479A3">
        <w:rPr>
          <w:rFonts w:ascii="Arial" w:hAnsi="Arial" w:cs="Arial"/>
        </w:rPr>
        <w:t xml:space="preserve"> </w:t>
      </w:r>
      <w:r w:rsidR="00D70F20" w:rsidRPr="003479A3">
        <w:rPr>
          <w:rFonts w:ascii="Arial" w:hAnsi="Arial" w:cs="Arial"/>
        </w:rPr>
        <w:t>ust. 10</w:t>
      </w:r>
      <w:r w:rsidR="006C72B6" w:rsidRPr="003479A3">
        <w:rPr>
          <w:rFonts w:ascii="Arial" w:hAnsi="Arial" w:cs="Arial"/>
        </w:rPr>
        <w:t>,</w:t>
      </w:r>
    </w:p>
    <w:p w:rsidR="006C72B6" w:rsidRPr="003479A3" w:rsidRDefault="006C72B6" w:rsidP="006C72B6">
      <w:pPr>
        <w:widowControl/>
        <w:numPr>
          <w:ilvl w:val="0"/>
          <w:numId w:val="1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 przypadku </w:t>
      </w:r>
      <w:r w:rsidRPr="003479A3">
        <w:rPr>
          <w:rFonts w:ascii="Arial" w:hAnsi="Arial" w:cs="Arial"/>
          <w:lang w:eastAsia="pl-PL" w:bidi="sa-IN"/>
        </w:rPr>
        <w:t>konieczności wielokrotnego dokonywania bezpośredniej zapłaty podwykonawcy lub dalszemu podwykonawcy lub konieczności dokonania bezpośrednich zapłat na sumę większą niż 5% wartości umowy brutto określonej w § 3 ust. 4.</w:t>
      </w:r>
    </w:p>
    <w:p w:rsidR="00C25AE1" w:rsidRPr="003479A3" w:rsidRDefault="00C25AE1" w:rsidP="00E4452D">
      <w:pPr>
        <w:pStyle w:val="Bezodstpw"/>
        <w:widowControl/>
        <w:numPr>
          <w:ilvl w:val="0"/>
          <w:numId w:val="16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Wykonawcy przysługuje prawo odstąpienia od umowy, jeżeli:</w:t>
      </w:r>
    </w:p>
    <w:p w:rsidR="00C25AE1" w:rsidRPr="003479A3" w:rsidRDefault="00C25AE1" w:rsidP="00E4452D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Zamawiający nie wywiązuje się z obowiązku zapłaty faktur mimo dodatkowego wezwania w terminie 1 miesiąca od upływu terminu na zapłatę faktury określonego w niniejszej umowie,</w:t>
      </w:r>
    </w:p>
    <w:p w:rsidR="006C72B6" w:rsidRPr="003479A3" w:rsidRDefault="006C72B6" w:rsidP="006C72B6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Zamawiający odmawia bez uzasadnionej przyczyny odbioru robót lub podpisania protokołu odbioru,</w:t>
      </w:r>
    </w:p>
    <w:p w:rsidR="00C25AE1" w:rsidRPr="003479A3" w:rsidRDefault="00C25AE1" w:rsidP="00E4452D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proofErr w:type="spellStart"/>
      <w:r w:rsidRPr="003479A3">
        <w:rPr>
          <w:rFonts w:ascii="Arial" w:hAnsi="Arial" w:cs="Arial"/>
        </w:rPr>
        <w:t>Zamawiający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zawiadomi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Wykonawcę</w:t>
      </w:r>
      <w:proofErr w:type="spellEnd"/>
      <w:r w:rsidRPr="003479A3">
        <w:rPr>
          <w:rFonts w:ascii="Arial" w:hAnsi="Arial" w:cs="Arial"/>
        </w:rPr>
        <w:t xml:space="preserve">, </w:t>
      </w:r>
      <w:proofErr w:type="spellStart"/>
      <w:r w:rsidRPr="003479A3">
        <w:rPr>
          <w:rFonts w:ascii="Arial" w:hAnsi="Arial" w:cs="Arial"/>
        </w:rPr>
        <w:t>iż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wobec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zaistnienia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uprzednio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nieprzewidzianych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okoliczności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nie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będzie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="0011035C">
        <w:rPr>
          <w:rFonts w:ascii="Arial" w:hAnsi="Arial" w:cs="Arial"/>
        </w:rPr>
        <w:t>mógł</w:t>
      </w:r>
      <w:proofErr w:type="spellEnd"/>
      <w:r w:rsidR="0011035C"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spełniać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swoich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zobowiązań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umownych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wobec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Wykonawcy</w:t>
      </w:r>
      <w:proofErr w:type="spellEnd"/>
      <w:r w:rsidRPr="003479A3">
        <w:rPr>
          <w:rFonts w:ascii="Arial" w:hAnsi="Arial" w:cs="Arial"/>
        </w:rPr>
        <w:t>.</w:t>
      </w:r>
    </w:p>
    <w:p w:rsidR="00C25AE1" w:rsidRPr="003479A3" w:rsidRDefault="00C25AE1" w:rsidP="00E4452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  <w:color w:val="000000"/>
          <w:lang w:eastAsia="ar-SA"/>
        </w:rPr>
        <w:t>Zamawiający ma prawo odstąpienia od umowy w terminie 30 dni od dnia wystąpienia okoliczności, o których mowa w ust. 1 pkt. 1 lit. d, e niniejszego paragrafu.</w:t>
      </w:r>
    </w:p>
    <w:p w:rsidR="00C25AE1" w:rsidRPr="003479A3" w:rsidRDefault="00C25AE1" w:rsidP="00E4452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Odstąpienie od umowy powinno nastąpić w formie pisemnej pod rygorem nieważności takiego oświadczenia i powinno zawierać uzasadnienie.</w:t>
      </w:r>
    </w:p>
    <w:p w:rsidR="00C25AE1" w:rsidRPr="003479A3" w:rsidRDefault="00C25AE1" w:rsidP="001214B0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479A3">
        <w:rPr>
          <w:rFonts w:ascii="Arial" w:hAnsi="Arial" w:cs="Arial"/>
          <w:b/>
          <w:sz w:val="20"/>
        </w:rPr>
        <w:t xml:space="preserve">§ </w:t>
      </w:r>
      <w:r w:rsidR="00FB3605">
        <w:rPr>
          <w:rFonts w:ascii="Arial" w:hAnsi="Arial" w:cs="Arial"/>
          <w:b/>
          <w:sz w:val="20"/>
        </w:rPr>
        <w:t>10</w:t>
      </w:r>
    </w:p>
    <w:p w:rsidR="00C25AE1" w:rsidRPr="003479A3" w:rsidRDefault="00C25AE1" w:rsidP="00C25AE1">
      <w:pPr>
        <w:pStyle w:val="Bezodstpw"/>
        <w:rPr>
          <w:rFonts w:ascii="Arial" w:hAnsi="Arial" w:cs="Arial"/>
        </w:rPr>
      </w:pPr>
      <w:r w:rsidRPr="003479A3">
        <w:rPr>
          <w:rFonts w:ascii="Arial" w:hAnsi="Arial" w:cs="Arial"/>
        </w:rPr>
        <w:t>Osobami odpowiedzialnymi ze realizację umowy są:</w:t>
      </w:r>
    </w:p>
    <w:p w:rsidR="00C25AE1" w:rsidRPr="003479A3" w:rsidRDefault="00087B93" w:rsidP="00E4452D">
      <w:pPr>
        <w:pStyle w:val="Bezodstpw"/>
        <w:widowControl/>
        <w:numPr>
          <w:ilvl w:val="0"/>
          <w:numId w:val="24"/>
        </w:numPr>
        <w:adjustRightInd/>
        <w:ind w:left="360" w:hanging="360"/>
        <w:textAlignment w:val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</w:t>
      </w:r>
      <w:r w:rsidR="00C25AE1" w:rsidRPr="003479A3">
        <w:rPr>
          <w:rFonts w:ascii="Arial" w:hAnsi="Arial" w:cs="Arial"/>
        </w:rPr>
        <w:t>e</w:t>
      </w:r>
      <w:proofErr w:type="spellEnd"/>
      <w:r w:rsidR="00C25AE1" w:rsidRPr="003479A3">
        <w:rPr>
          <w:rFonts w:ascii="Arial" w:hAnsi="Arial" w:cs="Arial"/>
        </w:rPr>
        <w:t xml:space="preserve"> </w:t>
      </w:r>
      <w:proofErr w:type="spellStart"/>
      <w:r w:rsidR="00C25AE1" w:rsidRPr="003479A3">
        <w:rPr>
          <w:rFonts w:ascii="Arial" w:hAnsi="Arial" w:cs="Arial"/>
        </w:rPr>
        <w:t>strony</w:t>
      </w:r>
      <w:proofErr w:type="spellEnd"/>
      <w:r w:rsidR="00C25AE1" w:rsidRPr="003479A3">
        <w:rPr>
          <w:rFonts w:ascii="Arial" w:hAnsi="Arial" w:cs="Arial"/>
        </w:rPr>
        <w:t xml:space="preserve"> </w:t>
      </w:r>
      <w:proofErr w:type="spellStart"/>
      <w:r w:rsidR="00C25AE1" w:rsidRPr="003479A3">
        <w:rPr>
          <w:rFonts w:ascii="Arial" w:hAnsi="Arial" w:cs="Arial"/>
        </w:rPr>
        <w:t>Zamawiającego</w:t>
      </w:r>
      <w:proofErr w:type="spellEnd"/>
      <w:r w:rsidR="00C25AE1" w:rsidRPr="003479A3">
        <w:rPr>
          <w:rFonts w:ascii="Arial" w:hAnsi="Arial" w:cs="Arial"/>
        </w:rPr>
        <w:t xml:space="preserve"> – …………………………. tel. ………………… e-mail: …………..</w:t>
      </w:r>
    </w:p>
    <w:p w:rsidR="00C25AE1" w:rsidRPr="003479A3" w:rsidRDefault="00087B93" w:rsidP="00E4452D">
      <w:pPr>
        <w:pStyle w:val="Bezodstpw"/>
        <w:widowControl/>
        <w:numPr>
          <w:ilvl w:val="0"/>
          <w:numId w:val="24"/>
        </w:numPr>
        <w:adjustRightInd/>
        <w:ind w:left="360" w:hanging="360"/>
        <w:textAlignment w:val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</w:t>
      </w:r>
      <w:r w:rsidR="00C25AE1" w:rsidRPr="003479A3">
        <w:rPr>
          <w:rFonts w:ascii="Arial" w:hAnsi="Arial" w:cs="Arial"/>
        </w:rPr>
        <w:t>e</w:t>
      </w:r>
      <w:proofErr w:type="spellEnd"/>
      <w:r w:rsidR="00C25AE1" w:rsidRPr="003479A3">
        <w:rPr>
          <w:rFonts w:ascii="Arial" w:hAnsi="Arial" w:cs="Arial"/>
        </w:rPr>
        <w:t xml:space="preserve"> </w:t>
      </w:r>
      <w:proofErr w:type="spellStart"/>
      <w:r w:rsidR="00C25AE1" w:rsidRPr="003479A3">
        <w:rPr>
          <w:rFonts w:ascii="Arial" w:hAnsi="Arial" w:cs="Arial"/>
        </w:rPr>
        <w:t>strony</w:t>
      </w:r>
      <w:proofErr w:type="spellEnd"/>
      <w:r w:rsidR="00C25AE1" w:rsidRPr="003479A3">
        <w:rPr>
          <w:rFonts w:ascii="Arial" w:hAnsi="Arial" w:cs="Arial"/>
        </w:rPr>
        <w:t xml:space="preserve"> </w:t>
      </w:r>
      <w:proofErr w:type="spellStart"/>
      <w:r w:rsidR="00C25AE1" w:rsidRPr="003479A3">
        <w:rPr>
          <w:rFonts w:ascii="Arial" w:hAnsi="Arial" w:cs="Arial"/>
        </w:rPr>
        <w:t>Wykonawcy</w:t>
      </w:r>
      <w:proofErr w:type="spellEnd"/>
      <w:r w:rsidR="00C25AE1" w:rsidRPr="003479A3">
        <w:rPr>
          <w:rFonts w:ascii="Arial" w:hAnsi="Arial" w:cs="Arial"/>
        </w:rPr>
        <w:t xml:space="preserve"> – ……………………………. tel. ………………… e</w:t>
      </w:r>
      <w:r w:rsidR="005A094A">
        <w:rPr>
          <w:rFonts w:ascii="Arial" w:hAnsi="Arial" w:cs="Arial"/>
        </w:rPr>
        <w:t xml:space="preserve">-mail: ………….., a w przypadku </w:t>
      </w:r>
      <w:r w:rsidR="00C25AE1" w:rsidRPr="003479A3">
        <w:rPr>
          <w:rFonts w:ascii="Arial" w:hAnsi="Arial" w:cs="Arial"/>
        </w:rPr>
        <w:t xml:space="preserve"> nieobecności ……………………… tel. ……………………… e-mail: …………..</w:t>
      </w: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479A3">
        <w:rPr>
          <w:rFonts w:ascii="Arial" w:hAnsi="Arial" w:cs="Arial"/>
          <w:b/>
          <w:sz w:val="20"/>
        </w:rPr>
        <w:t xml:space="preserve">§ </w:t>
      </w:r>
      <w:r w:rsidR="00FB3605" w:rsidRPr="003479A3">
        <w:rPr>
          <w:rFonts w:ascii="Arial" w:hAnsi="Arial" w:cs="Arial"/>
          <w:b/>
          <w:sz w:val="20"/>
        </w:rPr>
        <w:t>1</w:t>
      </w:r>
      <w:r w:rsidR="00FB3605">
        <w:rPr>
          <w:rFonts w:ascii="Arial" w:hAnsi="Arial" w:cs="Arial"/>
          <w:b/>
          <w:sz w:val="20"/>
        </w:rPr>
        <w:t>1</w:t>
      </w:r>
    </w:p>
    <w:p w:rsidR="00C25AE1" w:rsidRPr="003479A3" w:rsidRDefault="00C25AE1" w:rsidP="00E4452D">
      <w:pPr>
        <w:pStyle w:val="Bezodstpw"/>
        <w:widowControl/>
        <w:numPr>
          <w:ilvl w:val="0"/>
          <w:numId w:val="11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 </w:t>
      </w:r>
      <w:proofErr w:type="spellStart"/>
      <w:r w:rsidRPr="003479A3">
        <w:rPr>
          <w:rFonts w:ascii="Arial" w:hAnsi="Arial" w:cs="Arial"/>
        </w:rPr>
        <w:t>razie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powstania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sporu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na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tle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wykonania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niniejszej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umowy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strony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="0011035C" w:rsidRPr="003479A3">
        <w:rPr>
          <w:rFonts w:ascii="Arial" w:hAnsi="Arial" w:cs="Arial"/>
        </w:rPr>
        <w:t>zobowiązuj</w:t>
      </w:r>
      <w:r w:rsidR="0011035C">
        <w:rPr>
          <w:rFonts w:ascii="Arial" w:hAnsi="Arial" w:cs="Arial"/>
        </w:rPr>
        <w:t>ą</w:t>
      </w:r>
      <w:proofErr w:type="spellEnd"/>
      <w:r w:rsidR="0011035C">
        <w:rPr>
          <w:rFonts w:ascii="Arial" w:hAnsi="Arial" w:cs="Arial"/>
        </w:rPr>
        <w:t xml:space="preserve"> </w:t>
      </w:r>
      <w:proofErr w:type="spellStart"/>
      <w:r w:rsidR="0011035C" w:rsidRPr="003479A3">
        <w:rPr>
          <w:rFonts w:ascii="Arial" w:hAnsi="Arial" w:cs="Arial"/>
        </w:rPr>
        <w:t>się</w:t>
      </w:r>
      <w:proofErr w:type="spellEnd"/>
      <w:r w:rsidR="0011035C"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przede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wszystkim</w:t>
      </w:r>
      <w:proofErr w:type="spellEnd"/>
      <w:r w:rsidRPr="003479A3">
        <w:rPr>
          <w:rFonts w:ascii="Arial" w:hAnsi="Arial" w:cs="Arial"/>
        </w:rPr>
        <w:t xml:space="preserve"> do </w:t>
      </w:r>
      <w:proofErr w:type="spellStart"/>
      <w:r w:rsidRPr="003479A3">
        <w:rPr>
          <w:rFonts w:ascii="Arial" w:hAnsi="Arial" w:cs="Arial"/>
        </w:rPr>
        <w:t>wyczerpania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drogi</w:t>
      </w:r>
      <w:proofErr w:type="spellEnd"/>
      <w:r w:rsidRPr="003479A3">
        <w:rPr>
          <w:rFonts w:ascii="Arial" w:hAnsi="Arial" w:cs="Arial"/>
        </w:rPr>
        <w:t xml:space="preserve"> postępowania reklamacyjnego.</w:t>
      </w:r>
    </w:p>
    <w:p w:rsidR="00C25AE1" w:rsidRPr="003479A3" w:rsidRDefault="00C25AE1" w:rsidP="00E4452D">
      <w:pPr>
        <w:pStyle w:val="Bezodstpw"/>
        <w:widowControl/>
        <w:numPr>
          <w:ilvl w:val="0"/>
          <w:numId w:val="11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Reklamacje wykonuje się poprzez skierowanie konkretnego roszczenia do strony.</w:t>
      </w:r>
    </w:p>
    <w:p w:rsidR="00C25AE1" w:rsidRPr="003479A3" w:rsidRDefault="00C25AE1" w:rsidP="00E4452D">
      <w:pPr>
        <w:pStyle w:val="Bezodstpw"/>
        <w:widowControl/>
        <w:numPr>
          <w:ilvl w:val="0"/>
          <w:numId w:val="11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Strona ma obowiązek do pisemnego ustosunkowania się do zgłoszonego przez drugą stronę roszczenia w terminie 7 dni od daty zgłoszenia roszczenia.</w:t>
      </w:r>
    </w:p>
    <w:p w:rsidR="00C25AE1" w:rsidRPr="003479A3" w:rsidRDefault="00C25AE1" w:rsidP="00E4452D">
      <w:pPr>
        <w:pStyle w:val="Bezodstpw"/>
        <w:widowControl/>
        <w:numPr>
          <w:ilvl w:val="0"/>
          <w:numId w:val="11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 razie odmowy uznania roszczenia, względnie nieudzielenia odpowiedzi na roszczenia w terminie, o którym mowa w ust. 3 każda ze stron uprawniona jest do wystąpienia na drogę sądową.</w:t>
      </w:r>
    </w:p>
    <w:p w:rsidR="00C25AE1" w:rsidRPr="003479A3" w:rsidRDefault="00C25AE1" w:rsidP="00E4452D">
      <w:pPr>
        <w:pStyle w:val="Bezodstpw"/>
        <w:widowControl/>
        <w:numPr>
          <w:ilvl w:val="0"/>
          <w:numId w:val="11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Właściwym do rozpoznania sporów wynikłych na tle realizacji niniejszej umowy jest sąd miejscowo właściwy dla siedziby Zamawiającego.</w:t>
      </w: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479A3">
        <w:rPr>
          <w:rFonts w:ascii="Arial" w:hAnsi="Arial" w:cs="Arial"/>
          <w:b/>
          <w:sz w:val="20"/>
        </w:rPr>
        <w:t>§</w:t>
      </w:r>
      <w:r w:rsidR="00FB3605">
        <w:rPr>
          <w:rFonts w:ascii="Arial" w:hAnsi="Arial" w:cs="Arial"/>
          <w:b/>
          <w:sz w:val="20"/>
        </w:rPr>
        <w:t>12</w:t>
      </w:r>
    </w:p>
    <w:p w:rsidR="00C25AE1" w:rsidRDefault="00C25AE1" w:rsidP="001A1D1E">
      <w:pPr>
        <w:pStyle w:val="Bezodstpw"/>
        <w:numPr>
          <w:ilvl w:val="0"/>
          <w:numId w:val="42"/>
        </w:numPr>
        <w:ind w:left="426" w:hanging="426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 </w:t>
      </w:r>
      <w:proofErr w:type="spellStart"/>
      <w:r w:rsidRPr="003479A3">
        <w:rPr>
          <w:rFonts w:ascii="Arial" w:hAnsi="Arial" w:cs="Arial"/>
        </w:rPr>
        <w:t>sprawach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nieuregulowanych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niniejszą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umową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stosuje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się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przepisy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Kodeksu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cywilnego</w:t>
      </w:r>
      <w:proofErr w:type="spellEnd"/>
      <w:r w:rsidRPr="003479A3">
        <w:rPr>
          <w:rFonts w:ascii="Arial" w:hAnsi="Arial" w:cs="Arial"/>
        </w:rPr>
        <w:t xml:space="preserve"> </w:t>
      </w:r>
      <w:r w:rsidR="005A094A">
        <w:rPr>
          <w:rFonts w:ascii="Arial" w:hAnsi="Arial" w:cs="Arial"/>
        </w:rPr>
        <w:br/>
      </w:r>
      <w:r w:rsidRPr="003479A3">
        <w:rPr>
          <w:rFonts w:ascii="Arial" w:hAnsi="Arial" w:cs="Arial"/>
        </w:rPr>
        <w:t xml:space="preserve">i </w:t>
      </w:r>
      <w:proofErr w:type="spellStart"/>
      <w:r w:rsidRPr="003479A3">
        <w:rPr>
          <w:rFonts w:ascii="Arial" w:hAnsi="Arial" w:cs="Arial"/>
        </w:rPr>
        <w:t>ustawy</w:t>
      </w:r>
      <w:proofErr w:type="spellEnd"/>
      <w:r w:rsidRPr="003479A3">
        <w:rPr>
          <w:rFonts w:ascii="Arial" w:hAnsi="Arial" w:cs="Arial"/>
        </w:rPr>
        <w:t xml:space="preserve"> </w:t>
      </w:r>
      <w:proofErr w:type="spellStart"/>
      <w:r w:rsidRPr="003479A3">
        <w:rPr>
          <w:rFonts w:ascii="Arial" w:hAnsi="Arial" w:cs="Arial"/>
        </w:rPr>
        <w:t>pzp</w:t>
      </w:r>
      <w:proofErr w:type="spellEnd"/>
      <w:r w:rsidRPr="003479A3">
        <w:rPr>
          <w:rFonts w:ascii="Arial" w:hAnsi="Arial" w:cs="Arial"/>
        </w:rPr>
        <w:t>.</w:t>
      </w:r>
    </w:p>
    <w:p w:rsidR="001A1D1E" w:rsidRPr="001A1D1E" w:rsidRDefault="001A1D1E" w:rsidP="001A1D1E">
      <w:pPr>
        <w:pStyle w:val="Bezodstpw"/>
        <w:numPr>
          <w:ilvl w:val="0"/>
          <w:numId w:val="42"/>
        </w:numPr>
        <w:ind w:left="426" w:hanging="426"/>
        <w:rPr>
          <w:rFonts w:ascii="Arial" w:hAnsi="Arial" w:cs="Arial"/>
        </w:rPr>
      </w:pPr>
      <w:proofErr w:type="spellStart"/>
      <w:r w:rsidRPr="001A1D1E">
        <w:rPr>
          <w:rFonts w:ascii="Arial" w:hAnsi="Arial" w:cs="Arial"/>
        </w:rPr>
        <w:t>Wykonawca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oświadcza</w:t>
      </w:r>
      <w:proofErr w:type="spellEnd"/>
      <w:r w:rsidRPr="001A1D1E">
        <w:rPr>
          <w:rFonts w:ascii="Arial" w:hAnsi="Arial" w:cs="Arial"/>
        </w:rPr>
        <w:t xml:space="preserve">, </w:t>
      </w:r>
      <w:proofErr w:type="spellStart"/>
      <w:r w:rsidRPr="001A1D1E">
        <w:rPr>
          <w:rFonts w:ascii="Arial" w:hAnsi="Arial" w:cs="Arial"/>
        </w:rPr>
        <w:t>że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znany</w:t>
      </w:r>
      <w:proofErr w:type="spellEnd"/>
      <w:r w:rsidRPr="001A1D1E">
        <w:rPr>
          <w:rFonts w:ascii="Arial" w:hAnsi="Arial" w:cs="Arial"/>
        </w:rPr>
        <w:t xml:space="preserve"> jest mu </w:t>
      </w:r>
      <w:proofErr w:type="spellStart"/>
      <w:r w:rsidRPr="001A1D1E">
        <w:rPr>
          <w:rFonts w:ascii="Arial" w:hAnsi="Arial" w:cs="Arial"/>
        </w:rPr>
        <w:t>fakt</w:t>
      </w:r>
      <w:proofErr w:type="spellEnd"/>
      <w:r w:rsidRPr="001A1D1E">
        <w:rPr>
          <w:rFonts w:ascii="Arial" w:hAnsi="Arial" w:cs="Arial"/>
        </w:rPr>
        <w:t xml:space="preserve">, </w:t>
      </w:r>
      <w:proofErr w:type="spellStart"/>
      <w:r w:rsidRPr="001A1D1E">
        <w:rPr>
          <w:rFonts w:ascii="Arial" w:hAnsi="Arial" w:cs="Arial"/>
        </w:rPr>
        <w:t>iż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treść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niniejszej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umowy</w:t>
      </w:r>
      <w:proofErr w:type="spellEnd"/>
      <w:r w:rsidRPr="001A1D1E">
        <w:rPr>
          <w:rFonts w:ascii="Arial" w:hAnsi="Arial" w:cs="Arial"/>
        </w:rPr>
        <w:t xml:space="preserve">, a w </w:t>
      </w:r>
      <w:proofErr w:type="spellStart"/>
      <w:r w:rsidRPr="001A1D1E">
        <w:rPr>
          <w:rFonts w:ascii="Arial" w:hAnsi="Arial" w:cs="Arial"/>
        </w:rPr>
        <w:t>szczególności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dotyczące</w:t>
      </w:r>
      <w:proofErr w:type="spellEnd"/>
      <w:r w:rsidRPr="001A1D1E">
        <w:rPr>
          <w:rFonts w:ascii="Arial" w:hAnsi="Arial" w:cs="Arial"/>
        </w:rPr>
        <w:t xml:space="preserve"> go </w:t>
      </w:r>
      <w:proofErr w:type="spellStart"/>
      <w:r w:rsidRPr="001A1D1E">
        <w:rPr>
          <w:rFonts w:ascii="Arial" w:hAnsi="Arial" w:cs="Arial"/>
        </w:rPr>
        <w:t>dane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identyfikacyjne</w:t>
      </w:r>
      <w:proofErr w:type="spellEnd"/>
      <w:r w:rsidRPr="001A1D1E">
        <w:rPr>
          <w:rFonts w:ascii="Arial" w:hAnsi="Arial" w:cs="Arial"/>
        </w:rPr>
        <w:t xml:space="preserve">, </w:t>
      </w:r>
      <w:proofErr w:type="spellStart"/>
      <w:r w:rsidRPr="001A1D1E">
        <w:rPr>
          <w:rFonts w:ascii="Arial" w:hAnsi="Arial" w:cs="Arial"/>
        </w:rPr>
        <w:t>przedmiot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umowy</w:t>
      </w:r>
      <w:proofErr w:type="spellEnd"/>
      <w:r w:rsidRPr="001A1D1E">
        <w:rPr>
          <w:rFonts w:ascii="Arial" w:hAnsi="Arial" w:cs="Arial"/>
        </w:rPr>
        <w:t xml:space="preserve"> i </w:t>
      </w:r>
      <w:proofErr w:type="spellStart"/>
      <w:r w:rsidRPr="001A1D1E">
        <w:rPr>
          <w:rFonts w:ascii="Arial" w:hAnsi="Arial" w:cs="Arial"/>
        </w:rPr>
        <w:t>wysokość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wynagrodzenia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stanowią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informacje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publiczną</w:t>
      </w:r>
      <w:proofErr w:type="spellEnd"/>
      <w:r w:rsidRPr="001A1D1E">
        <w:rPr>
          <w:rFonts w:ascii="Arial" w:hAnsi="Arial" w:cs="Arial"/>
        </w:rPr>
        <w:t xml:space="preserve"> w </w:t>
      </w:r>
      <w:proofErr w:type="spellStart"/>
      <w:r w:rsidRPr="001A1D1E">
        <w:rPr>
          <w:rFonts w:ascii="Arial" w:hAnsi="Arial" w:cs="Arial"/>
        </w:rPr>
        <w:t>rozumieniu</w:t>
      </w:r>
      <w:proofErr w:type="spellEnd"/>
      <w:r w:rsidRPr="001A1D1E">
        <w:rPr>
          <w:rFonts w:ascii="Arial" w:hAnsi="Arial" w:cs="Arial"/>
        </w:rPr>
        <w:t xml:space="preserve"> art. 1 </w:t>
      </w:r>
      <w:proofErr w:type="spellStart"/>
      <w:r w:rsidRPr="001A1D1E">
        <w:rPr>
          <w:rFonts w:ascii="Arial" w:hAnsi="Arial" w:cs="Arial"/>
        </w:rPr>
        <w:t>ustawy</w:t>
      </w:r>
      <w:proofErr w:type="spellEnd"/>
      <w:r w:rsidRPr="001A1D1E">
        <w:rPr>
          <w:rFonts w:ascii="Arial" w:hAnsi="Arial" w:cs="Arial"/>
        </w:rPr>
        <w:t xml:space="preserve"> z </w:t>
      </w:r>
      <w:proofErr w:type="spellStart"/>
      <w:r w:rsidRPr="001A1D1E">
        <w:rPr>
          <w:rFonts w:ascii="Arial" w:hAnsi="Arial" w:cs="Arial"/>
        </w:rPr>
        <w:t>dnia</w:t>
      </w:r>
      <w:proofErr w:type="spellEnd"/>
      <w:r w:rsidRPr="001A1D1E">
        <w:rPr>
          <w:rFonts w:ascii="Arial" w:hAnsi="Arial" w:cs="Arial"/>
        </w:rPr>
        <w:t xml:space="preserve"> 6 </w:t>
      </w:r>
      <w:proofErr w:type="spellStart"/>
      <w:r w:rsidRPr="001A1D1E">
        <w:rPr>
          <w:rFonts w:ascii="Arial" w:hAnsi="Arial" w:cs="Arial"/>
        </w:rPr>
        <w:t>września</w:t>
      </w:r>
      <w:proofErr w:type="spellEnd"/>
      <w:r w:rsidRPr="001A1D1E">
        <w:rPr>
          <w:rFonts w:ascii="Arial" w:hAnsi="Arial" w:cs="Arial"/>
        </w:rPr>
        <w:t xml:space="preserve"> 2001 r. o </w:t>
      </w:r>
      <w:proofErr w:type="spellStart"/>
      <w:r w:rsidRPr="001A1D1E">
        <w:rPr>
          <w:rFonts w:ascii="Arial" w:hAnsi="Arial" w:cs="Arial"/>
        </w:rPr>
        <w:t>dostępie</w:t>
      </w:r>
      <w:proofErr w:type="spellEnd"/>
      <w:r w:rsidRPr="001A1D1E">
        <w:rPr>
          <w:rFonts w:ascii="Arial" w:hAnsi="Arial" w:cs="Arial"/>
        </w:rPr>
        <w:t xml:space="preserve"> do </w:t>
      </w:r>
      <w:proofErr w:type="spellStart"/>
      <w:r w:rsidRPr="001A1D1E">
        <w:rPr>
          <w:rFonts w:ascii="Arial" w:hAnsi="Arial" w:cs="Arial"/>
        </w:rPr>
        <w:t>informacji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publicznej</w:t>
      </w:r>
      <w:proofErr w:type="spellEnd"/>
      <w:r w:rsidRPr="001A1D1E">
        <w:rPr>
          <w:rFonts w:ascii="Arial" w:hAnsi="Arial" w:cs="Arial"/>
        </w:rPr>
        <w:t xml:space="preserve">, </w:t>
      </w:r>
      <w:proofErr w:type="spellStart"/>
      <w:r w:rsidRPr="001A1D1E">
        <w:rPr>
          <w:rFonts w:ascii="Arial" w:hAnsi="Arial" w:cs="Arial"/>
        </w:rPr>
        <w:t>która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podlega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udostępnieniu</w:t>
      </w:r>
      <w:proofErr w:type="spellEnd"/>
      <w:r w:rsidRPr="001A1D1E">
        <w:rPr>
          <w:rFonts w:ascii="Arial" w:hAnsi="Arial" w:cs="Arial"/>
        </w:rPr>
        <w:t xml:space="preserve"> w </w:t>
      </w:r>
      <w:proofErr w:type="spellStart"/>
      <w:r w:rsidRPr="001A1D1E">
        <w:rPr>
          <w:rFonts w:ascii="Arial" w:hAnsi="Arial" w:cs="Arial"/>
        </w:rPr>
        <w:t>trybie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powołanej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ustawy</w:t>
      </w:r>
      <w:proofErr w:type="spellEnd"/>
      <w:r w:rsidRPr="001A1D1E">
        <w:rPr>
          <w:rFonts w:ascii="Arial" w:hAnsi="Arial" w:cs="Arial"/>
        </w:rPr>
        <w:t>.</w:t>
      </w:r>
    </w:p>
    <w:p w:rsidR="001A1D1E" w:rsidRPr="0009629D" w:rsidRDefault="001A1D1E" w:rsidP="0009629D">
      <w:pPr>
        <w:pStyle w:val="Bezodstpw"/>
        <w:numPr>
          <w:ilvl w:val="0"/>
          <w:numId w:val="42"/>
        </w:numPr>
        <w:ind w:left="426" w:hanging="426"/>
        <w:rPr>
          <w:rFonts w:ascii="Arial" w:hAnsi="Arial" w:cs="Arial"/>
        </w:rPr>
      </w:pPr>
      <w:proofErr w:type="spellStart"/>
      <w:r w:rsidRPr="001A1D1E">
        <w:rPr>
          <w:rFonts w:ascii="Arial" w:hAnsi="Arial" w:cs="Arial"/>
        </w:rPr>
        <w:t>Wykonawca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wyraża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zgodę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na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udostępnienie</w:t>
      </w:r>
      <w:proofErr w:type="spellEnd"/>
      <w:r w:rsidRPr="001A1D1E">
        <w:rPr>
          <w:rFonts w:ascii="Arial" w:hAnsi="Arial" w:cs="Arial"/>
        </w:rPr>
        <w:t xml:space="preserve"> w </w:t>
      </w:r>
      <w:proofErr w:type="spellStart"/>
      <w:r w:rsidRPr="001A1D1E">
        <w:rPr>
          <w:rFonts w:ascii="Arial" w:hAnsi="Arial" w:cs="Arial"/>
        </w:rPr>
        <w:t>trybie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powołanej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ustawy</w:t>
      </w:r>
      <w:proofErr w:type="spellEnd"/>
      <w:r w:rsidRPr="001A1D1E">
        <w:rPr>
          <w:rFonts w:ascii="Arial" w:hAnsi="Arial" w:cs="Arial"/>
        </w:rPr>
        <w:t xml:space="preserve">, o </w:t>
      </w:r>
      <w:proofErr w:type="spellStart"/>
      <w:r w:rsidRPr="001A1D1E">
        <w:rPr>
          <w:rFonts w:ascii="Arial" w:hAnsi="Arial" w:cs="Arial"/>
        </w:rPr>
        <w:t>której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mowa</w:t>
      </w:r>
      <w:proofErr w:type="spellEnd"/>
      <w:r w:rsidRPr="001A1D1E">
        <w:rPr>
          <w:rFonts w:ascii="Arial" w:hAnsi="Arial" w:cs="Arial"/>
        </w:rPr>
        <w:t xml:space="preserve"> w </w:t>
      </w:r>
      <w:proofErr w:type="spellStart"/>
      <w:r w:rsidRPr="001A1D1E">
        <w:rPr>
          <w:rFonts w:ascii="Arial" w:hAnsi="Arial" w:cs="Arial"/>
        </w:rPr>
        <w:t>ust</w:t>
      </w:r>
      <w:proofErr w:type="spellEnd"/>
      <w:r w:rsidRPr="001A1D1E">
        <w:rPr>
          <w:rFonts w:ascii="Arial" w:hAnsi="Arial" w:cs="Arial"/>
        </w:rPr>
        <w:t xml:space="preserve">. 2, </w:t>
      </w:r>
      <w:proofErr w:type="spellStart"/>
      <w:r w:rsidRPr="001A1D1E">
        <w:rPr>
          <w:rFonts w:ascii="Arial" w:hAnsi="Arial" w:cs="Arial"/>
        </w:rPr>
        <w:t>zawartych</w:t>
      </w:r>
      <w:proofErr w:type="spellEnd"/>
      <w:r w:rsidRPr="001A1D1E">
        <w:rPr>
          <w:rFonts w:ascii="Arial" w:hAnsi="Arial" w:cs="Arial"/>
        </w:rPr>
        <w:t xml:space="preserve"> w </w:t>
      </w:r>
      <w:proofErr w:type="spellStart"/>
      <w:r w:rsidRPr="001A1D1E">
        <w:rPr>
          <w:rFonts w:ascii="Arial" w:hAnsi="Arial" w:cs="Arial"/>
        </w:rPr>
        <w:t>niniejszej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umowie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dotyczących</w:t>
      </w:r>
      <w:proofErr w:type="spellEnd"/>
      <w:r w:rsidRPr="001A1D1E">
        <w:rPr>
          <w:rFonts w:ascii="Arial" w:hAnsi="Arial" w:cs="Arial"/>
        </w:rPr>
        <w:t xml:space="preserve"> go </w:t>
      </w:r>
      <w:proofErr w:type="spellStart"/>
      <w:r w:rsidRPr="001A1D1E">
        <w:rPr>
          <w:rFonts w:ascii="Arial" w:hAnsi="Arial" w:cs="Arial"/>
        </w:rPr>
        <w:t>danych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osobowych</w:t>
      </w:r>
      <w:proofErr w:type="spellEnd"/>
      <w:r w:rsidRPr="001A1D1E">
        <w:rPr>
          <w:rFonts w:ascii="Arial" w:hAnsi="Arial" w:cs="Arial"/>
        </w:rPr>
        <w:t xml:space="preserve"> w </w:t>
      </w:r>
      <w:proofErr w:type="spellStart"/>
      <w:r w:rsidRPr="001A1D1E">
        <w:rPr>
          <w:rFonts w:ascii="Arial" w:hAnsi="Arial" w:cs="Arial"/>
        </w:rPr>
        <w:t>zakresie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obejmującym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imię</w:t>
      </w:r>
      <w:proofErr w:type="spellEnd"/>
      <w:r w:rsidRPr="001A1D1E">
        <w:rPr>
          <w:rFonts w:ascii="Arial" w:hAnsi="Arial" w:cs="Arial"/>
        </w:rPr>
        <w:t xml:space="preserve"> i </w:t>
      </w:r>
      <w:proofErr w:type="spellStart"/>
      <w:r w:rsidRPr="001A1D1E">
        <w:rPr>
          <w:rFonts w:ascii="Arial" w:hAnsi="Arial" w:cs="Arial"/>
        </w:rPr>
        <w:t>nazwisko</w:t>
      </w:r>
      <w:proofErr w:type="spellEnd"/>
      <w:r w:rsidRPr="001A1D1E">
        <w:rPr>
          <w:rFonts w:ascii="Arial" w:hAnsi="Arial" w:cs="Arial"/>
        </w:rPr>
        <w:t xml:space="preserve"> i </w:t>
      </w:r>
      <w:proofErr w:type="spellStart"/>
      <w:r w:rsidRPr="001A1D1E">
        <w:rPr>
          <w:rFonts w:ascii="Arial" w:hAnsi="Arial" w:cs="Arial"/>
        </w:rPr>
        <w:t>dane</w:t>
      </w:r>
      <w:proofErr w:type="spellEnd"/>
      <w:r w:rsidRPr="001A1D1E">
        <w:rPr>
          <w:rFonts w:ascii="Arial" w:hAnsi="Arial" w:cs="Arial"/>
        </w:rPr>
        <w:t xml:space="preserve"> </w:t>
      </w:r>
      <w:proofErr w:type="spellStart"/>
      <w:r w:rsidRPr="001A1D1E">
        <w:rPr>
          <w:rFonts w:ascii="Arial" w:hAnsi="Arial" w:cs="Arial"/>
        </w:rPr>
        <w:t>Wykonawcy</w:t>
      </w:r>
      <w:proofErr w:type="spellEnd"/>
      <w:r w:rsidRPr="001A1D1E">
        <w:rPr>
          <w:rFonts w:ascii="Arial" w:hAnsi="Arial" w:cs="Arial"/>
        </w:rPr>
        <w:t>.</w:t>
      </w:r>
    </w:p>
    <w:p w:rsidR="00D13A0E" w:rsidRDefault="00D13A0E" w:rsidP="001A1D1E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1A1D1E" w:rsidRPr="001A1D1E" w:rsidRDefault="001A1D1E" w:rsidP="001A1D1E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479A3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13</w:t>
      </w:r>
    </w:p>
    <w:p w:rsidR="001A1D1E" w:rsidRPr="009537F1" w:rsidRDefault="001A1D1E" w:rsidP="001A1D1E">
      <w:pPr>
        <w:pStyle w:val="Nagwek"/>
        <w:tabs>
          <w:tab w:val="left" w:pos="708"/>
        </w:tabs>
        <w:spacing w:after="0"/>
        <w:rPr>
          <w:rFonts w:ascii="Arial" w:hAnsi="Arial" w:cs="Arial"/>
          <w:sz w:val="20"/>
        </w:rPr>
      </w:pPr>
      <w:proofErr w:type="spellStart"/>
      <w:r w:rsidRPr="001A1D1E">
        <w:rPr>
          <w:rFonts w:ascii="Arial" w:hAnsi="Arial" w:cs="Arial"/>
          <w:sz w:val="20"/>
        </w:rPr>
        <w:t>Wykonawca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oświadcza</w:t>
      </w:r>
      <w:proofErr w:type="spellEnd"/>
      <w:r w:rsidRPr="001A1D1E">
        <w:rPr>
          <w:rFonts w:ascii="Arial" w:hAnsi="Arial" w:cs="Arial"/>
          <w:sz w:val="20"/>
        </w:rPr>
        <w:t xml:space="preserve">, </w:t>
      </w:r>
      <w:proofErr w:type="spellStart"/>
      <w:r w:rsidRPr="001A1D1E">
        <w:rPr>
          <w:rFonts w:ascii="Arial" w:hAnsi="Arial" w:cs="Arial"/>
          <w:sz w:val="20"/>
        </w:rPr>
        <w:t>że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nie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podlega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wykluczeniu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na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podstawie</w:t>
      </w:r>
      <w:proofErr w:type="spellEnd"/>
      <w:r w:rsidRPr="001A1D1E">
        <w:rPr>
          <w:rFonts w:ascii="Arial" w:hAnsi="Arial" w:cs="Arial"/>
          <w:sz w:val="20"/>
        </w:rPr>
        <w:t xml:space="preserve"> art. 7 </w:t>
      </w:r>
      <w:proofErr w:type="spellStart"/>
      <w:r w:rsidRPr="001A1D1E">
        <w:rPr>
          <w:rFonts w:ascii="Arial" w:hAnsi="Arial" w:cs="Arial"/>
          <w:sz w:val="20"/>
        </w:rPr>
        <w:t>ust</w:t>
      </w:r>
      <w:proofErr w:type="spellEnd"/>
      <w:r w:rsidRPr="001A1D1E">
        <w:rPr>
          <w:rFonts w:ascii="Arial" w:hAnsi="Arial" w:cs="Arial"/>
          <w:sz w:val="20"/>
        </w:rPr>
        <w:t xml:space="preserve">. 1 </w:t>
      </w:r>
      <w:proofErr w:type="spellStart"/>
      <w:r w:rsidRPr="001A1D1E">
        <w:rPr>
          <w:rFonts w:ascii="Arial" w:hAnsi="Arial" w:cs="Arial"/>
          <w:sz w:val="20"/>
        </w:rPr>
        <w:t>ustawy</w:t>
      </w:r>
      <w:proofErr w:type="spellEnd"/>
      <w:r w:rsidRPr="001A1D1E">
        <w:rPr>
          <w:rFonts w:ascii="Arial" w:hAnsi="Arial" w:cs="Arial"/>
          <w:sz w:val="20"/>
        </w:rPr>
        <w:t xml:space="preserve"> z </w:t>
      </w:r>
      <w:proofErr w:type="spellStart"/>
      <w:r w:rsidRPr="001A1D1E">
        <w:rPr>
          <w:rFonts w:ascii="Arial" w:hAnsi="Arial" w:cs="Arial"/>
          <w:sz w:val="20"/>
        </w:rPr>
        <w:t>dnia</w:t>
      </w:r>
      <w:proofErr w:type="spellEnd"/>
      <w:r w:rsidRPr="001A1D1E">
        <w:rPr>
          <w:rFonts w:ascii="Arial" w:hAnsi="Arial" w:cs="Arial"/>
          <w:sz w:val="20"/>
        </w:rPr>
        <w:t xml:space="preserve"> 13 </w:t>
      </w:r>
      <w:proofErr w:type="spellStart"/>
      <w:r w:rsidRPr="001A1D1E">
        <w:rPr>
          <w:rFonts w:ascii="Arial" w:hAnsi="Arial" w:cs="Arial"/>
          <w:sz w:val="20"/>
        </w:rPr>
        <w:t>kwietnia</w:t>
      </w:r>
      <w:proofErr w:type="spellEnd"/>
      <w:r w:rsidRPr="001A1D1E">
        <w:rPr>
          <w:rFonts w:ascii="Arial" w:hAnsi="Arial" w:cs="Arial"/>
          <w:sz w:val="20"/>
        </w:rPr>
        <w:t xml:space="preserve"> 2022 r. o </w:t>
      </w:r>
      <w:proofErr w:type="spellStart"/>
      <w:r w:rsidRPr="001A1D1E">
        <w:rPr>
          <w:rFonts w:ascii="Arial" w:hAnsi="Arial" w:cs="Arial"/>
          <w:sz w:val="20"/>
        </w:rPr>
        <w:t>szczególnych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rozwiązaniach</w:t>
      </w:r>
      <w:proofErr w:type="spellEnd"/>
      <w:r w:rsidRPr="001A1D1E">
        <w:rPr>
          <w:rFonts w:ascii="Arial" w:hAnsi="Arial" w:cs="Arial"/>
          <w:sz w:val="20"/>
        </w:rPr>
        <w:t xml:space="preserve"> w </w:t>
      </w:r>
      <w:proofErr w:type="spellStart"/>
      <w:r w:rsidRPr="001A1D1E">
        <w:rPr>
          <w:rFonts w:ascii="Arial" w:hAnsi="Arial" w:cs="Arial"/>
          <w:sz w:val="20"/>
        </w:rPr>
        <w:t>zakresie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przeciwdziałania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wspieraniu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agresji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na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Ukrainę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oraz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służących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ochronie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bezpieczeństwa</w:t>
      </w:r>
      <w:proofErr w:type="spellEnd"/>
      <w:r w:rsidRPr="001A1D1E">
        <w:rPr>
          <w:rFonts w:ascii="Arial" w:hAnsi="Arial" w:cs="Arial"/>
          <w:sz w:val="20"/>
        </w:rPr>
        <w:t xml:space="preserve"> </w:t>
      </w:r>
      <w:proofErr w:type="spellStart"/>
      <w:r w:rsidRPr="001A1D1E">
        <w:rPr>
          <w:rFonts w:ascii="Arial" w:hAnsi="Arial" w:cs="Arial"/>
          <w:sz w:val="20"/>
        </w:rPr>
        <w:t>narodowego</w:t>
      </w:r>
      <w:proofErr w:type="spellEnd"/>
      <w:r w:rsidRPr="001A1D1E">
        <w:rPr>
          <w:rFonts w:ascii="Arial" w:hAnsi="Arial" w:cs="Arial"/>
          <w:sz w:val="20"/>
        </w:rPr>
        <w:t>.</w:t>
      </w:r>
    </w:p>
    <w:p w:rsidR="001A1D1E" w:rsidRPr="003479A3" w:rsidRDefault="001A1D1E" w:rsidP="00C25AE1">
      <w:pPr>
        <w:snapToGrid w:val="0"/>
        <w:spacing w:after="0" w:line="240" w:lineRule="auto"/>
        <w:rPr>
          <w:rFonts w:ascii="Arial" w:hAnsi="Arial" w:cs="Arial"/>
        </w:rPr>
      </w:pPr>
    </w:p>
    <w:p w:rsidR="00D13A0E" w:rsidRDefault="00087B93" w:rsidP="001A1D1E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</w:p>
    <w:p w:rsidR="00D13A0E" w:rsidRDefault="00D13A0E" w:rsidP="001A1D1E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D13A0E" w:rsidRDefault="00D13A0E" w:rsidP="001A1D1E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D13A0E" w:rsidRDefault="00D13A0E" w:rsidP="001A1D1E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1A1D1E" w:rsidRPr="001A1D1E" w:rsidRDefault="00C25AE1" w:rsidP="001A1D1E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bookmarkStart w:id="13" w:name="_GoBack"/>
      <w:bookmarkEnd w:id="13"/>
      <w:r w:rsidRPr="003479A3">
        <w:rPr>
          <w:rFonts w:ascii="Arial" w:hAnsi="Arial" w:cs="Arial"/>
          <w:b/>
          <w:sz w:val="20"/>
        </w:rPr>
        <w:lastRenderedPageBreak/>
        <w:t xml:space="preserve">§ </w:t>
      </w:r>
      <w:r w:rsidR="00FB3605">
        <w:rPr>
          <w:rFonts w:ascii="Arial" w:hAnsi="Arial" w:cs="Arial"/>
          <w:b/>
          <w:sz w:val="20"/>
        </w:rPr>
        <w:t>1</w:t>
      </w:r>
      <w:r w:rsidR="001A1D1E">
        <w:rPr>
          <w:rFonts w:ascii="Arial" w:hAnsi="Arial" w:cs="Arial"/>
          <w:b/>
          <w:sz w:val="20"/>
        </w:rPr>
        <w:t>4</w:t>
      </w:r>
    </w:p>
    <w:p w:rsidR="00975654" w:rsidRPr="003479A3" w:rsidRDefault="00975654" w:rsidP="00975654">
      <w:pPr>
        <w:spacing w:after="0" w:line="240" w:lineRule="auto"/>
        <w:mirrorIndents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 xml:space="preserve">Wykonawca oświadcza, że: </w:t>
      </w:r>
    </w:p>
    <w:p w:rsidR="00975654" w:rsidRPr="003479A3" w:rsidRDefault="00975654" w:rsidP="00E4452D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działające w imieniu podwykonawców realizujących część przedmiotu umowy lub inne osoby fizyczne – wykonujące lub które będą wykonywać czynności związane z realizacją przedmiotowej umowy wyrażają zgodę na przetwarzanie swoich danych osobowych przez administratora danych – Wójta Gminy Stare Babice w celu realizacji przedmiotowej umowy, w zakresie danych niezbędnych do jej realizacji;  </w:t>
      </w:r>
    </w:p>
    <w:p w:rsidR="00975654" w:rsidRPr="003479A3" w:rsidRDefault="00975654" w:rsidP="00E4452D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>osoby wymienione w punkcie wyżej podają dane osobowe dobrowolnie i że są one zgodne z prawdą;</w:t>
      </w:r>
    </w:p>
    <w:p w:rsidR="00975654" w:rsidRPr="003479A3" w:rsidRDefault="00975654" w:rsidP="00E4452D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</w:rPr>
      </w:pPr>
      <w:r w:rsidRPr="003479A3">
        <w:rPr>
          <w:rFonts w:ascii="Arial" w:hAnsi="Arial" w:cs="Arial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 „RODO” Dz. Urz. UE. L Nr 119 z 04.05.2016 r.) wobec osób wskazanych w pkt. 1 powyżej, w tym też o klauzulach dotyczących tego przedmiotu zawartych w niniejszej umowie.  </w:t>
      </w:r>
    </w:p>
    <w:p w:rsidR="001B4CD4" w:rsidRPr="003479A3" w:rsidRDefault="001B4CD4" w:rsidP="0009629D">
      <w:pPr>
        <w:tabs>
          <w:tab w:val="left" w:pos="708"/>
        </w:tabs>
        <w:snapToGrid w:val="0"/>
        <w:spacing w:after="0" w:line="240" w:lineRule="auto"/>
        <w:rPr>
          <w:rFonts w:ascii="Arial" w:hAnsi="Arial" w:cs="Arial"/>
          <w:b/>
        </w:rPr>
      </w:pPr>
    </w:p>
    <w:p w:rsidR="00C25AE1" w:rsidRPr="003479A3" w:rsidRDefault="00C25AE1" w:rsidP="00C25AE1">
      <w:pPr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</w:rPr>
      </w:pPr>
      <w:r w:rsidRPr="003479A3">
        <w:rPr>
          <w:rFonts w:ascii="Arial" w:hAnsi="Arial" w:cs="Arial"/>
          <w:b/>
        </w:rPr>
        <w:t xml:space="preserve">§ </w:t>
      </w:r>
      <w:r w:rsidR="00FB3605">
        <w:rPr>
          <w:rFonts w:ascii="Arial" w:hAnsi="Arial" w:cs="Arial"/>
          <w:b/>
        </w:rPr>
        <w:t>1</w:t>
      </w:r>
      <w:r w:rsidR="001A1D1E">
        <w:rPr>
          <w:rFonts w:ascii="Arial" w:hAnsi="Arial" w:cs="Arial"/>
          <w:b/>
        </w:rPr>
        <w:t>5</w:t>
      </w:r>
    </w:p>
    <w:p w:rsidR="00975654" w:rsidRPr="003479A3" w:rsidRDefault="00975654" w:rsidP="00E4452D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 xml:space="preserve">Dane osobowe w Urzędzie Gminy Stare Babice są przetwarzane zgodnie z obowiązującymi przepisami prawa Unii Europejskiej (w szczególności z Rozporządzeniem Parlamentu Europejskiego i Rady </w:t>
      </w:r>
      <w:r w:rsidR="0011035C">
        <w:rPr>
          <w:rFonts w:ascii="Arial" w:hAnsi="Arial" w:cs="Arial"/>
          <w:bCs/>
        </w:rPr>
        <w:t>(</w:t>
      </w:r>
      <w:r w:rsidRPr="003479A3">
        <w:rPr>
          <w:rFonts w:ascii="Arial" w:hAnsi="Arial" w:cs="Arial"/>
          <w:bCs/>
        </w:rPr>
        <w:t>UE) 2016/679 z dnia 27 kwietnia 2016 r. w sprawie ochrony osób fizycznych w związku z przetwarzaniem danych osobowych i w sprawie swobodnego przepływu takich danych oraz uchylenia dyrektywy 95/46/WE zwanym dalej „RODO”) i przepisami krajowymi z zakresu ochrony danych osobowych.</w:t>
      </w:r>
    </w:p>
    <w:p w:rsidR="00975654" w:rsidRPr="003479A3" w:rsidRDefault="00975654" w:rsidP="00E4452D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Administratorem jest Wójt Gminy Stare Babice, ul. Rynek 32, 05-082 Stare Babice. Kontakt: tel. (22)730-80-88, mail: kancelaria@stare-babice.pl;</w:t>
      </w:r>
    </w:p>
    <w:p w:rsidR="00975654" w:rsidRPr="003479A3" w:rsidRDefault="00975654" w:rsidP="00E4452D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Administrator powołał Inspektora Ochrony Danych, z którym można się skontaktować pod adres email: iod@stare-babice.pl;</w:t>
      </w:r>
    </w:p>
    <w:p w:rsidR="00975654" w:rsidRPr="003479A3" w:rsidRDefault="00975654" w:rsidP="00E4452D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Podstawą przetwarzania danych osobowych jest art. 6 ust.1 lit. b Rozporządzenia RODO tj. w celu realizacji niniejszej umowy.</w:t>
      </w:r>
    </w:p>
    <w:p w:rsidR="00975654" w:rsidRPr="003479A3" w:rsidRDefault="00975654" w:rsidP="00E4452D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Odbiorcami danych osobowych będą organy i instytucje uprawnione do otrzymania danych osobowych na podstawie przepisów prawa.</w:t>
      </w:r>
    </w:p>
    <w:p w:rsidR="00975654" w:rsidRPr="003479A3" w:rsidRDefault="00975654" w:rsidP="00E4452D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Osoba, której dane osobowe są przetwarzane:</w:t>
      </w:r>
    </w:p>
    <w:p w:rsidR="00975654" w:rsidRPr="003479A3" w:rsidRDefault="00975654" w:rsidP="00E4452D">
      <w:pPr>
        <w:pStyle w:val="Bezodstpw"/>
        <w:widowControl/>
        <w:numPr>
          <w:ilvl w:val="0"/>
          <w:numId w:val="23"/>
        </w:numPr>
        <w:adjustRightInd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 xml:space="preserve">ma prawo żądać od administratora dostępu do swoich danych osobowych, </w:t>
      </w:r>
      <w:r w:rsidRPr="003479A3">
        <w:rPr>
          <w:rFonts w:ascii="Arial" w:hAnsi="Arial" w:cs="Arial"/>
          <w:bCs/>
        </w:rPr>
        <w:br/>
        <w:t>ich sprostowania, przenoszenia danych oraz ograniczenia przetwarzania:</w:t>
      </w:r>
    </w:p>
    <w:p w:rsidR="00975654" w:rsidRPr="003479A3" w:rsidRDefault="00975654" w:rsidP="00E4452D">
      <w:pPr>
        <w:pStyle w:val="Bezodstpw"/>
        <w:widowControl/>
        <w:numPr>
          <w:ilvl w:val="0"/>
          <w:numId w:val="23"/>
        </w:numPr>
        <w:adjustRightInd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ma prawo wniesienia skargi do organu nadzorczego, czyli Prezesa Urzędu Ochrony Danych Osobowych.</w:t>
      </w:r>
    </w:p>
    <w:p w:rsidR="00975654" w:rsidRPr="003479A3" w:rsidRDefault="00975654" w:rsidP="00E4452D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Dane osobowe będą przechowywane do czasu przedawnienia ewentualnych roszczeń oraz zgodnie z przepisami dotyczącymi archiwizacji dokumentów.</w:t>
      </w:r>
    </w:p>
    <w:p w:rsidR="00975654" w:rsidRPr="003479A3" w:rsidRDefault="00975654" w:rsidP="00E4452D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  <w:bCs/>
        </w:rPr>
      </w:pPr>
      <w:r w:rsidRPr="003479A3">
        <w:rPr>
          <w:rFonts w:ascii="Arial" w:hAnsi="Arial" w:cs="Arial"/>
          <w:bCs/>
        </w:rPr>
        <w:t>Przy przetwarzaniu danych osobowych Administrator nie stosuje zautomatyzowanego podejmowania decyzji i profilowania.</w:t>
      </w: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sz w:val="20"/>
        </w:rPr>
      </w:pP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479A3">
        <w:rPr>
          <w:rFonts w:ascii="Arial" w:hAnsi="Arial" w:cs="Arial"/>
          <w:b/>
          <w:sz w:val="20"/>
        </w:rPr>
        <w:t xml:space="preserve">§ </w:t>
      </w:r>
      <w:r w:rsidR="00FB3605">
        <w:rPr>
          <w:rFonts w:ascii="Arial" w:hAnsi="Arial" w:cs="Arial"/>
          <w:b/>
          <w:sz w:val="20"/>
        </w:rPr>
        <w:t>1</w:t>
      </w:r>
      <w:r w:rsidR="001A1D1E">
        <w:rPr>
          <w:rFonts w:ascii="Arial" w:hAnsi="Arial" w:cs="Arial"/>
          <w:b/>
          <w:sz w:val="20"/>
        </w:rPr>
        <w:t>6</w:t>
      </w: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sz w:val="20"/>
        </w:rPr>
      </w:pPr>
      <w:r w:rsidRPr="003479A3">
        <w:rPr>
          <w:rFonts w:ascii="Arial" w:hAnsi="Arial" w:cs="Arial"/>
          <w:sz w:val="20"/>
        </w:rPr>
        <w:t xml:space="preserve">Umowę sporządzono w 3 jednobrzmiących egzemplarzach, 2 egzemplarze dla Zamawiającego </w:t>
      </w:r>
      <w:r w:rsidR="0045234E">
        <w:rPr>
          <w:rFonts w:ascii="Arial" w:hAnsi="Arial" w:cs="Arial"/>
          <w:sz w:val="20"/>
        </w:rPr>
        <w:br/>
      </w:r>
      <w:r w:rsidRPr="003479A3">
        <w:rPr>
          <w:rFonts w:ascii="Arial" w:hAnsi="Arial" w:cs="Arial"/>
          <w:sz w:val="20"/>
        </w:rPr>
        <w:t>i 1 egzemplarz dla Wykonawcy.</w:t>
      </w:r>
    </w:p>
    <w:p w:rsidR="00C25AE1" w:rsidRPr="003479A3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C25AE1" w:rsidRPr="003479A3" w:rsidRDefault="00C25AE1" w:rsidP="00C25AE1">
      <w:pPr>
        <w:pStyle w:val="Bezodstpw"/>
        <w:rPr>
          <w:rFonts w:ascii="Arial" w:hAnsi="Arial" w:cs="Arial"/>
          <w:b/>
        </w:rPr>
      </w:pPr>
    </w:p>
    <w:p w:rsidR="00C25AE1" w:rsidRPr="00E4407B" w:rsidRDefault="00C25AE1" w:rsidP="00C25AE1">
      <w:pPr>
        <w:jc w:val="center"/>
        <w:rPr>
          <w:rFonts w:ascii="Arial" w:hAnsi="Arial" w:cs="Arial"/>
        </w:rPr>
      </w:pPr>
      <w:r w:rsidRPr="003479A3">
        <w:rPr>
          <w:rFonts w:ascii="Arial" w:hAnsi="Arial" w:cs="Arial"/>
          <w:b/>
        </w:rPr>
        <w:t>ZAMAWIAJĄCY</w:t>
      </w:r>
      <w:r w:rsidRPr="003479A3">
        <w:rPr>
          <w:rFonts w:ascii="Arial" w:hAnsi="Arial" w:cs="Arial"/>
          <w:b/>
        </w:rPr>
        <w:tab/>
      </w:r>
      <w:r w:rsidRPr="003479A3">
        <w:rPr>
          <w:rFonts w:ascii="Arial" w:hAnsi="Arial" w:cs="Arial"/>
          <w:b/>
        </w:rPr>
        <w:tab/>
      </w:r>
      <w:r w:rsidRPr="003479A3">
        <w:rPr>
          <w:rFonts w:ascii="Arial" w:hAnsi="Arial" w:cs="Arial"/>
          <w:b/>
        </w:rPr>
        <w:tab/>
      </w:r>
      <w:r w:rsidRPr="003479A3">
        <w:rPr>
          <w:rFonts w:ascii="Arial" w:hAnsi="Arial" w:cs="Arial"/>
          <w:b/>
        </w:rPr>
        <w:tab/>
      </w:r>
      <w:r w:rsidRPr="003479A3">
        <w:rPr>
          <w:rFonts w:ascii="Arial" w:hAnsi="Arial" w:cs="Arial"/>
          <w:b/>
        </w:rPr>
        <w:tab/>
      </w:r>
      <w:r w:rsidRPr="003479A3">
        <w:rPr>
          <w:rFonts w:ascii="Arial" w:hAnsi="Arial" w:cs="Arial"/>
          <w:b/>
        </w:rPr>
        <w:tab/>
      </w:r>
      <w:r w:rsidRPr="003479A3">
        <w:rPr>
          <w:rFonts w:ascii="Arial" w:hAnsi="Arial" w:cs="Arial"/>
          <w:b/>
        </w:rPr>
        <w:tab/>
        <w:t>WYKONAWCA</w:t>
      </w:r>
    </w:p>
    <w:sectPr w:rsidR="00C25AE1" w:rsidRPr="00E4407B" w:rsidSect="00CF246D">
      <w:headerReference w:type="default" r:id="rId8"/>
      <w:foot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926" w:rsidRDefault="00FD6926">
      <w:pPr>
        <w:spacing w:after="0" w:line="240" w:lineRule="auto"/>
      </w:pPr>
      <w:r>
        <w:separator/>
      </w:r>
    </w:p>
  </w:endnote>
  <w:endnote w:type="continuationSeparator" w:id="0">
    <w:p w:rsidR="00FD6926" w:rsidRDefault="00FD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26" w:rsidRPr="003A03F2" w:rsidRDefault="00FD6926" w:rsidP="000B6980">
    <w:pPr>
      <w:pStyle w:val="Stopka"/>
      <w:pBdr>
        <w:top w:val="thinThickSmallGap" w:sz="24" w:space="1" w:color="622423"/>
      </w:pBdr>
      <w:tabs>
        <w:tab w:val="right" w:pos="9073"/>
      </w:tabs>
      <w:jc w:val="left"/>
      <w:rPr>
        <w:rFonts w:ascii="Arial" w:hAnsi="Arial" w:cs="Arial"/>
        <w:bCs/>
        <w:i/>
        <w:iCs/>
        <w:sz w:val="16"/>
        <w:szCs w:val="16"/>
      </w:rPr>
    </w:pPr>
    <w:proofErr w:type="spellStart"/>
    <w:r w:rsidRPr="0051655C">
      <w:rPr>
        <w:rFonts w:ascii="Arial" w:hAnsi="Arial" w:cs="Arial"/>
        <w:bCs/>
        <w:i/>
        <w:iCs/>
        <w:sz w:val="16"/>
        <w:szCs w:val="16"/>
      </w:rPr>
      <w:t>Równanie</w:t>
    </w:r>
    <w:proofErr w:type="spellEnd"/>
    <w:r w:rsidRPr="0051655C">
      <w:rPr>
        <w:rFonts w:ascii="Arial" w:hAnsi="Arial" w:cs="Arial"/>
        <w:bCs/>
        <w:i/>
        <w:iCs/>
        <w:sz w:val="16"/>
        <w:szCs w:val="16"/>
      </w:rPr>
      <w:t xml:space="preserve">, </w:t>
    </w:r>
    <w:proofErr w:type="spellStart"/>
    <w:r w:rsidRPr="0051655C">
      <w:rPr>
        <w:rFonts w:ascii="Arial" w:hAnsi="Arial" w:cs="Arial"/>
        <w:bCs/>
        <w:i/>
        <w:iCs/>
        <w:sz w:val="16"/>
        <w:szCs w:val="16"/>
      </w:rPr>
      <w:t>profilowanie</w:t>
    </w:r>
    <w:proofErr w:type="spellEnd"/>
    <w:r w:rsidRPr="0051655C">
      <w:rPr>
        <w:rFonts w:ascii="Arial" w:hAnsi="Arial" w:cs="Arial"/>
        <w:bCs/>
        <w:i/>
        <w:iCs/>
        <w:sz w:val="16"/>
        <w:szCs w:val="16"/>
      </w:rPr>
      <w:t xml:space="preserve"> i </w:t>
    </w:r>
    <w:proofErr w:type="spellStart"/>
    <w:r w:rsidRPr="0051655C">
      <w:rPr>
        <w:rFonts w:ascii="Arial" w:hAnsi="Arial" w:cs="Arial"/>
        <w:bCs/>
        <w:i/>
        <w:iCs/>
        <w:sz w:val="16"/>
        <w:szCs w:val="16"/>
      </w:rPr>
      <w:t>uzupełnianie</w:t>
    </w:r>
    <w:proofErr w:type="spellEnd"/>
    <w:r w:rsidRPr="0051655C">
      <w:rPr>
        <w:rFonts w:ascii="Arial" w:hAnsi="Arial" w:cs="Arial"/>
        <w:bCs/>
        <w:i/>
        <w:iCs/>
        <w:sz w:val="16"/>
        <w:szCs w:val="16"/>
      </w:rPr>
      <w:t xml:space="preserve"> </w:t>
    </w:r>
    <w:proofErr w:type="spellStart"/>
    <w:r w:rsidRPr="0051655C">
      <w:rPr>
        <w:rFonts w:ascii="Arial" w:hAnsi="Arial" w:cs="Arial"/>
        <w:bCs/>
        <w:i/>
        <w:iCs/>
        <w:sz w:val="16"/>
        <w:szCs w:val="16"/>
      </w:rPr>
      <w:t>kruszywem</w:t>
    </w:r>
    <w:proofErr w:type="spellEnd"/>
    <w:r w:rsidRPr="0051655C">
      <w:rPr>
        <w:rFonts w:ascii="Arial" w:hAnsi="Arial" w:cs="Arial"/>
        <w:bCs/>
        <w:i/>
        <w:iCs/>
        <w:sz w:val="16"/>
        <w:szCs w:val="16"/>
      </w:rPr>
      <w:t xml:space="preserve"> </w:t>
    </w:r>
    <w:proofErr w:type="spellStart"/>
    <w:r w:rsidRPr="0051655C">
      <w:rPr>
        <w:rFonts w:ascii="Arial" w:hAnsi="Arial" w:cs="Arial"/>
        <w:bCs/>
        <w:i/>
        <w:iCs/>
        <w:sz w:val="16"/>
        <w:szCs w:val="16"/>
      </w:rPr>
      <w:t>dróg</w:t>
    </w:r>
    <w:proofErr w:type="spellEnd"/>
    <w:r w:rsidRPr="0051655C">
      <w:rPr>
        <w:rFonts w:ascii="Arial" w:hAnsi="Arial" w:cs="Arial"/>
        <w:bCs/>
        <w:i/>
        <w:iCs/>
        <w:sz w:val="16"/>
        <w:szCs w:val="16"/>
      </w:rPr>
      <w:t xml:space="preserve"> </w:t>
    </w:r>
    <w:proofErr w:type="spellStart"/>
    <w:r w:rsidRPr="0051655C">
      <w:rPr>
        <w:rFonts w:ascii="Arial" w:hAnsi="Arial" w:cs="Arial"/>
        <w:bCs/>
        <w:i/>
        <w:iCs/>
        <w:sz w:val="16"/>
        <w:szCs w:val="16"/>
      </w:rPr>
      <w:t>gminnych</w:t>
    </w:r>
    <w:proofErr w:type="spellEnd"/>
    <w:r w:rsidRPr="0051655C">
      <w:rPr>
        <w:rFonts w:ascii="Arial" w:hAnsi="Arial" w:cs="Arial"/>
        <w:bCs/>
        <w:i/>
        <w:iCs/>
        <w:sz w:val="16"/>
        <w:szCs w:val="16"/>
      </w:rPr>
      <w:t xml:space="preserve"> o </w:t>
    </w:r>
    <w:proofErr w:type="spellStart"/>
    <w:r w:rsidRPr="0051655C">
      <w:rPr>
        <w:rFonts w:ascii="Arial" w:hAnsi="Arial" w:cs="Arial"/>
        <w:bCs/>
        <w:i/>
        <w:iCs/>
        <w:sz w:val="16"/>
        <w:szCs w:val="16"/>
      </w:rPr>
      <w:t>nawierzchni</w:t>
    </w:r>
    <w:proofErr w:type="spellEnd"/>
    <w:r w:rsidRPr="0051655C">
      <w:rPr>
        <w:rFonts w:ascii="Arial" w:hAnsi="Arial" w:cs="Arial"/>
        <w:bCs/>
        <w:i/>
        <w:iCs/>
        <w:sz w:val="16"/>
        <w:szCs w:val="16"/>
      </w:rPr>
      <w:t xml:space="preserve"> </w:t>
    </w:r>
    <w:proofErr w:type="spellStart"/>
    <w:r w:rsidRPr="0051655C">
      <w:rPr>
        <w:rFonts w:ascii="Arial" w:hAnsi="Arial" w:cs="Arial"/>
        <w:bCs/>
        <w:i/>
        <w:iCs/>
        <w:sz w:val="16"/>
        <w:szCs w:val="16"/>
      </w:rPr>
      <w:t>gruntowej</w:t>
    </w:r>
    <w:proofErr w:type="spellEnd"/>
    <w:r w:rsidRPr="0051655C">
      <w:rPr>
        <w:rFonts w:ascii="Arial" w:hAnsi="Arial" w:cs="Arial"/>
        <w:bCs/>
        <w:i/>
        <w:iCs/>
        <w:sz w:val="16"/>
        <w:szCs w:val="16"/>
      </w:rPr>
      <w:t xml:space="preserve"> </w:t>
    </w:r>
    <w:r w:rsidR="000B6980">
      <w:rPr>
        <w:rFonts w:ascii="Arial" w:hAnsi="Arial" w:cs="Arial"/>
        <w:bCs/>
        <w:i/>
        <w:iCs/>
        <w:sz w:val="16"/>
        <w:szCs w:val="16"/>
      </w:rPr>
      <w:br/>
    </w:r>
    <w:proofErr w:type="spellStart"/>
    <w:r w:rsidRPr="0051655C">
      <w:rPr>
        <w:rFonts w:ascii="Arial" w:hAnsi="Arial" w:cs="Arial"/>
        <w:bCs/>
        <w:i/>
        <w:iCs/>
        <w:sz w:val="16"/>
        <w:szCs w:val="16"/>
      </w:rPr>
      <w:t>na</w:t>
    </w:r>
    <w:proofErr w:type="spellEnd"/>
    <w:r w:rsidRPr="0051655C">
      <w:rPr>
        <w:rFonts w:ascii="Arial" w:hAnsi="Arial" w:cs="Arial"/>
        <w:bCs/>
        <w:i/>
        <w:iCs/>
        <w:sz w:val="16"/>
        <w:szCs w:val="16"/>
      </w:rPr>
      <w:t xml:space="preserve"> </w:t>
    </w:r>
    <w:proofErr w:type="spellStart"/>
    <w:r w:rsidRPr="0051655C">
      <w:rPr>
        <w:rFonts w:ascii="Arial" w:hAnsi="Arial" w:cs="Arial"/>
        <w:bCs/>
        <w:i/>
        <w:iCs/>
        <w:sz w:val="16"/>
        <w:szCs w:val="16"/>
      </w:rPr>
      <w:t>terenie</w:t>
    </w:r>
    <w:proofErr w:type="spellEnd"/>
    <w:r w:rsidRPr="0051655C">
      <w:rPr>
        <w:rFonts w:ascii="Arial" w:hAnsi="Arial" w:cs="Arial"/>
        <w:bCs/>
        <w:i/>
        <w:iCs/>
        <w:sz w:val="16"/>
        <w:szCs w:val="16"/>
      </w:rPr>
      <w:t xml:space="preserve"> </w:t>
    </w:r>
    <w:proofErr w:type="spellStart"/>
    <w:r w:rsidRPr="0051655C">
      <w:rPr>
        <w:rFonts w:ascii="Arial" w:hAnsi="Arial" w:cs="Arial"/>
        <w:bCs/>
        <w:i/>
        <w:iCs/>
        <w:sz w:val="16"/>
        <w:szCs w:val="16"/>
      </w:rPr>
      <w:t>gminy</w:t>
    </w:r>
    <w:proofErr w:type="spellEnd"/>
    <w:r w:rsidRPr="0051655C">
      <w:rPr>
        <w:rFonts w:ascii="Arial" w:hAnsi="Arial" w:cs="Arial"/>
        <w:bCs/>
        <w:i/>
        <w:iCs/>
        <w:sz w:val="16"/>
        <w:szCs w:val="16"/>
      </w:rPr>
      <w:t xml:space="preserve"> Stare Babice w 202</w:t>
    </w:r>
    <w:r w:rsidR="00850A3B">
      <w:rPr>
        <w:rFonts w:ascii="Arial" w:hAnsi="Arial" w:cs="Arial"/>
        <w:bCs/>
        <w:i/>
        <w:iCs/>
        <w:sz w:val="16"/>
        <w:szCs w:val="16"/>
      </w:rPr>
      <w:t>5</w:t>
    </w:r>
    <w:r>
      <w:rPr>
        <w:rFonts w:ascii="Arial" w:hAnsi="Arial" w:cs="Arial"/>
        <w:bCs/>
        <w:i/>
        <w:iCs/>
        <w:sz w:val="16"/>
        <w:szCs w:val="16"/>
      </w:rPr>
      <w:t xml:space="preserve"> </w:t>
    </w:r>
    <w:r w:rsidRPr="0051655C">
      <w:rPr>
        <w:rFonts w:ascii="Arial" w:hAnsi="Arial" w:cs="Arial"/>
        <w:bCs/>
        <w:i/>
        <w:iCs/>
        <w:sz w:val="16"/>
        <w:szCs w:val="16"/>
      </w:rPr>
      <w:t>r.</w:t>
    </w:r>
    <w:r w:rsidR="000B6980">
      <w:rPr>
        <w:rFonts w:ascii="Arial" w:hAnsi="Arial" w:cs="Arial"/>
        <w:bCs/>
        <w:i/>
        <w:iCs/>
        <w:sz w:val="16"/>
        <w:szCs w:val="16"/>
      </w:rPr>
      <w:t xml:space="preserve"> </w:t>
    </w:r>
    <w:r w:rsidR="000B6980">
      <w:rPr>
        <w:rFonts w:ascii="Arial" w:hAnsi="Arial" w:cs="Arial"/>
        <w:bCs/>
        <w:i/>
        <w:iCs/>
        <w:sz w:val="16"/>
        <w:szCs w:val="16"/>
      </w:rPr>
      <w:br/>
    </w:r>
    <w:r>
      <w:rPr>
        <w:rFonts w:ascii="Arial" w:hAnsi="Arial" w:cs="Arial"/>
        <w:bCs/>
        <w:i/>
        <w:iCs/>
        <w:sz w:val="16"/>
        <w:szCs w:val="16"/>
      </w:rPr>
      <w:tab/>
    </w:r>
    <w:r w:rsidRPr="003A03F2">
      <w:rPr>
        <w:rFonts w:ascii="Arial" w:hAnsi="Arial" w:cs="Arial"/>
        <w:bCs/>
        <w:i/>
        <w:iCs/>
        <w:sz w:val="16"/>
        <w:szCs w:val="16"/>
      </w:rPr>
      <w:t xml:space="preserve">Strona </w:t>
    </w:r>
    <w:r w:rsidR="00DB1E95" w:rsidRPr="003A03F2">
      <w:rPr>
        <w:rFonts w:ascii="Arial" w:hAnsi="Arial" w:cs="Arial"/>
        <w:bCs/>
        <w:i/>
        <w:iCs/>
        <w:sz w:val="16"/>
        <w:szCs w:val="16"/>
      </w:rPr>
      <w:fldChar w:fldCharType="begin"/>
    </w:r>
    <w:r w:rsidRPr="003A03F2">
      <w:rPr>
        <w:rFonts w:ascii="Arial" w:hAnsi="Arial" w:cs="Arial"/>
        <w:bCs/>
        <w:i/>
        <w:iCs/>
        <w:sz w:val="16"/>
        <w:szCs w:val="16"/>
      </w:rPr>
      <w:instrText xml:space="preserve"> PAGE   \* MERGEFORMAT </w:instrText>
    </w:r>
    <w:r w:rsidR="00DB1E95" w:rsidRPr="003A03F2">
      <w:rPr>
        <w:rFonts w:ascii="Arial" w:hAnsi="Arial" w:cs="Arial"/>
        <w:bCs/>
        <w:i/>
        <w:iCs/>
        <w:sz w:val="16"/>
        <w:szCs w:val="16"/>
      </w:rPr>
      <w:fldChar w:fldCharType="separate"/>
    </w:r>
    <w:r w:rsidR="00956DC8">
      <w:rPr>
        <w:rFonts w:ascii="Arial" w:hAnsi="Arial" w:cs="Arial"/>
        <w:bCs/>
        <w:i/>
        <w:iCs/>
        <w:noProof/>
        <w:sz w:val="16"/>
        <w:szCs w:val="16"/>
      </w:rPr>
      <w:t>11</w:t>
    </w:r>
    <w:r w:rsidR="00DB1E95" w:rsidRPr="003A03F2">
      <w:rPr>
        <w:rFonts w:ascii="Arial" w:hAnsi="Arial" w:cs="Arial"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926" w:rsidRDefault="00FD6926">
      <w:pPr>
        <w:spacing w:after="0" w:line="240" w:lineRule="auto"/>
      </w:pPr>
      <w:r>
        <w:separator/>
      </w:r>
    </w:p>
  </w:footnote>
  <w:footnote w:type="continuationSeparator" w:id="0">
    <w:p w:rsidR="00FD6926" w:rsidRDefault="00FD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26" w:rsidRPr="00EF7476" w:rsidRDefault="00FD6926" w:rsidP="00EF7476">
    <w:pPr>
      <w:pBdr>
        <w:bottom w:val="double" w:sz="16" w:space="1" w:color="800000"/>
      </w:pBdr>
      <w:snapToGrid w:val="0"/>
      <w:spacing w:after="100" w:line="240" w:lineRule="auto"/>
      <w:rPr>
        <w:rFonts w:ascii="Arial" w:hAnsi="Arial" w:cs="Arial"/>
        <w:i/>
        <w:sz w:val="16"/>
        <w:szCs w:val="16"/>
      </w:rPr>
    </w:pPr>
    <w:r w:rsidRPr="00EF7476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Umowa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76"/>
      </w:pPr>
      <w:rPr>
        <w:rFonts w:cs="Times New Roman"/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4"/>
        <w:vertAlign w:val="baseline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0" w15:restartNumberingAfterBreak="0">
    <w:nsid w:val="00000033"/>
    <w:multiLevelType w:val="multilevel"/>
    <w:tmpl w:val="5D82CFC8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4" w15:restartNumberingAfterBreak="0">
    <w:nsid w:val="00000037"/>
    <w:multiLevelType w:val="singleLevel"/>
    <w:tmpl w:val="EA3C88F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0"/>
        <w:szCs w:val="20"/>
        <w:vertAlign w:val="baseline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StarSymbol"/>
        <w:sz w:val="18"/>
        <w:szCs w:val="18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76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7" w15:restartNumberingAfterBreak="0">
    <w:nsid w:val="07FF6E4A"/>
    <w:multiLevelType w:val="hybridMultilevel"/>
    <w:tmpl w:val="C52E3322"/>
    <w:name w:val="WW8Num27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BAE434B"/>
    <w:multiLevelType w:val="hybridMultilevel"/>
    <w:tmpl w:val="AD16C34E"/>
    <w:lvl w:ilvl="0" w:tplc="998408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C0979EA"/>
    <w:multiLevelType w:val="hybridMultilevel"/>
    <w:tmpl w:val="9282F874"/>
    <w:name w:val="WW8Num74522"/>
    <w:lvl w:ilvl="0" w:tplc="036808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0C570A13"/>
    <w:multiLevelType w:val="multilevel"/>
    <w:tmpl w:val="D60E6B18"/>
    <w:name w:val="WW8Num7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1" w15:restartNumberingAfterBreak="0">
    <w:nsid w:val="0D4B38D2"/>
    <w:multiLevelType w:val="multilevel"/>
    <w:tmpl w:val="C3D0A846"/>
    <w:name w:val="WW8Num7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2" w15:restartNumberingAfterBreak="0">
    <w:nsid w:val="11E708CA"/>
    <w:multiLevelType w:val="hybridMultilevel"/>
    <w:tmpl w:val="A2F0754C"/>
    <w:name w:val="WW8Num514"/>
    <w:lvl w:ilvl="0" w:tplc="8A3CAA6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15662C78"/>
    <w:multiLevelType w:val="hybridMultilevel"/>
    <w:tmpl w:val="4BAEE9B0"/>
    <w:name w:val="WW8Num472"/>
    <w:lvl w:ilvl="0" w:tplc="BC9EA7A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16F906A6"/>
    <w:multiLevelType w:val="hybridMultilevel"/>
    <w:tmpl w:val="ED6E2A46"/>
    <w:lvl w:ilvl="0" w:tplc="176CD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19272FCA"/>
    <w:multiLevelType w:val="hybridMultilevel"/>
    <w:tmpl w:val="4F6C69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1F8852C0"/>
    <w:multiLevelType w:val="hybridMultilevel"/>
    <w:tmpl w:val="A496A356"/>
    <w:name w:val="WW8Num612"/>
    <w:lvl w:ilvl="0" w:tplc="AFBA069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1224292"/>
    <w:multiLevelType w:val="hybridMultilevel"/>
    <w:tmpl w:val="51160AFE"/>
    <w:name w:val="WW8Num952"/>
    <w:lvl w:ilvl="0" w:tplc="3AAC5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228E4743"/>
    <w:multiLevelType w:val="hybridMultilevel"/>
    <w:tmpl w:val="150CEE9E"/>
    <w:name w:val="WW8Num502"/>
    <w:lvl w:ilvl="0" w:tplc="6D5A8D5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22B521DD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6CD3C7B"/>
    <w:multiLevelType w:val="hybridMultilevel"/>
    <w:tmpl w:val="D646F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8C07990"/>
    <w:multiLevelType w:val="hybridMultilevel"/>
    <w:tmpl w:val="DC52AFE6"/>
    <w:name w:val="WW8Num342"/>
    <w:lvl w:ilvl="0" w:tplc="9386041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93754C0"/>
    <w:multiLevelType w:val="hybridMultilevel"/>
    <w:tmpl w:val="3774E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D91BD6"/>
    <w:multiLevelType w:val="multilevel"/>
    <w:tmpl w:val="8E7A63FC"/>
    <w:name w:val="WW8Num2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 w:hint="default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 w:hint="default"/>
      </w:rPr>
    </w:lvl>
  </w:abstractNum>
  <w:abstractNum w:abstractNumId="94" w15:restartNumberingAfterBreak="0">
    <w:nsid w:val="2ABB706F"/>
    <w:multiLevelType w:val="multilevel"/>
    <w:tmpl w:val="2B9C58DC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5" w15:restartNumberingAfterBreak="0">
    <w:nsid w:val="2F905953"/>
    <w:multiLevelType w:val="hybridMultilevel"/>
    <w:tmpl w:val="58A8BF28"/>
    <w:lvl w:ilvl="0" w:tplc="3D8CB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12B6FC2"/>
    <w:multiLevelType w:val="hybridMultilevel"/>
    <w:tmpl w:val="E110B896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2F94021"/>
    <w:multiLevelType w:val="hybridMultilevel"/>
    <w:tmpl w:val="E2B86AA4"/>
    <w:name w:val="WW8Num532"/>
    <w:lvl w:ilvl="0" w:tplc="248A40B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33A743D"/>
    <w:multiLevelType w:val="hybridMultilevel"/>
    <w:tmpl w:val="D13A24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352C211B"/>
    <w:multiLevelType w:val="hybridMultilevel"/>
    <w:tmpl w:val="6A7EF3C0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63E2D35"/>
    <w:multiLevelType w:val="multilevel"/>
    <w:tmpl w:val="B2BA252C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1" w15:restartNumberingAfterBreak="0">
    <w:nsid w:val="37FB57F5"/>
    <w:multiLevelType w:val="hybridMultilevel"/>
    <w:tmpl w:val="96EA24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9A52BD3"/>
    <w:multiLevelType w:val="hybridMultilevel"/>
    <w:tmpl w:val="E1A88DFC"/>
    <w:lvl w:ilvl="0" w:tplc="2D52F84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3B1B317D"/>
    <w:multiLevelType w:val="hybridMultilevel"/>
    <w:tmpl w:val="6CE0375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4" w15:restartNumberingAfterBreak="0">
    <w:nsid w:val="3B8805F7"/>
    <w:multiLevelType w:val="multilevel"/>
    <w:tmpl w:val="FBFA4B84"/>
    <w:name w:val="WW8Num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5" w15:restartNumberingAfterBreak="0">
    <w:nsid w:val="3C28055A"/>
    <w:multiLevelType w:val="hybridMultilevel"/>
    <w:tmpl w:val="3B6E46F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3D024193"/>
    <w:multiLevelType w:val="hybridMultilevel"/>
    <w:tmpl w:val="E9180106"/>
    <w:name w:val="WW8Num722"/>
    <w:lvl w:ilvl="0" w:tplc="151E86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F8E7096"/>
    <w:multiLevelType w:val="hybridMultilevel"/>
    <w:tmpl w:val="12B878C8"/>
    <w:name w:val="WW8Num510"/>
    <w:lvl w:ilvl="0" w:tplc="81E46E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0A8236C"/>
    <w:multiLevelType w:val="hybridMultilevel"/>
    <w:tmpl w:val="3E06FB34"/>
    <w:lvl w:ilvl="0" w:tplc="04150011">
      <w:start w:val="1"/>
      <w:numFmt w:val="decimal"/>
      <w:lvlText w:val="%1)"/>
      <w:lvlJc w:val="left"/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724A01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B43F93"/>
    <w:multiLevelType w:val="hybridMultilevel"/>
    <w:tmpl w:val="5F269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42BA21E5"/>
    <w:multiLevelType w:val="hybridMultilevel"/>
    <w:tmpl w:val="08A2881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D4076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E33DD5"/>
    <w:multiLevelType w:val="hybridMultilevel"/>
    <w:tmpl w:val="5EA8E41E"/>
    <w:lvl w:ilvl="0" w:tplc="FF2E31DE">
      <w:start w:val="1"/>
      <w:numFmt w:val="bullet"/>
      <w:pStyle w:val="kropka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45CF5F2A"/>
    <w:multiLevelType w:val="hybridMultilevel"/>
    <w:tmpl w:val="42CAA4B4"/>
    <w:name w:val="WW8Num74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46B01D8E"/>
    <w:multiLevelType w:val="hybridMultilevel"/>
    <w:tmpl w:val="F8B84BB0"/>
    <w:name w:val="WW8Num513"/>
    <w:lvl w:ilvl="0" w:tplc="A40E4AC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476A6D92"/>
    <w:multiLevelType w:val="hybridMultilevel"/>
    <w:tmpl w:val="72A0F48E"/>
    <w:name w:val="WW8Num61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47956182"/>
    <w:multiLevelType w:val="multilevel"/>
    <w:tmpl w:val="E012BCB8"/>
    <w:name w:val="WW8Num51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118" w15:restartNumberingAfterBreak="0">
    <w:nsid w:val="47CE6CF3"/>
    <w:multiLevelType w:val="hybridMultilevel"/>
    <w:tmpl w:val="77C2DC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A461204"/>
    <w:multiLevelType w:val="hybridMultilevel"/>
    <w:tmpl w:val="88CEB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4B0B2DA7"/>
    <w:multiLevelType w:val="hybridMultilevel"/>
    <w:tmpl w:val="155CBF28"/>
    <w:name w:val="WW8Num516"/>
    <w:lvl w:ilvl="0" w:tplc="D23E55B6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E53180B"/>
    <w:multiLevelType w:val="hybridMultilevel"/>
    <w:tmpl w:val="06F6695E"/>
    <w:name w:val="WW8Num402"/>
    <w:lvl w:ilvl="0" w:tplc="473E6A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4F10555F"/>
    <w:multiLevelType w:val="hybridMultilevel"/>
    <w:tmpl w:val="DE864BFE"/>
    <w:name w:val="WW8Num612322"/>
    <w:lvl w:ilvl="0" w:tplc="6D34CC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51ED2BA9"/>
    <w:multiLevelType w:val="hybridMultilevel"/>
    <w:tmpl w:val="25DCAF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4" w15:restartNumberingAfterBreak="0">
    <w:nsid w:val="52E1361E"/>
    <w:multiLevelType w:val="hybridMultilevel"/>
    <w:tmpl w:val="EB6C1D42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4BD1337"/>
    <w:multiLevelType w:val="hybridMultilevel"/>
    <w:tmpl w:val="BA8614D6"/>
    <w:name w:val="WW8Num6632"/>
    <w:lvl w:ilvl="0" w:tplc="70FC01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56123D3"/>
    <w:multiLevelType w:val="multilevel"/>
    <w:tmpl w:val="1E761C78"/>
    <w:name w:val="WW8Num7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8" w15:restartNumberingAfterBreak="0">
    <w:nsid w:val="5923610E"/>
    <w:multiLevelType w:val="multilevel"/>
    <w:tmpl w:val="6FD4B65E"/>
    <w:name w:val="WW8Num6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29" w15:restartNumberingAfterBreak="0">
    <w:nsid w:val="5A8B6133"/>
    <w:multiLevelType w:val="hybridMultilevel"/>
    <w:tmpl w:val="55BEBB30"/>
    <w:name w:val="WW8Num6123"/>
    <w:lvl w:ilvl="0" w:tplc="C7E8C6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5DCB6DC5"/>
    <w:multiLevelType w:val="hybridMultilevel"/>
    <w:tmpl w:val="C9BCBC28"/>
    <w:lvl w:ilvl="0" w:tplc="17DEDD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EF35206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FAC2380"/>
    <w:multiLevelType w:val="hybridMultilevel"/>
    <w:tmpl w:val="1384F7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B24E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21E2318">
      <w:start w:val="6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00F6659"/>
    <w:multiLevelType w:val="hybridMultilevel"/>
    <w:tmpl w:val="3FC4C358"/>
    <w:name w:val="WW8Num61222"/>
    <w:lvl w:ilvl="0" w:tplc="1B584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12A4D91"/>
    <w:multiLevelType w:val="hybridMultilevel"/>
    <w:tmpl w:val="DB503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6396493B"/>
    <w:multiLevelType w:val="hybridMultilevel"/>
    <w:tmpl w:val="53D4845C"/>
    <w:name w:val="WW8Num515"/>
    <w:lvl w:ilvl="0" w:tplc="515EE6FA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1C7E0F"/>
    <w:multiLevelType w:val="hybridMultilevel"/>
    <w:tmpl w:val="C6F6783A"/>
    <w:name w:val="WW8Num663"/>
    <w:lvl w:ilvl="0" w:tplc="D8CA74C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68640CB2"/>
    <w:multiLevelType w:val="multilevel"/>
    <w:tmpl w:val="FDEAB142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8" w15:restartNumberingAfterBreak="0">
    <w:nsid w:val="68707026"/>
    <w:multiLevelType w:val="hybridMultilevel"/>
    <w:tmpl w:val="96EA241E"/>
    <w:lvl w:ilvl="0" w:tplc="AE94E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E96A21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C037CC8"/>
    <w:multiLevelType w:val="hybridMultilevel"/>
    <w:tmpl w:val="A442E136"/>
    <w:name w:val="WW8Num61232"/>
    <w:lvl w:ilvl="0" w:tplc="6D34CC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2E86BDB"/>
    <w:multiLevelType w:val="hybridMultilevel"/>
    <w:tmpl w:val="7CFA1E68"/>
    <w:lvl w:ilvl="0" w:tplc="CA50D8F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50750A1"/>
    <w:multiLevelType w:val="hybridMultilevel"/>
    <w:tmpl w:val="08A28814"/>
    <w:lvl w:ilvl="0" w:tplc="61543A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032909"/>
    <w:multiLevelType w:val="hybridMultilevel"/>
    <w:tmpl w:val="1110E468"/>
    <w:name w:val="WW8Num5152"/>
    <w:lvl w:ilvl="0" w:tplc="0494E8A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9477887"/>
    <w:multiLevelType w:val="hybridMultilevel"/>
    <w:tmpl w:val="3C840EC6"/>
    <w:name w:val="WW8Num3422"/>
    <w:lvl w:ilvl="0" w:tplc="A3846E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98403EA"/>
    <w:multiLevelType w:val="multilevel"/>
    <w:tmpl w:val="77CC64FC"/>
    <w:lvl w:ilvl="0">
      <w:start w:val="1"/>
      <w:numFmt w:val="decimal"/>
      <w:pStyle w:val="numerytekst"/>
      <w:lvlText w:val="%1.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decimal"/>
      <w:pStyle w:val="ODZDZIAL"/>
      <w:lvlText w:val="%1.%2."/>
      <w:lvlJc w:val="left"/>
      <w:pPr>
        <w:ind w:left="425" w:hanging="4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45" w15:restartNumberingAfterBreak="0">
    <w:nsid w:val="7A073E97"/>
    <w:multiLevelType w:val="hybridMultilevel"/>
    <w:tmpl w:val="EE4EC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A542A23"/>
    <w:multiLevelType w:val="hybridMultilevel"/>
    <w:tmpl w:val="5EDED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A9E4961"/>
    <w:multiLevelType w:val="hybridMultilevel"/>
    <w:tmpl w:val="C85616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 w15:restartNumberingAfterBreak="0">
    <w:nsid w:val="7D2D730C"/>
    <w:multiLevelType w:val="hybridMultilevel"/>
    <w:tmpl w:val="E6F624A4"/>
    <w:name w:val="WW8Num512"/>
    <w:lvl w:ilvl="0" w:tplc="67DAAC14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7E3B67B5"/>
    <w:multiLevelType w:val="hybridMultilevel"/>
    <w:tmpl w:val="A48886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 w15:restartNumberingAfterBreak="0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51" w15:restartNumberingAfterBreak="0">
    <w:nsid w:val="7EFC6D21"/>
    <w:multiLevelType w:val="hybridMultilevel"/>
    <w:tmpl w:val="B07C0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F6F236C"/>
    <w:multiLevelType w:val="hybridMultilevel"/>
    <w:tmpl w:val="5194EBE2"/>
    <w:name w:val="WW8Num662"/>
    <w:lvl w:ilvl="0" w:tplc="567411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FE41928"/>
    <w:multiLevelType w:val="hybridMultilevel"/>
    <w:tmpl w:val="44B658B6"/>
    <w:lvl w:ilvl="0" w:tplc="5AE0B3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0"/>
  </w:num>
  <w:num w:numId="3">
    <w:abstractNumId w:val="125"/>
  </w:num>
  <w:num w:numId="4">
    <w:abstractNumId w:val="113"/>
  </w:num>
  <w:num w:numId="5">
    <w:abstractNumId w:val="144"/>
  </w:num>
  <w:num w:numId="6">
    <w:abstractNumId w:val="81"/>
  </w:num>
  <w:num w:numId="7">
    <w:abstractNumId w:val="132"/>
  </w:num>
  <w:num w:numId="8">
    <w:abstractNumId w:val="84"/>
  </w:num>
  <w:num w:numId="9">
    <w:abstractNumId w:val="131"/>
  </w:num>
  <w:num w:numId="10">
    <w:abstractNumId w:val="112"/>
  </w:num>
  <w:num w:numId="11">
    <w:abstractNumId w:val="89"/>
  </w:num>
  <w:num w:numId="12">
    <w:abstractNumId w:val="140"/>
  </w:num>
  <w:num w:numId="13">
    <w:abstractNumId w:val="138"/>
  </w:num>
  <w:num w:numId="14">
    <w:abstractNumId w:val="147"/>
  </w:num>
  <w:num w:numId="15">
    <w:abstractNumId w:val="109"/>
  </w:num>
  <w:num w:numId="16">
    <w:abstractNumId w:val="145"/>
  </w:num>
  <w:num w:numId="17">
    <w:abstractNumId w:val="98"/>
  </w:num>
  <w:num w:numId="18">
    <w:abstractNumId w:val="149"/>
  </w:num>
  <w:num w:numId="19">
    <w:abstractNumId w:val="105"/>
  </w:num>
  <w:num w:numId="20">
    <w:abstractNumId w:val="103"/>
  </w:num>
  <w:num w:numId="21">
    <w:abstractNumId w:val="118"/>
  </w:num>
  <w:num w:numId="22">
    <w:abstractNumId w:val="96"/>
  </w:num>
  <w:num w:numId="23">
    <w:abstractNumId w:val="151"/>
  </w:num>
  <w:num w:numId="24">
    <w:abstractNumId w:val="108"/>
  </w:num>
  <w:num w:numId="25">
    <w:abstractNumId w:val="130"/>
  </w:num>
  <w:num w:numId="26">
    <w:abstractNumId w:val="78"/>
  </w:num>
  <w:num w:numId="27">
    <w:abstractNumId w:val="102"/>
  </w:num>
  <w:num w:numId="28">
    <w:abstractNumId w:val="141"/>
  </w:num>
  <w:num w:numId="29">
    <w:abstractNumId w:val="153"/>
  </w:num>
  <w:num w:numId="30">
    <w:abstractNumId w:val="123"/>
  </w:num>
  <w:num w:numId="31">
    <w:abstractNumId w:val="95"/>
  </w:num>
  <w:num w:numId="32">
    <w:abstractNumId w:val="85"/>
  </w:num>
  <w:num w:numId="33">
    <w:abstractNumId w:val="101"/>
  </w:num>
  <w:num w:numId="3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1"/>
  </w:num>
  <w:num w:numId="39">
    <w:abstractNumId w:val="146"/>
  </w:num>
  <w:num w:numId="40">
    <w:abstractNumId w:val="77"/>
  </w:num>
  <w:num w:numId="41">
    <w:abstractNumId w:val="90"/>
  </w:num>
  <w:num w:numId="42">
    <w:abstractNumId w:val="92"/>
  </w:num>
  <w:num w:numId="43">
    <w:abstractNumId w:val="99"/>
  </w:num>
  <w:num w:numId="44">
    <w:abstractNumId w:val="1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7"/>
    <w:rsid w:val="00000D13"/>
    <w:rsid w:val="00000FD0"/>
    <w:rsid w:val="000011E4"/>
    <w:rsid w:val="000013FD"/>
    <w:rsid w:val="000022A8"/>
    <w:rsid w:val="000027E6"/>
    <w:rsid w:val="00002F53"/>
    <w:rsid w:val="0000397D"/>
    <w:rsid w:val="00003B16"/>
    <w:rsid w:val="00004CCF"/>
    <w:rsid w:val="00004E55"/>
    <w:rsid w:val="00004FD7"/>
    <w:rsid w:val="0000548A"/>
    <w:rsid w:val="00006466"/>
    <w:rsid w:val="00006C38"/>
    <w:rsid w:val="00006FF7"/>
    <w:rsid w:val="0000730B"/>
    <w:rsid w:val="00007CCC"/>
    <w:rsid w:val="0001098A"/>
    <w:rsid w:val="00010A88"/>
    <w:rsid w:val="00010AD7"/>
    <w:rsid w:val="00010AED"/>
    <w:rsid w:val="00011A87"/>
    <w:rsid w:val="000122E0"/>
    <w:rsid w:val="00012325"/>
    <w:rsid w:val="000124D9"/>
    <w:rsid w:val="0001264E"/>
    <w:rsid w:val="00012C1B"/>
    <w:rsid w:val="00014CE1"/>
    <w:rsid w:val="00016467"/>
    <w:rsid w:val="00016617"/>
    <w:rsid w:val="00016723"/>
    <w:rsid w:val="00016EBE"/>
    <w:rsid w:val="0001710F"/>
    <w:rsid w:val="0001791C"/>
    <w:rsid w:val="00020346"/>
    <w:rsid w:val="0002174E"/>
    <w:rsid w:val="00021C62"/>
    <w:rsid w:val="00021E98"/>
    <w:rsid w:val="000224C5"/>
    <w:rsid w:val="00022A12"/>
    <w:rsid w:val="00023335"/>
    <w:rsid w:val="00023411"/>
    <w:rsid w:val="000239BC"/>
    <w:rsid w:val="00023C0D"/>
    <w:rsid w:val="00023DC9"/>
    <w:rsid w:val="00024156"/>
    <w:rsid w:val="00024258"/>
    <w:rsid w:val="000244B9"/>
    <w:rsid w:val="0002481B"/>
    <w:rsid w:val="00024C78"/>
    <w:rsid w:val="00025012"/>
    <w:rsid w:val="000253CB"/>
    <w:rsid w:val="000313F5"/>
    <w:rsid w:val="00031AF3"/>
    <w:rsid w:val="00032A4E"/>
    <w:rsid w:val="00032C8B"/>
    <w:rsid w:val="00032E37"/>
    <w:rsid w:val="00033259"/>
    <w:rsid w:val="00033744"/>
    <w:rsid w:val="0003532F"/>
    <w:rsid w:val="00035897"/>
    <w:rsid w:val="00037466"/>
    <w:rsid w:val="00037AD3"/>
    <w:rsid w:val="00040558"/>
    <w:rsid w:val="00040873"/>
    <w:rsid w:val="00042282"/>
    <w:rsid w:val="000425C8"/>
    <w:rsid w:val="000426B8"/>
    <w:rsid w:val="00042CA2"/>
    <w:rsid w:val="00042CD1"/>
    <w:rsid w:val="000434BB"/>
    <w:rsid w:val="00043AAF"/>
    <w:rsid w:val="00043ACA"/>
    <w:rsid w:val="0004416F"/>
    <w:rsid w:val="00044C0E"/>
    <w:rsid w:val="00045433"/>
    <w:rsid w:val="0004577B"/>
    <w:rsid w:val="00045F44"/>
    <w:rsid w:val="00046823"/>
    <w:rsid w:val="0004706C"/>
    <w:rsid w:val="000470A6"/>
    <w:rsid w:val="000474D8"/>
    <w:rsid w:val="00047B39"/>
    <w:rsid w:val="00047C1D"/>
    <w:rsid w:val="000500FC"/>
    <w:rsid w:val="000504C1"/>
    <w:rsid w:val="00051023"/>
    <w:rsid w:val="0005197E"/>
    <w:rsid w:val="00052611"/>
    <w:rsid w:val="0005318B"/>
    <w:rsid w:val="00053B65"/>
    <w:rsid w:val="000540AD"/>
    <w:rsid w:val="0005453F"/>
    <w:rsid w:val="00054A41"/>
    <w:rsid w:val="00054FEA"/>
    <w:rsid w:val="00055700"/>
    <w:rsid w:val="0005661F"/>
    <w:rsid w:val="00056732"/>
    <w:rsid w:val="000568F6"/>
    <w:rsid w:val="00056FC5"/>
    <w:rsid w:val="00057242"/>
    <w:rsid w:val="00057F39"/>
    <w:rsid w:val="0006064D"/>
    <w:rsid w:val="00060931"/>
    <w:rsid w:val="00060ADB"/>
    <w:rsid w:val="00060FE5"/>
    <w:rsid w:val="00060FFE"/>
    <w:rsid w:val="00061556"/>
    <w:rsid w:val="000616FE"/>
    <w:rsid w:val="000621A3"/>
    <w:rsid w:val="000621C2"/>
    <w:rsid w:val="00062C1C"/>
    <w:rsid w:val="00063CFE"/>
    <w:rsid w:val="00064840"/>
    <w:rsid w:val="00064F5D"/>
    <w:rsid w:val="00065EC7"/>
    <w:rsid w:val="00066416"/>
    <w:rsid w:val="00066A1C"/>
    <w:rsid w:val="000679FB"/>
    <w:rsid w:val="00067DBC"/>
    <w:rsid w:val="000700FD"/>
    <w:rsid w:val="00070B73"/>
    <w:rsid w:val="0007130F"/>
    <w:rsid w:val="000719AD"/>
    <w:rsid w:val="0007206A"/>
    <w:rsid w:val="00072223"/>
    <w:rsid w:val="00072585"/>
    <w:rsid w:val="00072DE2"/>
    <w:rsid w:val="0007307D"/>
    <w:rsid w:val="00073254"/>
    <w:rsid w:val="00073439"/>
    <w:rsid w:val="0007365A"/>
    <w:rsid w:val="0007421E"/>
    <w:rsid w:val="00074682"/>
    <w:rsid w:val="00074E94"/>
    <w:rsid w:val="00074F5F"/>
    <w:rsid w:val="00075721"/>
    <w:rsid w:val="000758D8"/>
    <w:rsid w:val="00075D5E"/>
    <w:rsid w:val="00075FD2"/>
    <w:rsid w:val="0007602A"/>
    <w:rsid w:val="0007661C"/>
    <w:rsid w:val="000769B1"/>
    <w:rsid w:val="00076ED9"/>
    <w:rsid w:val="000774C9"/>
    <w:rsid w:val="000803A4"/>
    <w:rsid w:val="00080C1F"/>
    <w:rsid w:val="00080C88"/>
    <w:rsid w:val="00080F4E"/>
    <w:rsid w:val="0008149A"/>
    <w:rsid w:val="00081A6F"/>
    <w:rsid w:val="00081DF4"/>
    <w:rsid w:val="00081E3C"/>
    <w:rsid w:val="00082149"/>
    <w:rsid w:val="00082375"/>
    <w:rsid w:val="000826FE"/>
    <w:rsid w:val="0008310B"/>
    <w:rsid w:val="00083181"/>
    <w:rsid w:val="000833F5"/>
    <w:rsid w:val="00084037"/>
    <w:rsid w:val="000845A6"/>
    <w:rsid w:val="00084BE1"/>
    <w:rsid w:val="00084C8F"/>
    <w:rsid w:val="00085070"/>
    <w:rsid w:val="00085109"/>
    <w:rsid w:val="0008555F"/>
    <w:rsid w:val="0008586E"/>
    <w:rsid w:val="00085995"/>
    <w:rsid w:val="00085EEC"/>
    <w:rsid w:val="00085FBD"/>
    <w:rsid w:val="00087B93"/>
    <w:rsid w:val="000902E6"/>
    <w:rsid w:val="00090516"/>
    <w:rsid w:val="0009054B"/>
    <w:rsid w:val="000906C6"/>
    <w:rsid w:val="00090E69"/>
    <w:rsid w:val="00091190"/>
    <w:rsid w:val="000912E0"/>
    <w:rsid w:val="0009159C"/>
    <w:rsid w:val="00091D6E"/>
    <w:rsid w:val="000921F0"/>
    <w:rsid w:val="00092DAD"/>
    <w:rsid w:val="00092DC7"/>
    <w:rsid w:val="00092FF2"/>
    <w:rsid w:val="00093B94"/>
    <w:rsid w:val="00093D2B"/>
    <w:rsid w:val="00093DD7"/>
    <w:rsid w:val="0009452B"/>
    <w:rsid w:val="00094BB0"/>
    <w:rsid w:val="00094BDA"/>
    <w:rsid w:val="00094E51"/>
    <w:rsid w:val="00095589"/>
    <w:rsid w:val="000961B4"/>
    <w:rsid w:val="0009629D"/>
    <w:rsid w:val="00096301"/>
    <w:rsid w:val="000966AE"/>
    <w:rsid w:val="00096769"/>
    <w:rsid w:val="000A0988"/>
    <w:rsid w:val="000A1421"/>
    <w:rsid w:val="000A191B"/>
    <w:rsid w:val="000A2D19"/>
    <w:rsid w:val="000A4C69"/>
    <w:rsid w:val="000A65C3"/>
    <w:rsid w:val="000A661F"/>
    <w:rsid w:val="000A6C2D"/>
    <w:rsid w:val="000A6DCF"/>
    <w:rsid w:val="000A6FB8"/>
    <w:rsid w:val="000A7C39"/>
    <w:rsid w:val="000B09A2"/>
    <w:rsid w:val="000B10A7"/>
    <w:rsid w:val="000B11B1"/>
    <w:rsid w:val="000B1377"/>
    <w:rsid w:val="000B19D9"/>
    <w:rsid w:val="000B1F74"/>
    <w:rsid w:val="000B23DC"/>
    <w:rsid w:val="000B23E6"/>
    <w:rsid w:val="000B2D12"/>
    <w:rsid w:val="000B2EF0"/>
    <w:rsid w:val="000B2F65"/>
    <w:rsid w:val="000B3036"/>
    <w:rsid w:val="000B3362"/>
    <w:rsid w:val="000B3545"/>
    <w:rsid w:val="000B35E8"/>
    <w:rsid w:val="000B49C8"/>
    <w:rsid w:val="000B4E01"/>
    <w:rsid w:val="000B4F2D"/>
    <w:rsid w:val="000B5418"/>
    <w:rsid w:val="000B5DF6"/>
    <w:rsid w:val="000B61C4"/>
    <w:rsid w:val="000B68A4"/>
    <w:rsid w:val="000B6980"/>
    <w:rsid w:val="000B72D7"/>
    <w:rsid w:val="000B7316"/>
    <w:rsid w:val="000C07E7"/>
    <w:rsid w:val="000C10B8"/>
    <w:rsid w:val="000C1414"/>
    <w:rsid w:val="000C1654"/>
    <w:rsid w:val="000C1FC3"/>
    <w:rsid w:val="000C2502"/>
    <w:rsid w:val="000C26C5"/>
    <w:rsid w:val="000C2F1F"/>
    <w:rsid w:val="000C32F3"/>
    <w:rsid w:val="000C386C"/>
    <w:rsid w:val="000C3AE4"/>
    <w:rsid w:val="000C3D7D"/>
    <w:rsid w:val="000C466B"/>
    <w:rsid w:val="000C4C87"/>
    <w:rsid w:val="000C5EE2"/>
    <w:rsid w:val="000C5F32"/>
    <w:rsid w:val="000C6177"/>
    <w:rsid w:val="000C6859"/>
    <w:rsid w:val="000C6A2A"/>
    <w:rsid w:val="000C6D33"/>
    <w:rsid w:val="000D038B"/>
    <w:rsid w:val="000D0806"/>
    <w:rsid w:val="000D0BA4"/>
    <w:rsid w:val="000D0F52"/>
    <w:rsid w:val="000D1C33"/>
    <w:rsid w:val="000D1D0A"/>
    <w:rsid w:val="000D3038"/>
    <w:rsid w:val="000D334F"/>
    <w:rsid w:val="000D3699"/>
    <w:rsid w:val="000D3A8C"/>
    <w:rsid w:val="000D47F2"/>
    <w:rsid w:val="000D5195"/>
    <w:rsid w:val="000D5AF5"/>
    <w:rsid w:val="000D5D30"/>
    <w:rsid w:val="000D60C9"/>
    <w:rsid w:val="000D648B"/>
    <w:rsid w:val="000D68F0"/>
    <w:rsid w:val="000D75E9"/>
    <w:rsid w:val="000E14AB"/>
    <w:rsid w:val="000E23C2"/>
    <w:rsid w:val="000E288C"/>
    <w:rsid w:val="000E3867"/>
    <w:rsid w:val="000E38C0"/>
    <w:rsid w:val="000E3DEE"/>
    <w:rsid w:val="000E422D"/>
    <w:rsid w:val="000E4C2D"/>
    <w:rsid w:val="000E5078"/>
    <w:rsid w:val="000E5304"/>
    <w:rsid w:val="000E5853"/>
    <w:rsid w:val="000E60AD"/>
    <w:rsid w:val="000E6101"/>
    <w:rsid w:val="000E626E"/>
    <w:rsid w:val="000E69E3"/>
    <w:rsid w:val="000E71B0"/>
    <w:rsid w:val="000E7779"/>
    <w:rsid w:val="000F0044"/>
    <w:rsid w:val="000F0B08"/>
    <w:rsid w:val="000F11FD"/>
    <w:rsid w:val="000F17B2"/>
    <w:rsid w:val="000F2B53"/>
    <w:rsid w:val="000F3789"/>
    <w:rsid w:val="000F3D23"/>
    <w:rsid w:val="000F4564"/>
    <w:rsid w:val="000F4757"/>
    <w:rsid w:val="000F4768"/>
    <w:rsid w:val="000F47AE"/>
    <w:rsid w:val="000F4CC4"/>
    <w:rsid w:val="000F6A23"/>
    <w:rsid w:val="000F737B"/>
    <w:rsid w:val="000F78EF"/>
    <w:rsid w:val="000F7AF5"/>
    <w:rsid w:val="000F7E8F"/>
    <w:rsid w:val="00100E12"/>
    <w:rsid w:val="00100EA3"/>
    <w:rsid w:val="00100ECA"/>
    <w:rsid w:val="00101633"/>
    <w:rsid w:val="001020D6"/>
    <w:rsid w:val="001028C0"/>
    <w:rsid w:val="00102E8F"/>
    <w:rsid w:val="0010368A"/>
    <w:rsid w:val="00104648"/>
    <w:rsid w:val="00104CFB"/>
    <w:rsid w:val="00105203"/>
    <w:rsid w:val="00105411"/>
    <w:rsid w:val="00105E6D"/>
    <w:rsid w:val="001066A3"/>
    <w:rsid w:val="00106E44"/>
    <w:rsid w:val="0011035C"/>
    <w:rsid w:val="001103B6"/>
    <w:rsid w:val="0011134E"/>
    <w:rsid w:val="001115F9"/>
    <w:rsid w:val="00111612"/>
    <w:rsid w:val="00111D56"/>
    <w:rsid w:val="00112193"/>
    <w:rsid w:val="00112A17"/>
    <w:rsid w:val="00112ADA"/>
    <w:rsid w:val="00112BC3"/>
    <w:rsid w:val="00112C45"/>
    <w:rsid w:val="00112C8A"/>
    <w:rsid w:val="00113219"/>
    <w:rsid w:val="00113222"/>
    <w:rsid w:val="001141AF"/>
    <w:rsid w:val="00114EA9"/>
    <w:rsid w:val="001152BE"/>
    <w:rsid w:val="001154FA"/>
    <w:rsid w:val="00115D48"/>
    <w:rsid w:val="00116266"/>
    <w:rsid w:val="001169E3"/>
    <w:rsid w:val="00116D4A"/>
    <w:rsid w:val="00117001"/>
    <w:rsid w:val="00117329"/>
    <w:rsid w:val="00120818"/>
    <w:rsid w:val="00121267"/>
    <w:rsid w:val="0012144C"/>
    <w:rsid w:val="001214B0"/>
    <w:rsid w:val="00122B38"/>
    <w:rsid w:val="00122EDC"/>
    <w:rsid w:val="0012336A"/>
    <w:rsid w:val="00123692"/>
    <w:rsid w:val="00123D0C"/>
    <w:rsid w:val="00123D81"/>
    <w:rsid w:val="001241F7"/>
    <w:rsid w:val="00124ECD"/>
    <w:rsid w:val="0012547A"/>
    <w:rsid w:val="00125D42"/>
    <w:rsid w:val="00126791"/>
    <w:rsid w:val="00126852"/>
    <w:rsid w:val="00126DFC"/>
    <w:rsid w:val="00127356"/>
    <w:rsid w:val="001275A7"/>
    <w:rsid w:val="00127792"/>
    <w:rsid w:val="00127885"/>
    <w:rsid w:val="001303D0"/>
    <w:rsid w:val="0013047B"/>
    <w:rsid w:val="00131CCB"/>
    <w:rsid w:val="00132427"/>
    <w:rsid w:val="001324F4"/>
    <w:rsid w:val="001328E6"/>
    <w:rsid w:val="00132BF4"/>
    <w:rsid w:val="00133455"/>
    <w:rsid w:val="00133517"/>
    <w:rsid w:val="0013397B"/>
    <w:rsid w:val="00134741"/>
    <w:rsid w:val="00135DE4"/>
    <w:rsid w:val="00135E5F"/>
    <w:rsid w:val="0013700A"/>
    <w:rsid w:val="00137173"/>
    <w:rsid w:val="00137259"/>
    <w:rsid w:val="00137C11"/>
    <w:rsid w:val="00140364"/>
    <w:rsid w:val="001406BE"/>
    <w:rsid w:val="00140A7E"/>
    <w:rsid w:val="00140D3A"/>
    <w:rsid w:val="001415CB"/>
    <w:rsid w:val="001423E1"/>
    <w:rsid w:val="00142FA1"/>
    <w:rsid w:val="00143001"/>
    <w:rsid w:val="0014400D"/>
    <w:rsid w:val="0014445F"/>
    <w:rsid w:val="0014485C"/>
    <w:rsid w:val="00144FEA"/>
    <w:rsid w:val="0014503D"/>
    <w:rsid w:val="00145546"/>
    <w:rsid w:val="00145862"/>
    <w:rsid w:val="00145930"/>
    <w:rsid w:val="00146111"/>
    <w:rsid w:val="00146432"/>
    <w:rsid w:val="00146E8E"/>
    <w:rsid w:val="0014707E"/>
    <w:rsid w:val="001470B0"/>
    <w:rsid w:val="00151111"/>
    <w:rsid w:val="00151454"/>
    <w:rsid w:val="001515AA"/>
    <w:rsid w:val="00151FE7"/>
    <w:rsid w:val="0015208C"/>
    <w:rsid w:val="00152925"/>
    <w:rsid w:val="001532F7"/>
    <w:rsid w:val="00153527"/>
    <w:rsid w:val="00154890"/>
    <w:rsid w:val="001551AF"/>
    <w:rsid w:val="00155B54"/>
    <w:rsid w:val="00155C09"/>
    <w:rsid w:val="0015605C"/>
    <w:rsid w:val="001563CF"/>
    <w:rsid w:val="00156F32"/>
    <w:rsid w:val="0015737D"/>
    <w:rsid w:val="00157879"/>
    <w:rsid w:val="00160125"/>
    <w:rsid w:val="0016071A"/>
    <w:rsid w:val="00160E5A"/>
    <w:rsid w:val="00160F4D"/>
    <w:rsid w:val="0016111E"/>
    <w:rsid w:val="0016136F"/>
    <w:rsid w:val="00161641"/>
    <w:rsid w:val="00161B92"/>
    <w:rsid w:val="00161D1C"/>
    <w:rsid w:val="00162B73"/>
    <w:rsid w:val="00162D5C"/>
    <w:rsid w:val="0016303D"/>
    <w:rsid w:val="00163BF8"/>
    <w:rsid w:val="00163FB0"/>
    <w:rsid w:val="00164212"/>
    <w:rsid w:val="001643F9"/>
    <w:rsid w:val="00165623"/>
    <w:rsid w:val="001656D9"/>
    <w:rsid w:val="00165803"/>
    <w:rsid w:val="00165F5C"/>
    <w:rsid w:val="00166951"/>
    <w:rsid w:val="00166A13"/>
    <w:rsid w:val="001670BB"/>
    <w:rsid w:val="001670BE"/>
    <w:rsid w:val="001673F9"/>
    <w:rsid w:val="00167D2F"/>
    <w:rsid w:val="00167DB0"/>
    <w:rsid w:val="00170515"/>
    <w:rsid w:val="001706C4"/>
    <w:rsid w:val="00170903"/>
    <w:rsid w:val="00170B64"/>
    <w:rsid w:val="00170C27"/>
    <w:rsid w:val="00170EA3"/>
    <w:rsid w:val="00171988"/>
    <w:rsid w:val="00172046"/>
    <w:rsid w:val="00172A27"/>
    <w:rsid w:val="00172BDC"/>
    <w:rsid w:val="00173193"/>
    <w:rsid w:val="00173262"/>
    <w:rsid w:val="00173E51"/>
    <w:rsid w:val="001749D0"/>
    <w:rsid w:val="0017519D"/>
    <w:rsid w:val="0017530F"/>
    <w:rsid w:val="001754D9"/>
    <w:rsid w:val="00175662"/>
    <w:rsid w:val="001757EE"/>
    <w:rsid w:val="00175817"/>
    <w:rsid w:val="00175B15"/>
    <w:rsid w:val="00175BCF"/>
    <w:rsid w:val="00176540"/>
    <w:rsid w:val="00176922"/>
    <w:rsid w:val="00176FC4"/>
    <w:rsid w:val="00177DAE"/>
    <w:rsid w:val="0018035B"/>
    <w:rsid w:val="00180870"/>
    <w:rsid w:val="001812B6"/>
    <w:rsid w:val="001817D9"/>
    <w:rsid w:val="0018295A"/>
    <w:rsid w:val="001829F4"/>
    <w:rsid w:val="00182FD8"/>
    <w:rsid w:val="0018300D"/>
    <w:rsid w:val="00183E54"/>
    <w:rsid w:val="0018537D"/>
    <w:rsid w:val="00185B55"/>
    <w:rsid w:val="00185B95"/>
    <w:rsid w:val="00185EF8"/>
    <w:rsid w:val="0018601E"/>
    <w:rsid w:val="0018616F"/>
    <w:rsid w:val="0018672F"/>
    <w:rsid w:val="00186ED8"/>
    <w:rsid w:val="00187428"/>
    <w:rsid w:val="00187AE2"/>
    <w:rsid w:val="00187D46"/>
    <w:rsid w:val="001903A4"/>
    <w:rsid w:val="00190406"/>
    <w:rsid w:val="00190766"/>
    <w:rsid w:val="001909D1"/>
    <w:rsid w:val="0019170E"/>
    <w:rsid w:val="00192141"/>
    <w:rsid w:val="00192181"/>
    <w:rsid w:val="001926C2"/>
    <w:rsid w:val="001931C4"/>
    <w:rsid w:val="00193610"/>
    <w:rsid w:val="00193AFC"/>
    <w:rsid w:val="00193D06"/>
    <w:rsid w:val="001949CD"/>
    <w:rsid w:val="001957EA"/>
    <w:rsid w:val="00195B6F"/>
    <w:rsid w:val="00195C5E"/>
    <w:rsid w:val="00196B73"/>
    <w:rsid w:val="00197025"/>
    <w:rsid w:val="0019720C"/>
    <w:rsid w:val="00197724"/>
    <w:rsid w:val="00197E72"/>
    <w:rsid w:val="001A0314"/>
    <w:rsid w:val="001A141D"/>
    <w:rsid w:val="001A1D1E"/>
    <w:rsid w:val="001A1FE6"/>
    <w:rsid w:val="001A2113"/>
    <w:rsid w:val="001A2CA2"/>
    <w:rsid w:val="001A4685"/>
    <w:rsid w:val="001A4DB8"/>
    <w:rsid w:val="001A4DBF"/>
    <w:rsid w:val="001A4F31"/>
    <w:rsid w:val="001A5669"/>
    <w:rsid w:val="001A5A36"/>
    <w:rsid w:val="001A5EBB"/>
    <w:rsid w:val="001A6807"/>
    <w:rsid w:val="001A7B51"/>
    <w:rsid w:val="001A7C3D"/>
    <w:rsid w:val="001B0242"/>
    <w:rsid w:val="001B0E4D"/>
    <w:rsid w:val="001B0EC3"/>
    <w:rsid w:val="001B1263"/>
    <w:rsid w:val="001B1266"/>
    <w:rsid w:val="001B15D4"/>
    <w:rsid w:val="001B1DEE"/>
    <w:rsid w:val="001B2148"/>
    <w:rsid w:val="001B2515"/>
    <w:rsid w:val="001B29D2"/>
    <w:rsid w:val="001B4CD4"/>
    <w:rsid w:val="001B4D53"/>
    <w:rsid w:val="001B51F7"/>
    <w:rsid w:val="001B5569"/>
    <w:rsid w:val="001B5DBF"/>
    <w:rsid w:val="001B6538"/>
    <w:rsid w:val="001B791E"/>
    <w:rsid w:val="001B7B55"/>
    <w:rsid w:val="001B7BC1"/>
    <w:rsid w:val="001C02D4"/>
    <w:rsid w:val="001C09E3"/>
    <w:rsid w:val="001C0A8A"/>
    <w:rsid w:val="001C16B8"/>
    <w:rsid w:val="001C1A8E"/>
    <w:rsid w:val="001C1D38"/>
    <w:rsid w:val="001C1F61"/>
    <w:rsid w:val="001C23E9"/>
    <w:rsid w:val="001C255E"/>
    <w:rsid w:val="001C2F3D"/>
    <w:rsid w:val="001C3A16"/>
    <w:rsid w:val="001C5343"/>
    <w:rsid w:val="001C5652"/>
    <w:rsid w:val="001C5725"/>
    <w:rsid w:val="001C5B9C"/>
    <w:rsid w:val="001C5F6A"/>
    <w:rsid w:val="001C61D4"/>
    <w:rsid w:val="001C63C5"/>
    <w:rsid w:val="001C6607"/>
    <w:rsid w:val="001C6671"/>
    <w:rsid w:val="001C6D43"/>
    <w:rsid w:val="001C71BC"/>
    <w:rsid w:val="001C71CD"/>
    <w:rsid w:val="001C7B2F"/>
    <w:rsid w:val="001C7BAA"/>
    <w:rsid w:val="001C7CC4"/>
    <w:rsid w:val="001C7DFF"/>
    <w:rsid w:val="001D019B"/>
    <w:rsid w:val="001D0252"/>
    <w:rsid w:val="001D1256"/>
    <w:rsid w:val="001D12FE"/>
    <w:rsid w:val="001D1980"/>
    <w:rsid w:val="001D1B54"/>
    <w:rsid w:val="001D1F55"/>
    <w:rsid w:val="001D2253"/>
    <w:rsid w:val="001D23E7"/>
    <w:rsid w:val="001D2506"/>
    <w:rsid w:val="001D36FD"/>
    <w:rsid w:val="001D3927"/>
    <w:rsid w:val="001D40FC"/>
    <w:rsid w:val="001D4E31"/>
    <w:rsid w:val="001D5F91"/>
    <w:rsid w:val="001D6A82"/>
    <w:rsid w:val="001D7770"/>
    <w:rsid w:val="001E0B84"/>
    <w:rsid w:val="001E1966"/>
    <w:rsid w:val="001E2CAE"/>
    <w:rsid w:val="001E3E46"/>
    <w:rsid w:val="001E4B1B"/>
    <w:rsid w:val="001E4BB4"/>
    <w:rsid w:val="001E5719"/>
    <w:rsid w:val="001E5CB8"/>
    <w:rsid w:val="001E5D8D"/>
    <w:rsid w:val="001E70B6"/>
    <w:rsid w:val="001E78FC"/>
    <w:rsid w:val="001F00B0"/>
    <w:rsid w:val="001F0435"/>
    <w:rsid w:val="001F06B1"/>
    <w:rsid w:val="001F0AC4"/>
    <w:rsid w:val="001F1512"/>
    <w:rsid w:val="001F1DB4"/>
    <w:rsid w:val="001F2807"/>
    <w:rsid w:val="001F3004"/>
    <w:rsid w:val="001F3250"/>
    <w:rsid w:val="001F3306"/>
    <w:rsid w:val="001F3659"/>
    <w:rsid w:val="001F3830"/>
    <w:rsid w:val="001F45E8"/>
    <w:rsid w:val="001F4D46"/>
    <w:rsid w:val="001F537A"/>
    <w:rsid w:val="001F5D7D"/>
    <w:rsid w:val="001F6394"/>
    <w:rsid w:val="001F66A2"/>
    <w:rsid w:val="001F6C01"/>
    <w:rsid w:val="002005C6"/>
    <w:rsid w:val="00200E31"/>
    <w:rsid w:val="00201034"/>
    <w:rsid w:val="00201062"/>
    <w:rsid w:val="002010BA"/>
    <w:rsid w:val="0020230E"/>
    <w:rsid w:val="002032EE"/>
    <w:rsid w:val="002038CF"/>
    <w:rsid w:val="002049F0"/>
    <w:rsid w:val="002052E9"/>
    <w:rsid w:val="0020566F"/>
    <w:rsid w:val="002067E9"/>
    <w:rsid w:val="00206933"/>
    <w:rsid w:val="002073BA"/>
    <w:rsid w:val="00207D4C"/>
    <w:rsid w:val="00210479"/>
    <w:rsid w:val="0021051D"/>
    <w:rsid w:val="00210CEC"/>
    <w:rsid w:val="00210D0A"/>
    <w:rsid w:val="00211762"/>
    <w:rsid w:val="002118C9"/>
    <w:rsid w:val="00211ED4"/>
    <w:rsid w:val="00211F46"/>
    <w:rsid w:val="0021208C"/>
    <w:rsid w:val="00212150"/>
    <w:rsid w:val="002123F2"/>
    <w:rsid w:val="00212A76"/>
    <w:rsid w:val="00213051"/>
    <w:rsid w:val="002130AA"/>
    <w:rsid w:val="00213404"/>
    <w:rsid w:val="0021341E"/>
    <w:rsid w:val="002139BF"/>
    <w:rsid w:val="00213FD3"/>
    <w:rsid w:val="0021427A"/>
    <w:rsid w:val="00214A95"/>
    <w:rsid w:val="00214EA1"/>
    <w:rsid w:val="00215D13"/>
    <w:rsid w:val="002161F2"/>
    <w:rsid w:val="0021632E"/>
    <w:rsid w:val="00220E56"/>
    <w:rsid w:val="00221D23"/>
    <w:rsid w:val="00222123"/>
    <w:rsid w:val="00222C81"/>
    <w:rsid w:val="00223C4F"/>
    <w:rsid w:val="00223DF1"/>
    <w:rsid w:val="00224559"/>
    <w:rsid w:val="00224E8B"/>
    <w:rsid w:val="00224F50"/>
    <w:rsid w:val="0022506C"/>
    <w:rsid w:val="00227E69"/>
    <w:rsid w:val="00227F1E"/>
    <w:rsid w:val="00227FD2"/>
    <w:rsid w:val="0023003D"/>
    <w:rsid w:val="002309F9"/>
    <w:rsid w:val="00230A07"/>
    <w:rsid w:val="00230F5E"/>
    <w:rsid w:val="00231852"/>
    <w:rsid w:val="00231ACB"/>
    <w:rsid w:val="00232098"/>
    <w:rsid w:val="00233C45"/>
    <w:rsid w:val="00233C8E"/>
    <w:rsid w:val="00234430"/>
    <w:rsid w:val="00234B05"/>
    <w:rsid w:val="00234FE8"/>
    <w:rsid w:val="00235EF9"/>
    <w:rsid w:val="00236675"/>
    <w:rsid w:val="00237089"/>
    <w:rsid w:val="00237886"/>
    <w:rsid w:val="00237AA2"/>
    <w:rsid w:val="00240122"/>
    <w:rsid w:val="00240C71"/>
    <w:rsid w:val="00241485"/>
    <w:rsid w:val="0024170A"/>
    <w:rsid w:val="00241DE9"/>
    <w:rsid w:val="002422ED"/>
    <w:rsid w:val="00242629"/>
    <w:rsid w:val="0024320E"/>
    <w:rsid w:val="002432AB"/>
    <w:rsid w:val="00243756"/>
    <w:rsid w:val="00243DFE"/>
    <w:rsid w:val="002443AE"/>
    <w:rsid w:val="00244ED2"/>
    <w:rsid w:val="00245416"/>
    <w:rsid w:val="002457F8"/>
    <w:rsid w:val="00245E69"/>
    <w:rsid w:val="0024607C"/>
    <w:rsid w:val="0024614E"/>
    <w:rsid w:val="00246F57"/>
    <w:rsid w:val="0024748B"/>
    <w:rsid w:val="00250CE0"/>
    <w:rsid w:val="00252479"/>
    <w:rsid w:val="00252B95"/>
    <w:rsid w:val="00252EC7"/>
    <w:rsid w:val="00252FC1"/>
    <w:rsid w:val="00253973"/>
    <w:rsid w:val="00253C7F"/>
    <w:rsid w:val="00253D1E"/>
    <w:rsid w:val="00254095"/>
    <w:rsid w:val="0025419B"/>
    <w:rsid w:val="0025462C"/>
    <w:rsid w:val="00254B5A"/>
    <w:rsid w:val="00254BF8"/>
    <w:rsid w:val="002559FC"/>
    <w:rsid w:val="00255B79"/>
    <w:rsid w:val="00255F03"/>
    <w:rsid w:val="00256157"/>
    <w:rsid w:val="00257187"/>
    <w:rsid w:val="00257951"/>
    <w:rsid w:val="00257C11"/>
    <w:rsid w:val="00260BA5"/>
    <w:rsid w:val="00260CD0"/>
    <w:rsid w:val="00262481"/>
    <w:rsid w:val="00262E0D"/>
    <w:rsid w:val="00262E23"/>
    <w:rsid w:val="00263847"/>
    <w:rsid w:val="00264484"/>
    <w:rsid w:val="0026498D"/>
    <w:rsid w:val="00264EA8"/>
    <w:rsid w:val="00264F67"/>
    <w:rsid w:val="00265460"/>
    <w:rsid w:val="00265964"/>
    <w:rsid w:val="002665C8"/>
    <w:rsid w:val="00266948"/>
    <w:rsid w:val="00266D09"/>
    <w:rsid w:val="00266E2A"/>
    <w:rsid w:val="00266F98"/>
    <w:rsid w:val="00267E82"/>
    <w:rsid w:val="002706A1"/>
    <w:rsid w:val="002719F8"/>
    <w:rsid w:val="0027264B"/>
    <w:rsid w:val="00272EE8"/>
    <w:rsid w:val="00272F66"/>
    <w:rsid w:val="00273035"/>
    <w:rsid w:val="002733EF"/>
    <w:rsid w:val="00273AA7"/>
    <w:rsid w:val="00273F0C"/>
    <w:rsid w:val="0027426D"/>
    <w:rsid w:val="00274523"/>
    <w:rsid w:val="002745DF"/>
    <w:rsid w:val="00274816"/>
    <w:rsid w:val="00274AED"/>
    <w:rsid w:val="00274DD1"/>
    <w:rsid w:val="00274EBD"/>
    <w:rsid w:val="0027513D"/>
    <w:rsid w:val="0027524E"/>
    <w:rsid w:val="00275577"/>
    <w:rsid w:val="002756FF"/>
    <w:rsid w:val="002762E5"/>
    <w:rsid w:val="00276304"/>
    <w:rsid w:val="002765F9"/>
    <w:rsid w:val="00276941"/>
    <w:rsid w:val="00277261"/>
    <w:rsid w:val="00277660"/>
    <w:rsid w:val="002820DC"/>
    <w:rsid w:val="00282AE8"/>
    <w:rsid w:val="00283199"/>
    <w:rsid w:val="00283437"/>
    <w:rsid w:val="0028361A"/>
    <w:rsid w:val="002836AA"/>
    <w:rsid w:val="00283B1D"/>
    <w:rsid w:val="002842F0"/>
    <w:rsid w:val="00284C83"/>
    <w:rsid w:val="002869D8"/>
    <w:rsid w:val="00287E40"/>
    <w:rsid w:val="00290582"/>
    <w:rsid w:val="00290D38"/>
    <w:rsid w:val="00291B93"/>
    <w:rsid w:val="00292202"/>
    <w:rsid w:val="002924FB"/>
    <w:rsid w:val="00293076"/>
    <w:rsid w:val="0029329B"/>
    <w:rsid w:val="00293A4B"/>
    <w:rsid w:val="0029471E"/>
    <w:rsid w:val="00295233"/>
    <w:rsid w:val="00295E99"/>
    <w:rsid w:val="00296A60"/>
    <w:rsid w:val="00296F0B"/>
    <w:rsid w:val="0029759B"/>
    <w:rsid w:val="00297D5D"/>
    <w:rsid w:val="00297FF1"/>
    <w:rsid w:val="002A15ED"/>
    <w:rsid w:val="002A1817"/>
    <w:rsid w:val="002A184E"/>
    <w:rsid w:val="002A18C1"/>
    <w:rsid w:val="002A1DF6"/>
    <w:rsid w:val="002A1E17"/>
    <w:rsid w:val="002A2A2C"/>
    <w:rsid w:val="002A2D17"/>
    <w:rsid w:val="002A32B6"/>
    <w:rsid w:val="002A37E6"/>
    <w:rsid w:val="002A3FD1"/>
    <w:rsid w:val="002A5699"/>
    <w:rsid w:val="002A6292"/>
    <w:rsid w:val="002A6614"/>
    <w:rsid w:val="002A66B0"/>
    <w:rsid w:val="002A6AFF"/>
    <w:rsid w:val="002A7EB5"/>
    <w:rsid w:val="002B05AA"/>
    <w:rsid w:val="002B0FFB"/>
    <w:rsid w:val="002B1F15"/>
    <w:rsid w:val="002B20F5"/>
    <w:rsid w:val="002B2924"/>
    <w:rsid w:val="002B3B6A"/>
    <w:rsid w:val="002B3DB4"/>
    <w:rsid w:val="002B3FFB"/>
    <w:rsid w:val="002B44E3"/>
    <w:rsid w:val="002B4957"/>
    <w:rsid w:val="002B4C68"/>
    <w:rsid w:val="002B64FB"/>
    <w:rsid w:val="002B697B"/>
    <w:rsid w:val="002B73AF"/>
    <w:rsid w:val="002B7524"/>
    <w:rsid w:val="002B7720"/>
    <w:rsid w:val="002B7C5D"/>
    <w:rsid w:val="002B7D45"/>
    <w:rsid w:val="002C16D3"/>
    <w:rsid w:val="002C25F8"/>
    <w:rsid w:val="002C2A24"/>
    <w:rsid w:val="002C325D"/>
    <w:rsid w:val="002C351A"/>
    <w:rsid w:val="002C397E"/>
    <w:rsid w:val="002C3991"/>
    <w:rsid w:val="002C41CB"/>
    <w:rsid w:val="002C4609"/>
    <w:rsid w:val="002C4680"/>
    <w:rsid w:val="002C54FF"/>
    <w:rsid w:val="002C5D3E"/>
    <w:rsid w:val="002C61E1"/>
    <w:rsid w:val="002C62D8"/>
    <w:rsid w:val="002C6801"/>
    <w:rsid w:val="002C6A0A"/>
    <w:rsid w:val="002C6A7D"/>
    <w:rsid w:val="002C729D"/>
    <w:rsid w:val="002C7F86"/>
    <w:rsid w:val="002D14FB"/>
    <w:rsid w:val="002D33D9"/>
    <w:rsid w:val="002D45C4"/>
    <w:rsid w:val="002D48B2"/>
    <w:rsid w:val="002D4C50"/>
    <w:rsid w:val="002D5593"/>
    <w:rsid w:val="002D631B"/>
    <w:rsid w:val="002D6886"/>
    <w:rsid w:val="002D6AED"/>
    <w:rsid w:val="002D7BAB"/>
    <w:rsid w:val="002D7FDF"/>
    <w:rsid w:val="002E021D"/>
    <w:rsid w:val="002E06A9"/>
    <w:rsid w:val="002E0A43"/>
    <w:rsid w:val="002E19BD"/>
    <w:rsid w:val="002E1FED"/>
    <w:rsid w:val="002E25CD"/>
    <w:rsid w:val="002E3084"/>
    <w:rsid w:val="002E32C2"/>
    <w:rsid w:val="002E33EC"/>
    <w:rsid w:val="002E39CF"/>
    <w:rsid w:val="002E434D"/>
    <w:rsid w:val="002E4875"/>
    <w:rsid w:val="002E4E65"/>
    <w:rsid w:val="002E5635"/>
    <w:rsid w:val="002E65AA"/>
    <w:rsid w:val="002E761C"/>
    <w:rsid w:val="002E774B"/>
    <w:rsid w:val="002E7778"/>
    <w:rsid w:val="002E7A05"/>
    <w:rsid w:val="002E7B37"/>
    <w:rsid w:val="002F00F5"/>
    <w:rsid w:val="002F0F80"/>
    <w:rsid w:val="002F122A"/>
    <w:rsid w:val="002F13EF"/>
    <w:rsid w:val="002F14F5"/>
    <w:rsid w:val="002F1F2E"/>
    <w:rsid w:val="002F2240"/>
    <w:rsid w:val="002F2241"/>
    <w:rsid w:val="002F2308"/>
    <w:rsid w:val="002F2621"/>
    <w:rsid w:val="002F328C"/>
    <w:rsid w:val="002F376E"/>
    <w:rsid w:val="002F3929"/>
    <w:rsid w:val="002F3BD0"/>
    <w:rsid w:val="002F4A6F"/>
    <w:rsid w:val="002F600A"/>
    <w:rsid w:val="002F739C"/>
    <w:rsid w:val="002F7BED"/>
    <w:rsid w:val="0030058F"/>
    <w:rsid w:val="0030153C"/>
    <w:rsid w:val="0030158F"/>
    <w:rsid w:val="00301613"/>
    <w:rsid w:val="00301A68"/>
    <w:rsid w:val="003030DF"/>
    <w:rsid w:val="0030427C"/>
    <w:rsid w:val="00304567"/>
    <w:rsid w:val="00304709"/>
    <w:rsid w:val="003048A5"/>
    <w:rsid w:val="00304E85"/>
    <w:rsid w:val="00305284"/>
    <w:rsid w:val="00305360"/>
    <w:rsid w:val="00305B41"/>
    <w:rsid w:val="00305D14"/>
    <w:rsid w:val="0030672F"/>
    <w:rsid w:val="00306964"/>
    <w:rsid w:val="00306B5B"/>
    <w:rsid w:val="003102D0"/>
    <w:rsid w:val="0031189B"/>
    <w:rsid w:val="003119F4"/>
    <w:rsid w:val="00311E4C"/>
    <w:rsid w:val="00311FC6"/>
    <w:rsid w:val="003120CB"/>
    <w:rsid w:val="003121EA"/>
    <w:rsid w:val="0031311F"/>
    <w:rsid w:val="00313D36"/>
    <w:rsid w:val="0031468A"/>
    <w:rsid w:val="00314B6A"/>
    <w:rsid w:val="00314F05"/>
    <w:rsid w:val="003150B1"/>
    <w:rsid w:val="003155CA"/>
    <w:rsid w:val="003155CF"/>
    <w:rsid w:val="00315A16"/>
    <w:rsid w:val="00315EE0"/>
    <w:rsid w:val="003163BD"/>
    <w:rsid w:val="00316706"/>
    <w:rsid w:val="00316AD4"/>
    <w:rsid w:val="003175FD"/>
    <w:rsid w:val="003179CB"/>
    <w:rsid w:val="003212FC"/>
    <w:rsid w:val="0032169E"/>
    <w:rsid w:val="00321910"/>
    <w:rsid w:val="00321C27"/>
    <w:rsid w:val="003222BF"/>
    <w:rsid w:val="00322F21"/>
    <w:rsid w:val="00323AB0"/>
    <w:rsid w:val="00324941"/>
    <w:rsid w:val="0032498F"/>
    <w:rsid w:val="00324A40"/>
    <w:rsid w:val="0032548D"/>
    <w:rsid w:val="003255C2"/>
    <w:rsid w:val="00330052"/>
    <w:rsid w:val="003322BB"/>
    <w:rsid w:val="0033253D"/>
    <w:rsid w:val="0033274E"/>
    <w:rsid w:val="00332D78"/>
    <w:rsid w:val="0033304C"/>
    <w:rsid w:val="00333201"/>
    <w:rsid w:val="00333492"/>
    <w:rsid w:val="0033385C"/>
    <w:rsid w:val="00333A84"/>
    <w:rsid w:val="00335915"/>
    <w:rsid w:val="003376DE"/>
    <w:rsid w:val="0034070C"/>
    <w:rsid w:val="00340D0D"/>
    <w:rsid w:val="003419D1"/>
    <w:rsid w:val="003423C2"/>
    <w:rsid w:val="0034250E"/>
    <w:rsid w:val="00343769"/>
    <w:rsid w:val="00343A83"/>
    <w:rsid w:val="00344C02"/>
    <w:rsid w:val="003451FC"/>
    <w:rsid w:val="0034545A"/>
    <w:rsid w:val="00345E27"/>
    <w:rsid w:val="003463F3"/>
    <w:rsid w:val="00346461"/>
    <w:rsid w:val="00346FD3"/>
    <w:rsid w:val="003479A3"/>
    <w:rsid w:val="00350095"/>
    <w:rsid w:val="0035035B"/>
    <w:rsid w:val="00350731"/>
    <w:rsid w:val="0035125B"/>
    <w:rsid w:val="00351A20"/>
    <w:rsid w:val="00351D91"/>
    <w:rsid w:val="003523C0"/>
    <w:rsid w:val="00352B52"/>
    <w:rsid w:val="003547F3"/>
    <w:rsid w:val="00354972"/>
    <w:rsid w:val="00354A14"/>
    <w:rsid w:val="00354E1D"/>
    <w:rsid w:val="00355A71"/>
    <w:rsid w:val="00355CD9"/>
    <w:rsid w:val="00355EC8"/>
    <w:rsid w:val="003564C8"/>
    <w:rsid w:val="003578F3"/>
    <w:rsid w:val="00357A50"/>
    <w:rsid w:val="0036061C"/>
    <w:rsid w:val="00361CC6"/>
    <w:rsid w:val="00362523"/>
    <w:rsid w:val="0036275C"/>
    <w:rsid w:val="00362BF2"/>
    <w:rsid w:val="00362FE8"/>
    <w:rsid w:val="003635EE"/>
    <w:rsid w:val="00364044"/>
    <w:rsid w:val="00364251"/>
    <w:rsid w:val="00364A11"/>
    <w:rsid w:val="00364E92"/>
    <w:rsid w:val="003661EE"/>
    <w:rsid w:val="003667C8"/>
    <w:rsid w:val="003668AE"/>
    <w:rsid w:val="00367BBD"/>
    <w:rsid w:val="003708F2"/>
    <w:rsid w:val="00371084"/>
    <w:rsid w:val="0037169B"/>
    <w:rsid w:val="00371E3C"/>
    <w:rsid w:val="00372279"/>
    <w:rsid w:val="003725ED"/>
    <w:rsid w:val="00372D4D"/>
    <w:rsid w:val="00373F2D"/>
    <w:rsid w:val="00374087"/>
    <w:rsid w:val="00374749"/>
    <w:rsid w:val="00374BED"/>
    <w:rsid w:val="00374FE9"/>
    <w:rsid w:val="00375203"/>
    <w:rsid w:val="003755D4"/>
    <w:rsid w:val="00375B51"/>
    <w:rsid w:val="00375B5F"/>
    <w:rsid w:val="00375BA5"/>
    <w:rsid w:val="003760D7"/>
    <w:rsid w:val="00376DCA"/>
    <w:rsid w:val="003771B5"/>
    <w:rsid w:val="00377864"/>
    <w:rsid w:val="00377DC7"/>
    <w:rsid w:val="00380924"/>
    <w:rsid w:val="00380A59"/>
    <w:rsid w:val="00380FE5"/>
    <w:rsid w:val="0038170E"/>
    <w:rsid w:val="00381796"/>
    <w:rsid w:val="0038185D"/>
    <w:rsid w:val="00381CFE"/>
    <w:rsid w:val="003820CC"/>
    <w:rsid w:val="00383609"/>
    <w:rsid w:val="00383BCE"/>
    <w:rsid w:val="00383DFB"/>
    <w:rsid w:val="00384BCD"/>
    <w:rsid w:val="00385096"/>
    <w:rsid w:val="0038510A"/>
    <w:rsid w:val="00385217"/>
    <w:rsid w:val="00385F43"/>
    <w:rsid w:val="003864E4"/>
    <w:rsid w:val="003876BB"/>
    <w:rsid w:val="00387B78"/>
    <w:rsid w:val="00387DB4"/>
    <w:rsid w:val="00390851"/>
    <w:rsid w:val="00390A37"/>
    <w:rsid w:val="00390B34"/>
    <w:rsid w:val="00390D7C"/>
    <w:rsid w:val="0039103F"/>
    <w:rsid w:val="00391DDF"/>
    <w:rsid w:val="00391DF8"/>
    <w:rsid w:val="0039296D"/>
    <w:rsid w:val="00392BDD"/>
    <w:rsid w:val="003930DC"/>
    <w:rsid w:val="003937D0"/>
    <w:rsid w:val="003938B9"/>
    <w:rsid w:val="003943A6"/>
    <w:rsid w:val="00394716"/>
    <w:rsid w:val="0039557E"/>
    <w:rsid w:val="003957B6"/>
    <w:rsid w:val="00396997"/>
    <w:rsid w:val="00396E8E"/>
    <w:rsid w:val="003971B5"/>
    <w:rsid w:val="00397332"/>
    <w:rsid w:val="00397353"/>
    <w:rsid w:val="00397E03"/>
    <w:rsid w:val="003A03F2"/>
    <w:rsid w:val="003A0480"/>
    <w:rsid w:val="003A1453"/>
    <w:rsid w:val="003A17D3"/>
    <w:rsid w:val="003A2041"/>
    <w:rsid w:val="003A2469"/>
    <w:rsid w:val="003A262B"/>
    <w:rsid w:val="003A29D7"/>
    <w:rsid w:val="003A2E5A"/>
    <w:rsid w:val="003A30A5"/>
    <w:rsid w:val="003A32EE"/>
    <w:rsid w:val="003A347A"/>
    <w:rsid w:val="003A3658"/>
    <w:rsid w:val="003A3F2C"/>
    <w:rsid w:val="003A4610"/>
    <w:rsid w:val="003A46A1"/>
    <w:rsid w:val="003A4EEB"/>
    <w:rsid w:val="003A5214"/>
    <w:rsid w:val="003A52C1"/>
    <w:rsid w:val="003A6196"/>
    <w:rsid w:val="003A657C"/>
    <w:rsid w:val="003A694B"/>
    <w:rsid w:val="003A69E1"/>
    <w:rsid w:val="003A74B9"/>
    <w:rsid w:val="003A76FC"/>
    <w:rsid w:val="003A788F"/>
    <w:rsid w:val="003A7996"/>
    <w:rsid w:val="003B010C"/>
    <w:rsid w:val="003B02FD"/>
    <w:rsid w:val="003B0619"/>
    <w:rsid w:val="003B0BB6"/>
    <w:rsid w:val="003B1255"/>
    <w:rsid w:val="003B1293"/>
    <w:rsid w:val="003B1445"/>
    <w:rsid w:val="003B144B"/>
    <w:rsid w:val="003B1776"/>
    <w:rsid w:val="003B1B59"/>
    <w:rsid w:val="003B1C98"/>
    <w:rsid w:val="003B2440"/>
    <w:rsid w:val="003B2E1C"/>
    <w:rsid w:val="003B2F6B"/>
    <w:rsid w:val="003B3084"/>
    <w:rsid w:val="003B3145"/>
    <w:rsid w:val="003B38AD"/>
    <w:rsid w:val="003B3A79"/>
    <w:rsid w:val="003B3B73"/>
    <w:rsid w:val="003B45BE"/>
    <w:rsid w:val="003B4FEB"/>
    <w:rsid w:val="003B59A5"/>
    <w:rsid w:val="003B5BFB"/>
    <w:rsid w:val="003B606D"/>
    <w:rsid w:val="003B6427"/>
    <w:rsid w:val="003B67C2"/>
    <w:rsid w:val="003B703A"/>
    <w:rsid w:val="003B75F3"/>
    <w:rsid w:val="003C216B"/>
    <w:rsid w:val="003C2DCB"/>
    <w:rsid w:val="003C305A"/>
    <w:rsid w:val="003C34E0"/>
    <w:rsid w:val="003C3D3F"/>
    <w:rsid w:val="003C464D"/>
    <w:rsid w:val="003C4FB6"/>
    <w:rsid w:val="003C6165"/>
    <w:rsid w:val="003C6A07"/>
    <w:rsid w:val="003C6B17"/>
    <w:rsid w:val="003C7D52"/>
    <w:rsid w:val="003D0062"/>
    <w:rsid w:val="003D071B"/>
    <w:rsid w:val="003D092E"/>
    <w:rsid w:val="003D0C89"/>
    <w:rsid w:val="003D0CBB"/>
    <w:rsid w:val="003D11FB"/>
    <w:rsid w:val="003D12B3"/>
    <w:rsid w:val="003D1435"/>
    <w:rsid w:val="003D1889"/>
    <w:rsid w:val="003D2402"/>
    <w:rsid w:val="003D3E60"/>
    <w:rsid w:val="003D44C9"/>
    <w:rsid w:val="003D56AA"/>
    <w:rsid w:val="003D6328"/>
    <w:rsid w:val="003D6720"/>
    <w:rsid w:val="003D6B99"/>
    <w:rsid w:val="003D6EB7"/>
    <w:rsid w:val="003D6F46"/>
    <w:rsid w:val="003D7067"/>
    <w:rsid w:val="003D775C"/>
    <w:rsid w:val="003D7CE6"/>
    <w:rsid w:val="003E009D"/>
    <w:rsid w:val="003E0546"/>
    <w:rsid w:val="003E11E9"/>
    <w:rsid w:val="003E1415"/>
    <w:rsid w:val="003E1773"/>
    <w:rsid w:val="003E1970"/>
    <w:rsid w:val="003E1F2B"/>
    <w:rsid w:val="003E20A6"/>
    <w:rsid w:val="003E39AE"/>
    <w:rsid w:val="003E48E1"/>
    <w:rsid w:val="003E49B0"/>
    <w:rsid w:val="003E53FF"/>
    <w:rsid w:val="003E56E1"/>
    <w:rsid w:val="003E587D"/>
    <w:rsid w:val="003E7B5B"/>
    <w:rsid w:val="003F044F"/>
    <w:rsid w:val="003F11EF"/>
    <w:rsid w:val="003F27D5"/>
    <w:rsid w:val="003F302D"/>
    <w:rsid w:val="003F343F"/>
    <w:rsid w:val="003F4081"/>
    <w:rsid w:val="003F40CA"/>
    <w:rsid w:val="003F46F5"/>
    <w:rsid w:val="003F485A"/>
    <w:rsid w:val="003F4FED"/>
    <w:rsid w:val="003F50F2"/>
    <w:rsid w:val="003F5455"/>
    <w:rsid w:val="003F5CF4"/>
    <w:rsid w:val="003F665B"/>
    <w:rsid w:val="003F6CE7"/>
    <w:rsid w:val="003F774D"/>
    <w:rsid w:val="003F7C39"/>
    <w:rsid w:val="004008DE"/>
    <w:rsid w:val="00401A71"/>
    <w:rsid w:val="00401B29"/>
    <w:rsid w:val="00402478"/>
    <w:rsid w:val="00402929"/>
    <w:rsid w:val="00403392"/>
    <w:rsid w:val="00403464"/>
    <w:rsid w:val="00403AA5"/>
    <w:rsid w:val="00404256"/>
    <w:rsid w:val="0040438E"/>
    <w:rsid w:val="00404EBF"/>
    <w:rsid w:val="00405032"/>
    <w:rsid w:val="004055C0"/>
    <w:rsid w:val="00405890"/>
    <w:rsid w:val="00406B26"/>
    <w:rsid w:val="00406C11"/>
    <w:rsid w:val="004077FC"/>
    <w:rsid w:val="0041004B"/>
    <w:rsid w:val="0041074D"/>
    <w:rsid w:val="00410C61"/>
    <w:rsid w:val="00410F75"/>
    <w:rsid w:val="00411331"/>
    <w:rsid w:val="00411830"/>
    <w:rsid w:val="00411C08"/>
    <w:rsid w:val="004125B5"/>
    <w:rsid w:val="00412BDC"/>
    <w:rsid w:val="00412D6D"/>
    <w:rsid w:val="00412DF1"/>
    <w:rsid w:val="00412ED4"/>
    <w:rsid w:val="00413795"/>
    <w:rsid w:val="004138A6"/>
    <w:rsid w:val="00413FD0"/>
    <w:rsid w:val="0041424F"/>
    <w:rsid w:val="0041436B"/>
    <w:rsid w:val="00415298"/>
    <w:rsid w:val="0041588D"/>
    <w:rsid w:val="00415BC8"/>
    <w:rsid w:val="004162B4"/>
    <w:rsid w:val="004162E4"/>
    <w:rsid w:val="004163B7"/>
    <w:rsid w:val="004167B3"/>
    <w:rsid w:val="0041695A"/>
    <w:rsid w:val="00417941"/>
    <w:rsid w:val="00417B81"/>
    <w:rsid w:val="00417C32"/>
    <w:rsid w:val="0042033E"/>
    <w:rsid w:val="00420A70"/>
    <w:rsid w:val="004211F9"/>
    <w:rsid w:val="004234D3"/>
    <w:rsid w:val="00423B38"/>
    <w:rsid w:val="00423E20"/>
    <w:rsid w:val="00423F3D"/>
    <w:rsid w:val="0042487F"/>
    <w:rsid w:val="00424D1A"/>
    <w:rsid w:val="00425469"/>
    <w:rsid w:val="00425883"/>
    <w:rsid w:val="004269A1"/>
    <w:rsid w:val="00426EFA"/>
    <w:rsid w:val="00430289"/>
    <w:rsid w:val="004311D6"/>
    <w:rsid w:val="00431C58"/>
    <w:rsid w:val="004322FB"/>
    <w:rsid w:val="0043288B"/>
    <w:rsid w:val="00432F7F"/>
    <w:rsid w:val="0043366C"/>
    <w:rsid w:val="0043369F"/>
    <w:rsid w:val="004336DC"/>
    <w:rsid w:val="004338B4"/>
    <w:rsid w:val="004338CC"/>
    <w:rsid w:val="00433AED"/>
    <w:rsid w:val="00433E04"/>
    <w:rsid w:val="004344EE"/>
    <w:rsid w:val="00434DDA"/>
    <w:rsid w:val="00435084"/>
    <w:rsid w:val="004350EB"/>
    <w:rsid w:val="00435768"/>
    <w:rsid w:val="0043583A"/>
    <w:rsid w:val="0043633B"/>
    <w:rsid w:val="004369B1"/>
    <w:rsid w:val="00436A5A"/>
    <w:rsid w:val="0044066E"/>
    <w:rsid w:val="0044099B"/>
    <w:rsid w:val="0044118F"/>
    <w:rsid w:val="004416BC"/>
    <w:rsid w:val="00441853"/>
    <w:rsid w:val="00441FA9"/>
    <w:rsid w:val="0044268F"/>
    <w:rsid w:val="00442D30"/>
    <w:rsid w:val="00443330"/>
    <w:rsid w:val="00443533"/>
    <w:rsid w:val="00443761"/>
    <w:rsid w:val="0044399F"/>
    <w:rsid w:val="004439B8"/>
    <w:rsid w:val="00443B61"/>
    <w:rsid w:val="004448C3"/>
    <w:rsid w:val="00444C8B"/>
    <w:rsid w:val="004457EA"/>
    <w:rsid w:val="00446534"/>
    <w:rsid w:val="00446750"/>
    <w:rsid w:val="00447F01"/>
    <w:rsid w:val="00447F53"/>
    <w:rsid w:val="0045002B"/>
    <w:rsid w:val="00450065"/>
    <w:rsid w:val="00450750"/>
    <w:rsid w:val="00450947"/>
    <w:rsid w:val="00451486"/>
    <w:rsid w:val="00451498"/>
    <w:rsid w:val="0045229A"/>
    <w:rsid w:val="0045234E"/>
    <w:rsid w:val="00452886"/>
    <w:rsid w:val="004529F5"/>
    <w:rsid w:val="00453454"/>
    <w:rsid w:val="0045397C"/>
    <w:rsid w:val="00454215"/>
    <w:rsid w:val="00454949"/>
    <w:rsid w:val="00454B24"/>
    <w:rsid w:val="00454B70"/>
    <w:rsid w:val="004555F7"/>
    <w:rsid w:val="00455AE5"/>
    <w:rsid w:val="00455D54"/>
    <w:rsid w:val="00455DDD"/>
    <w:rsid w:val="0045600C"/>
    <w:rsid w:val="004569FD"/>
    <w:rsid w:val="00456A0D"/>
    <w:rsid w:val="00456A13"/>
    <w:rsid w:val="004572E3"/>
    <w:rsid w:val="0045750D"/>
    <w:rsid w:val="00457868"/>
    <w:rsid w:val="00457EB8"/>
    <w:rsid w:val="0046023A"/>
    <w:rsid w:val="00460455"/>
    <w:rsid w:val="004618A2"/>
    <w:rsid w:val="00462127"/>
    <w:rsid w:val="00462266"/>
    <w:rsid w:val="004627D9"/>
    <w:rsid w:val="0046298E"/>
    <w:rsid w:val="00462A9A"/>
    <w:rsid w:val="00462AE8"/>
    <w:rsid w:val="0046314E"/>
    <w:rsid w:val="00463457"/>
    <w:rsid w:val="00463A11"/>
    <w:rsid w:val="00463A82"/>
    <w:rsid w:val="00463FD2"/>
    <w:rsid w:val="00464FC3"/>
    <w:rsid w:val="00465378"/>
    <w:rsid w:val="004664D7"/>
    <w:rsid w:val="004667C1"/>
    <w:rsid w:val="00466AD5"/>
    <w:rsid w:val="00467BEA"/>
    <w:rsid w:val="00467EDA"/>
    <w:rsid w:val="004700B2"/>
    <w:rsid w:val="00470A59"/>
    <w:rsid w:val="00470D0C"/>
    <w:rsid w:val="004713C3"/>
    <w:rsid w:val="00471953"/>
    <w:rsid w:val="00471E58"/>
    <w:rsid w:val="00472D1B"/>
    <w:rsid w:val="00473258"/>
    <w:rsid w:val="004734AA"/>
    <w:rsid w:val="00474554"/>
    <w:rsid w:val="00475864"/>
    <w:rsid w:val="00475DF4"/>
    <w:rsid w:val="004764A6"/>
    <w:rsid w:val="00476A4D"/>
    <w:rsid w:val="00476AB0"/>
    <w:rsid w:val="00476F80"/>
    <w:rsid w:val="004774B0"/>
    <w:rsid w:val="00477E53"/>
    <w:rsid w:val="0048087A"/>
    <w:rsid w:val="00480F44"/>
    <w:rsid w:val="004818A6"/>
    <w:rsid w:val="00481CEE"/>
    <w:rsid w:val="00482441"/>
    <w:rsid w:val="004831AB"/>
    <w:rsid w:val="00483455"/>
    <w:rsid w:val="00483DDD"/>
    <w:rsid w:val="00483F0F"/>
    <w:rsid w:val="00483FBC"/>
    <w:rsid w:val="00484119"/>
    <w:rsid w:val="00484DE9"/>
    <w:rsid w:val="00485B33"/>
    <w:rsid w:val="00486604"/>
    <w:rsid w:val="0048667E"/>
    <w:rsid w:val="004868E0"/>
    <w:rsid w:val="00486FFB"/>
    <w:rsid w:val="004902B5"/>
    <w:rsid w:val="004904FB"/>
    <w:rsid w:val="004906A5"/>
    <w:rsid w:val="00490C4E"/>
    <w:rsid w:val="00490F41"/>
    <w:rsid w:val="00491475"/>
    <w:rsid w:val="00491D1E"/>
    <w:rsid w:val="00491D48"/>
    <w:rsid w:val="00491E72"/>
    <w:rsid w:val="00492907"/>
    <w:rsid w:val="0049317F"/>
    <w:rsid w:val="00493345"/>
    <w:rsid w:val="00493812"/>
    <w:rsid w:val="00494013"/>
    <w:rsid w:val="00494396"/>
    <w:rsid w:val="004943FF"/>
    <w:rsid w:val="00494756"/>
    <w:rsid w:val="004948CE"/>
    <w:rsid w:val="00494A73"/>
    <w:rsid w:val="0049523A"/>
    <w:rsid w:val="00495770"/>
    <w:rsid w:val="00495980"/>
    <w:rsid w:val="00495D37"/>
    <w:rsid w:val="004960DB"/>
    <w:rsid w:val="00496109"/>
    <w:rsid w:val="0049654F"/>
    <w:rsid w:val="0049676D"/>
    <w:rsid w:val="004967AD"/>
    <w:rsid w:val="00496A5E"/>
    <w:rsid w:val="00496B56"/>
    <w:rsid w:val="00497487"/>
    <w:rsid w:val="00497C84"/>
    <w:rsid w:val="00497CCE"/>
    <w:rsid w:val="004A01A2"/>
    <w:rsid w:val="004A04CC"/>
    <w:rsid w:val="004A0636"/>
    <w:rsid w:val="004A0641"/>
    <w:rsid w:val="004A084A"/>
    <w:rsid w:val="004A088F"/>
    <w:rsid w:val="004A0DED"/>
    <w:rsid w:val="004A1D46"/>
    <w:rsid w:val="004A1DCD"/>
    <w:rsid w:val="004A24B1"/>
    <w:rsid w:val="004A26CB"/>
    <w:rsid w:val="004A27ED"/>
    <w:rsid w:val="004A2877"/>
    <w:rsid w:val="004A2D96"/>
    <w:rsid w:val="004A31BA"/>
    <w:rsid w:val="004A3390"/>
    <w:rsid w:val="004A34DC"/>
    <w:rsid w:val="004A3A83"/>
    <w:rsid w:val="004A4289"/>
    <w:rsid w:val="004A4435"/>
    <w:rsid w:val="004A4533"/>
    <w:rsid w:val="004A485F"/>
    <w:rsid w:val="004A4B56"/>
    <w:rsid w:val="004A4F14"/>
    <w:rsid w:val="004A5100"/>
    <w:rsid w:val="004A57E8"/>
    <w:rsid w:val="004A58EE"/>
    <w:rsid w:val="004A5D1E"/>
    <w:rsid w:val="004A5EA9"/>
    <w:rsid w:val="004A63B5"/>
    <w:rsid w:val="004A66C0"/>
    <w:rsid w:val="004A66DE"/>
    <w:rsid w:val="004A66F9"/>
    <w:rsid w:val="004A67B4"/>
    <w:rsid w:val="004A6CC3"/>
    <w:rsid w:val="004A7055"/>
    <w:rsid w:val="004A716F"/>
    <w:rsid w:val="004A738C"/>
    <w:rsid w:val="004A74F2"/>
    <w:rsid w:val="004A7983"/>
    <w:rsid w:val="004A7AB3"/>
    <w:rsid w:val="004A7CBC"/>
    <w:rsid w:val="004B014C"/>
    <w:rsid w:val="004B0AA9"/>
    <w:rsid w:val="004B0E1A"/>
    <w:rsid w:val="004B1398"/>
    <w:rsid w:val="004B1ACD"/>
    <w:rsid w:val="004B1B04"/>
    <w:rsid w:val="004B1E1B"/>
    <w:rsid w:val="004B27B0"/>
    <w:rsid w:val="004B441B"/>
    <w:rsid w:val="004B5435"/>
    <w:rsid w:val="004B5457"/>
    <w:rsid w:val="004B5F71"/>
    <w:rsid w:val="004B663A"/>
    <w:rsid w:val="004B688D"/>
    <w:rsid w:val="004B6D8E"/>
    <w:rsid w:val="004B6F67"/>
    <w:rsid w:val="004B7129"/>
    <w:rsid w:val="004B78D6"/>
    <w:rsid w:val="004B7B85"/>
    <w:rsid w:val="004C0AEF"/>
    <w:rsid w:val="004C134A"/>
    <w:rsid w:val="004C20DE"/>
    <w:rsid w:val="004C2203"/>
    <w:rsid w:val="004C236E"/>
    <w:rsid w:val="004C2464"/>
    <w:rsid w:val="004C282B"/>
    <w:rsid w:val="004C296A"/>
    <w:rsid w:val="004C3AE3"/>
    <w:rsid w:val="004C3BF4"/>
    <w:rsid w:val="004C43FD"/>
    <w:rsid w:val="004C4E6F"/>
    <w:rsid w:val="004C504B"/>
    <w:rsid w:val="004C5335"/>
    <w:rsid w:val="004C5CC1"/>
    <w:rsid w:val="004C7560"/>
    <w:rsid w:val="004C7706"/>
    <w:rsid w:val="004C7845"/>
    <w:rsid w:val="004C797F"/>
    <w:rsid w:val="004D113B"/>
    <w:rsid w:val="004D17EC"/>
    <w:rsid w:val="004D21B7"/>
    <w:rsid w:val="004D222A"/>
    <w:rsid w:val="004D35C2"/>
    <w:rsid w:val="004D3AA8"/>
    <w:rsid w:val="004D4593"/>
    <w:rsid w:val="004D57EA"/>
    <w:rsid w:val="004D5A76"/>
    <w:rsid w:val="004D5BE1"/>
    <w:rsid w:val="004D5DDC"/>
    <w:rsid w:val="004D5F1A"/>
    <w:rsid w:val="004D6581"/>
    <w:rsid w:val="004D7561"/>
    <w:rsid w:val="004E0069"/>
    <w:rsid w:val="004E00D4"/>
    <w:rsid w:val="004E0143"/>
    <w:rsid w:val="004E0513"/>
    <w:rsid w:val="004E05BA"/>
    <w:rsid w:val="004E0B87"/>
    <w:rsid w:val="004E18D7"/>
    <w:rsid w:val="004E2C3E"/>
    <w:rsid w:val="004E4289"/>
    <w:rsid w:val="004E4D77"/>
    <w:rsid w:val="004E504C"/>
    <w:rsid w:val="004E51C5"/>
    <w:rsid w:val="004E53C8"/>
    <w:rsid w:val="004E5987"/>
    <w:rsid w:val="004E5AC4"/>
    <w:rsid w:val="004E5D0D"/>
    <w:rsid w:val="004E5E8D"/>
    <w:rsid w:val="004E5F43"/>
    <w:rsid w:val="004E6123"/>
    <w:rsid w:val="004E6AE3"/>
    <w:rsid w:val="004E6F24"/>
    <w:rsid w:val="004E7479"/>
    <w:rsid w:val="004E7631"/>
    <w:rsid w:val="004F0396"/>
    <w:rsid w:val="004F08B9"/>
    <w:rsid w:val="004F0C7F"/>
    <w:rsid w:val="004F0E61"/>
    <w:rsid w:val="004F13F9"/>
    <w:rsid w:val="004F1409"/>
    <w:rsid w:val="004F198E"/>
    <w:rsid w:val="004F20FB"/>
    <w:rsid w:val="004F26CB"/>
    <w:rsid w:val="004F3159"/>
    <w:rsid w:val="004F36AD"/>
    <w:rsid w:val="004F3B1F"/>
    <w:rsid w:val="004F43D1"/>
    <w:rsid w:val="004F43E1"/>
    <w:rsid w:val="004F4452"/>
    <w:rsid w:val="004F4D56"/>
    <w:rsid w:val="004F5099"/>
    <w:rsid w:val="004F5A12"/>
    <w:rsid w:val="004F5AD2"/>
    <w:rsid w:val="004F5BB0"/>
    <w:rsid w:val="004F5E8C"/>
    <w:rsid w:val="004F5EE9"/>
    <w:rsid w:val="004F6909"/>
    <w:rsid w:val="004F6B38"/>
    <w:rsid w:val="004F6BE3"/>
    <w:rsid w:val="004F72D4"/>
    <w:rsid w:val="004F75D4"/>
    <w:rsid w:val="004F7F52"/>
    <w:rsid w:val="00500840"/>
    <w:rsid w:val="00500D2C"/>
    <w:rsid w:val="005012A8"/>
    <w:rsid w:val="00501B5F"/>
    <w:rsid w:val="005025A9"/>
    <w:rsid w:val="00502CB0"/>
    <w:rsid w:val="005035E0"/>
    <w:rsid w:val="00503DD6"/>
    <w:rsid w:val="0050408F"/>
    <w:rsid w:val="00504093"/>
    <w:rsid w:val="0050456B"/>
    <w:rsid w:val="00505A03"/>
    <w:rsid w:val="005063C8"/>
    <w:rsid w:val="00507BA3"/>
    <w:rsid w:val="00510424"/>
    <w:rsid w:val="00510DED"/>
    <w:rsid w:val="00510F82"/>
    <w:rsid w:val="0051140E"/>
    <w:rsid w:val="00511C2F"/>
    <w:rsid w:val="00512163"/>
    <w:rsid w:val="00512181"/>
    <w:rsid w:val="00512F82"/>
    <w:rsid w:val="0051321C"/>
    <w:rsid w:val="00513322"/>
    <w:rsid w:val="005133AE"/>
    <w:rsid w:val="00513933"/>
    <w:rsid w:val="00513BB1"/>
    <w:rsid w:val="00513D1A"/>
    <w:rsid w:val="00514060"/>
    <w:rsid w:val="00514803"/>
    <w:rsid w:val="0051483F"/>
    <w:rsid w:val="005150D6"/>
    <w:rsid w:val="00515AE6"/>
    <w:rsid w:val="0051637D"/>
    <w:rsid w:val="0051655C"/>
    <w:rsid w:val="00516795"/>
    <w:rsid w:val="00516853"/>
    <w:rsid w:val="00516B68"/>
    <w:rsid w:val="005173E7"/>
    <w:rsid w:val="00517EDC"/>
    <w:rsid w:val="00521541"/>
    <w:rsid w:val="0052201C"/>
    <w:rsid w:val="00522100"/>
    <w:rsid w:val="00522B24"/>
    <w:rsid w:val="00522E14"/>
    <w:rsid w:val="0052366A"/>
    <w:rsid w:val="005236E6"/>
    <w:rsid w:val="00523C5C"/>
    <w:rsid w:val="00523D96"/>
    <w:rsid w:val="00523DC3"/>
    <w:rsid w:val="00524414"/>
    <w:rsid w:val="0052452B"/>
    <w:rsid w:val="00524E62"/>
    <w:rsid w:val="00526529"/>
    <w:rsid w:val="005268CE"/>
    <w:rsid w:val="00526B49"/>
    <w:rsid w:val="005274F7"/>
    <w:rsid w:val="00527CC7"/>
    <w:rsid w:val="00530384"/>
    <w:rsid w:val="00530698"/>
    <w:rsid w:val="00530994"/>
    <w:rsid w:val="00530B16"/>
    <w:rsid w:val="00530F47"/>
    <w:rsid w:val="00531AFD"/>
    <w:rsid w:val="00532315"/>
    <w:rsid w:val="00532414"/>
    <w:rsid w:val="00532B2E"/>
    <w:rsid w:val="00532C34"/>
    <w:rsid w:val="00532E10"/>
    <w:rsid w:val="005336AA"/>
    <w:rsid w:val="00534064"/>
    <w:rsid w:val="005343D2"/>
    <w:rsid w:val="005345B9"/>
    <w:rsid w:val="00535F5A"/>
    <w:rsid w:val="005361AC"/>
    <w:rsid w:val="00536B8A"/>
    <w:rsid w:val="00536C5E"/>
    <w:rsid w:val="00537313"/>
    <w:rsid w:val="00537982"/>
    <w:rsid w:val="00537BA7"/>
    <w:rsid w:val="00540FDD"/>
    <w:rsid w:val="0054176E"/>
    <w:rsid w:val="00543079"/>
    <w:rsid w:val="00543648"/>
    <w:rsid w:val="0054365C"/>
    <w:rsid w:val="00543A94"/>
    <w:rsid w:val="00543D10"/>
    <w:rsid w:val="0054436B"/>
    <w:rsid w:val="00544666"/>
    <w:rsid w:val="00544D31"/>
    <w:rsid w:val="00544F37"/>
    <w:rsid w:val="00545935"/>
    <w:rsid w:val="00546180"/>
    <w:rsid w:val="00546204"/>
    <w:rsid w:val="00546E68"/>
    <w:rsid w:val="00547FAA"/>
    <w:rsid w:val="005503B0"/>
    <w:rsid w:val="00550912"/>
    <w:rsid w:val="00550EDD"/>
    <w:rsid w:val="005522BA"/>
    <w:rsid w:val="00552311"/>
    <w:rsid w:val="00552471"/>
    <w:rsid w:val="005531BE"/>
    <w:rsid w:val="00554069"/>
    <w:rsid w:val="0055408E"/>
    <w:rsid w:val="0055414A"/>
    <w:rsid w:val="005544FE"/>
    <w:rsid w:val="00554DDB"/>
    <w:rsid w:val="00554E17"/>
    <w:rsid w:val="00554E2C"/>
    <w:rsid w:val="00555083"/>
    <w:rsid w:val="00555180"/>
    <w:rsid w:val="00555B2A"/>
    <w:rsid w:val="00556AA8"/>
    <w:rsid w:val="005571B3"/>
    <w:rsid w:val="0055779E"/>
    <w:rsid w:val="00557B72"/>
    <w:rsid w:val="00557C67"/>
    <w:rsid w:val="0056051E"/>
    <w:rsid w:val="00560929"/>
    <w:rsid w:val="00560F18"/>
    <w:rsid w:val="0056121C"/>
    <w:rsid w:val="00561953"/>
    <w:rsid w:val="00562786"/>
    <w:rsid w:val="00562818"/>
    <w:rsid w:val="00562908"/>
    <w:rsid w:val="00562DCB"/>
    <w:rsid w:val="00562F75"/>
    <w:rsid w:val="005635FF"/>
    <w:rsid w:val="00564F36"/>
    <w:rsid w:val="005650D6"/>
    <w:rsid w:val="0056578A"/>
    <w:rsid w:val="005657AF"/>
    <w:rsid w:val="00565C97"/>
    <w:rsid w:val="0056675C"/>
    <w:rsid w:val="0056694A"/>
    <w:rsid w:val="0056734F"/>
    <w:rsid w:val="00567742"/>
    <w:rsid w:val="0057009A"/>
    <w:rsid w:val="005704A4"/>
    <w:rsid w:val="00570740"/>
    <w:rsid w:val="005707E9"/>
    <w:rsid w:val="00570A7B"/>
    <w:rsid w:val="005717E7"/>
    <w:rsid w:val="00572253"/>
    <w:rsid w:val="0057308E"/>
    <w:rsid w:val="005733CB"/>
    <w:rsid w:val="00573F16"/>
    <w:rsid w:val="00573FAA"/>
    <w:rsid w:val="0057491A"/>
    <w:rsid w:val="005751E7"/>
    <w:rsid w:val="00575708"/>
    <w:rsid w:val="005758D7"/>
    <w:rsid w:val="00577029"/>
    <w:rsid w:val="00577C7E"/>
    <w:rsid w:val="00577F47"/>
    <w:rsid w:val="005805B8"/>
    <w:rsid w:val="00580658"/>
    <w:rsid w:val="00580B29"/>
    <w:rsid w:val="00580BFE"/>
    <w:rsid w:val="0058118A"/>
    <w:rsid w:val="0058139F"/>
    <w:rsid w:val="00581DB8"/>
    <w:rsid w:val="00583952"/>
    <w:rsid w:val="00583CDB"/>
    <w:rsid w:val="00583DFD"/>
    <w:rsid w:val="0058434E"/>
    <w:rsid w:val="00584540"/>
    <w:rsid w:val="00584CCF"/>
    <w:rsid w:val="005853F9"/>
    <w:rsid w:val="005854CB"/>
    <w:rsid w:val="0058553E"/>
    <w:rsid w:val="00585795"/>
    <w:rsid w:val="005858D1"/>
    <w:rsid w:val="00585A7B"/>
    <w:rsid w:val="00586261"/>
    <w:rsid w:val="00586434"/>
    <w:rsid w:val="005867E2"/>
    <w:rsid w:val="005870FA"/>
    <w:rsid w:val="0058799A"/>
    <w:rsid w:val="00587D47"/>
    <w:rsid w:val="00590378"/>
    <w:rsid w:val="00590524"/>
    <w:rsid w:val="00590754"/>
    <w:rsid w:val="00590DD8"/>
    <w:rsid w:val="00591172"/>
    <w:rsid w:val="00592691"/>
    <w:rsid w:val="00593128"/>
    <w:rsid w:val="00593308"/>
    <w:rsid w:val="005938EC"/>
    <w:rsid w:val="00594148"/>
    <w:rsid w:val="00595ED2"/>
    <w:rsid w:val="00596657"/>
    <w:rsid w:val="005966BE"/>
    <w:rsid w:val="0059694D"/>
    <w:rsid w:val="00596B7A"/>
    <w:rsid w:val="00597DC5"/>
    <w:rsid w:val="005A0520"/>
    <w:rsid w:val="005A094A"/>
    <w:rsid w:val="005A10E1"/>
    <w:rsid w:val="005A15D7"/>
    <w:rsid w:val="005A1614"/>
    <w:rsid w:val="005A1C66"/>
    <w:rsid w:val="005A1CA7"/>
    <w:rsid w:val="005A1F9C"/>
    <w:rsid w:val="005A2371"/>
    <w:rsid w:val="005A28DB"/>
    <w:rsid w:val="005A2E86"/>
    <w:rsid w:val="005A3171"/>
    <w:rsid w:val="005A47F6"/>
    <w:rsid w:val="005A48C7"/>
    <w:rsid w:val="005A4EB6"/>
    <w:rsid w:val="005A51B1"/>
    <w:rsid w:val="005A69FF"/>
    <w:rsid w:val="005A6D71"/>
    <w:rsid w:val="005A6E22"/>
    <w:rsid w:val="005A768B"/>
    <w:rsid w:val="005B0B3A"/>
    <w:rsid w:val="005B183C"/>
    <w:rsid w:val="005B285C"/>
    <w:rsid w:val="005B2F5D"/>
    <w:rsid w:val="005B3C49"/>
    <w:rsid w:val="005B3DC8"/>
    <w:rsid w:val="005B4910"/>
    <w:rsid w:val="005B49E4"/>
    <w:rsid w:val="005B4AD1"/>
    <w:rsid w:val="005B4ECA"/>
    <w:rsid w:val="005B5C24"/>
    <w:rsid w:val="005B65CD"/>
    <w:rsid w:val="005B7006"/>
    <w:rsid w:val="005B75D5"/>
    <w:rsid w:val="005B7BB7"/>
    <w:rsid w:val="005C014A"/>
    <w:rsid w:val="005C0254"/>
    <w:rsid w:val="005C1379"/>
    <w:rsid w:val="005C1791"/>
    <w:rsid w:val="005C2132"/>
    <w:rsid w:val="005C24A3"/>
    <w:rsid w:val="005C25AC"/>
    <w:rsid w:val="005C2BDE"/>
    <w:rsid w:val="005C38DF"/>
    <w:rsid w:val="005C3919"/>
    <w:rsid w:val="005C40DF"/>
    <w:rsid w:val="005C4D4B"/>
    <w:rsid w:val="005C4FEC"/>
    <w:rsid w:val="005C5453"/>
    <w:rsid w:val="005C5CEB"/>
    <w:rsid w:val="005C5F27"/>
    <w:rsid w:val="005C6131"/>
    <w:rsid w:val="005C7615"/>
    <w:rsid w:val="005D03D9"/>
    <w:rsid w:val="005D17FA"/>
    <w:rsid w:val="005D2271"/>
    <w:rsid w:val="005D36E8"/>
    <w:rsid w:val="005D4207"/>
    <w:rsid w:val="005D4A90"/>
    <w:rsid w:val="005D4F02"/>
    <w:rsid w:val="005D51BA"/>
    <w:rsid w:val="005D558D"/>
    <w:rsid w:val="005D62EA"/>
    <w:rsid w:val="005D711D"/>
    <w:rsid w:val="005E09D4"/>
    <w:rsid w:val="005E2010"/>
    <w:rsid w:val="005E2BDB"/>
    <w:rsid w:val="005E2C20"/>
    <w:rsid w:val="005E2D0A"/>
    <w:rsid w:val="005E2F7C"/>
    <w:rsid w:val="005E39DE"/>
    <w:rsid w:val="005E3E82"/>
    <w:rsid w:val="005E5B82"/>
    <w:rsid w:val="005E66AF"/>
    <w:rsid w:val="005E67DC"/>
    <w:rsid w:val="005E728D"/>
    <w:rsid w:val="005E73BD"/>
    <w:rsid w:val="005E7E5C"/>
    <w:rsid w:val="005F06F4"/>
    <w:rsid w:val="005F0C99"/>
    <w:rsid w:val="005F110D"/>
    <w:rsid w:val="005F1542"/>
    <w:rsid w:val="005F198F"/>
    <w:rsid w:val="005F1BB1"/>
    <w:rsid w:val="005F1F31"/>
    <w:rsid w:val="005F2097"/>
    <w:rsid w:val="005F221E"/>
    <w:rsid w:val="005F2EC0"/>
    <w:rsid w:val="005F3240"/>
    <w:rsid w:val="005F38CD"/>
    <w:rsid w:val="005F3B5C"/>
    <w:rsid w:val="005F43DE"/>
    <w:rsid w:val="005F4F01"/>
    <w:rsid w:val="005F55E6"/>
    <w:rsid w:val="005F626A"/>
    <w:rsid w:val="005F65E6"/>
    <w:rsid w:val="005F6A39"/>
    <w:rsid w:val="005F6FCC"/>
    <w:rsid w:val="005F70B7"/>
    <w:rsid w:val="005F781E"/>
    <w:rsid w:val="005F7A9A"/>
    <w:rsid w:val="005F7B78"/>
    <w:rsid w:val="005F7C8D"/>
    <w:rsid w:val="006003B5"/>
    <w:rsid w:val="00600CDF"/>
    <w:rsid w:val="0060120C"/>
    <w:rsid w:val="0060163C"/>
    <w:rsid w:val="00602015"/>
    <w:rsid w:val="0060222A"/>
    <w:rsid w:val="00602807"/>
    <w:rsid w:val="00603116"/>
    <w:rsid w:val="006031F2"/>
    <w:rsid w:val="006034C8"/>
    <w:rsid w:val="00604CB9"/>
    <w:rsid w:val="0060516C"/>
    <w:rsid w:val="00606411"/>
    <w:rsid w:val="00606A0D"/>
    <w:rsid w:val="00606AAF"/>
    <w:rsid w:val="00606FC2"/>
    <w:rsid w:val="0060780D"/>
    <w:rsid w:val="00607ED2"/>
    <w:rsid w:val="00610385"/>
    <w:rsid w:val="00611078"/>
    <w:rsid w:val="006115C9"/>
    <w:rsid w:val="00611717"/>
    <w:rsid w:val="00611924"/>
    <w:rsid w:val="006129D0"/>
    <w:rsid w:val="00613328"/>
    <w:rsid w:val="006134BB"/>
    <w:rsid w:val="0061401E"/>
    <w:rsid w:val="006140DD"/>
    <w:rsid w:val="00614412"/>
    <w:rsid w:val="0061475D"/>
    <w:rsid w:val="00614BA6"/>
    <w:rsid w:val="00615056"/>
    <w:rsid w:val="006151BE"/>
    <w:rsid w:val="00615A8C"/>
    <w:rsid w:val="00615CB7"/>
    <w:rsid w:val="00615FD4"/>
    <w:rsid w:val="00616108"/>
    <w:rsid w:val="00616293"/>
    <w:rsid w:val="00616771"/>
    <w:rsid w:val="006168F5"/>
    <w:rsid w:val="00616E32"/>
    <w:rsid w:val="0061766B"/>
    <w:rsid w:val="00617811"/>
    <w:rsid w:val="00617D34"/>
    <w:rsid w:val="00617F50"/>
    <w:rsid w:val="00620132"/>
    <w:rsid w:val="00620895"/>
    <w:rsid w:val="0062155A"/>
    <w:rsid w:val="00621CEF"/>
    <w:rsid w:val="00621DEB"/>
    <w:rsid w:val="0062212B"/>
    <w:rsid w:val="00623048"/>
    <w:rsid w:val="00623426"/>
    <w:rsid w:val="00623B8A"/>
    <w:rsid w:val="00623C4D"/>
    <w:rsid w:val="00623C56"/>
    <w:rsid w:val="00624456"/>
    <w:rsid w:val="0062450C"/>
    <w:rsid w:val="00624FC2"/>
    <w:rsid w:val="0062570B"/>
    <w:rsid w:val="00626FC9"/>
    <w:rsid w:val="00626FD1"/>
    <w:rsid w:val="0062706E"/>
    <w:rsid w:val="006271E3"/>
    <w:rsid w:val="006275FF"/>
    <w:rsid w:val="006276E4"/>
    <w:rsid w:val="00627E33"/>
    <w:rsid w:val="00630211"/>
    <w:rsid w:val="0063045A"/>
    <w:rsid w:val="00630696"/>
    <w:rsid w:val="00631C0C"/>
    <w:rsid w:val="00632D64"/>
    <w:rsid w:val="00632EF9"/>
    <w:rsid w:val="00633327"/>
    <w:rsid w:val="00633747"/>
    <w:rsid w:val="006352C1"/>
    <w:rsid w:val="006356AA"/>
    <w:rsid w:val="00635704"/>
    <w:rsid w:val="00635FA4"/>
    <w:rsid w:val="00636345"/>
    <w:rsid w:val="006367B8"/>
    <w:rsid w:val="00637BB6"/>
    <w:rsid w:val="006400F1"/>
    <w:rsid w:val="006401DE"/>
    <w:rsid w:val="006408D9"/>
    <w:rsid w:val="006412D9"/>
    <w:rsid w:val="00641F05"/>
    <w:rsid w:val="00641F66"/>
    <w:rsid w:val="00642165"/>
    <w:rsid w:val="00642198"/>
    <w:rsid w:val="006422F2"/>
    <w:rsid w:val="00642D10"/>
    <w:rsid w:val="00643255"/>
    <w:rsid w:val="00644997"/>
    <w:rsid w:val="00645364"/>
    <w:rsid w:val="006454B3"/>
    <w:rsid w:val="006454D1"/>
    <w:rsid w:val="00645C01"/>
    <w:rsid w:val="006460C6"/>
    <w:rsid w:val="006469FB"/>
    <w:rsid w:val="00646F08"/>
    <w:rsid w:val="00647135"/>
    <w:rsid w:val="0064721C"/>
    <w:rsid w:val="0064789C"/>
    <w:rsid w:val="00647A80"/>
    <w:rsid w:val="00650754"/>
    <w:rsid w:val="00650839"/>
    <w:rsid w:val="006515C2"/>
    <w:rsid w:val="006517AD"/>
    <w:rsid w:val="00651DCD"/>
    <w:rsid w:val="006520A4"/>
    <w:rsid w:val="006525D4"/>
    <w:rsid w:val="00652CC6"/>
    <w:rsid w:val="00653059"/>
    <w:rsid w:val="00653228"/>
    <w:rsid w:val="00654042"/>
    <w:rsid w:val="0065410C"/>
    <w:rsid w:val="00654D15"/>
    <w:rsid w:val="006554A6"/>
    <w:rsid w:val="006564BB"/>
    <w:rsid w:val="006575A8"/>
    <w:rsid w:val="006579A1"/>
    <w:rsid w:val="00660CA9"/>
    <w:rsid w:val="00661250"/>
    <w:rsid w:val="0066127B"/>
    <w:rsid w:val="006617AB"/>
    <w:rsid w:val="00661AC1"/>
    <w:rsid w:val="0066215C"/>
    <w:rsid w:val="00662A9C"/>
    <w:rsid w:val="00663015"/>
    <w:rsid w:val="00663532"/>
    <w:rsid w:val="0066390C"/>
    <w:rsid w:val="00664AB5"/>
    <w:rsid w:val="00664BB9"/>
    <w:rsid w:val="00664DC2"/>
    <w:rsid w:val="00665141"/>
    <w:rsid w:val="0066531D"/>
    <w:rsid w:val="006653F6"/>
    <w:rsid w:val="00665411"/>
    <w:rsid w:val="00665DD6"/>
    <w:rsid w:val="00665FC3"/>
    <w:rsid w:val="0066606E"/>
    <w:rsid w:val="0066668D"/>
    <w:rsid w:val="006669B7"/>
    <w:rsid w:val="0066725C"/>
    <w:rsid w:val="00667A4D"/>
    <w:rsid w:val="00667DD2"/>
    <w:rsid w:val="00670328"/>
    <w:rsid w:val="0067060E"/>
    <w:rsid w:val="006712CB"/>
    <w:rsid w:val="006715AC"/>
    <w:rsid w:val="0067184D"/>
    <w:rsid w:val="00671AC0"/>
    <w:rsid w:val="00671C94"/>
    <w:rsid w:val="00671F6F"/>
    <w:rsid w:val="006721FA"/>
    <w:rsid w:val="00672BC4"/>
    <w:rsid w:val="00672FC6"/>
    <w:rsid w:val="00673403"/>
    <w:rsid w:val="006736EA"/>
    <w:rsid w:val="006740B0"/>
    <w:rsid w:val="0067433A"/>
    <w:rsid w:val="0067436E"/>
    <w:rsid w:val="00674414"/>
    <w:rsid w:val="00675620"/>
    <w:rsid w:val="00675E87"/>
    <w:rsid w:val="00675EBD"/>
    <w:rsid w:val="006765BE"/>
    <w:rsid w:val="00676629"/>
    <w:rsid w:val="006769AE"/>
    <w:rsid w:val="0067704E"/>
    <w:rsid w:val="00677E61"/>
    <w:rsid w:val="00680B48"/>
    <w:rsid w:val="0068163C"/>
    <w:rsid w:val="0068295B"/>
    <w:rsid w:val="00682D35"/>
    <w:rsid w:val="00682E97"/>
    <w:rsid w:val="00682FE4"/>
    <w:rsid w:val="006835AE"/>
    <w:rsid w:val="00683687"/>
    <w:rsid w:val="006839E6"/>
    <w:rsid w:val="00684222"/>
    <w:rsid w:val="0068431E"/>
    <w:rsid w:val="00684843"/>
    <w:rsid w:val="00684D45"/>
    <w:rsid w:val="0068624E"/>
    <w:rsid w:val="00686397"/>
    <w:rsid w:val="00686C73"/>
    <w:rsid w:val="006874FB"/>
    <w:rsid w:val="00687F38"/>
    <w:rsid w:val="00690D33"/>
    <w:rsid w:val="0069119D"/>
    <w:rsid w:val="006920C4"/>
    <w:rsid w:val="00692374"/>
    <w:rsid w:val="00692A8C"/>
    <w:rsid w:val="0069351D"/>
    <w:rsid w:val="00693C6B"/>
    <w:rsid w:val="00693CA1"/>
    <w:rsid w:val="00693E56"/>
    <w:rsid w:val="00693F91"/>
    <w:rsid w:val="00694231"/>
    <w:rsid w:val="00694B48"/>
    <w:rsid w:val="00696DCD"/>
    <w:rsid w:val="00696EC0"/>
    <w:rsid w:val="0069743A"/>
    <w:rsid w:val="0069756B"/>
    <w:rsid w:val="006978C2"/>
    <w:rsid w:val="006A0CC3"/>
    <w:rsid w:val="006A0DC8"/>
    <w:rsid w:val="006A0E2C"/>
    <w:rsid w:val="006A0E63"/>
    <w:rsid w:val="006A0F2F"/>
    <w:rsid w:val="006A1130"/>
    <w:rsid w:val="006A1422"/>
    <w:rsid w:val="006A14E3"/>
    <w:rsid w:val="006A218A"/>
    <w:rsid w:val="006A489C"/>
    <w:rsid w:val="006A5DB0"/>
    <w:rsid w:val="006A5E26"/>
    <w:rsid w:val="006A60B9"/>
    <w:rsid w:val="006A62FC"/>
    <w:rsid w:val="006A6CEC"/>
    <w:rsid w:val="006A763A"/>
    <w:rsid w:val="006B01E8"/>
    <w:rsid w:val="006B04D0"/>
    <w:rsid w:val="006B05C6"/>
    <w:rsid w:val="006B09CE"/>
    <w:rsid w:val="006B0A00"/>
    <w:rsid w:val="006B1128"/>
    <w:rsid w:val="006B125B"/>
    <w:rsid w:val="006B16B3"/>
    <w:rsid w:val="006B1708"/>
    <w:rsid w:val="006B1B79"/>
    <w:rsid w:val="006B1F22"/>
    <w:rsid w:val="006B38FF"/>
    <w:rsid w:val="006B3C85"/>
    <w:rsid w:val="006B5497"/>
    <w:rsid w:val="006B6285"/>
    <w:rsid w:val="006B63BC"/>
    <w:rsid w:val="006B6913"/>
    <w:rsid w:val="006B6D34"/>
    <w:rsid w:val="006B6D47"/>
    <w:rsid w:val="006B728B"/>
    <w:rsid w:val="006B7B22"/>
    <w:rsid w:val="006C1C31"/>
    <w:rsid w:val="006C203E"/>
    <w:rsid w:val="006C253B"/>
    <w:rsid w:val="006C2A56"/>
    <w:rsid w:val="006C2E83"/>
    <w:rsid w:val="006C3954"/>
    <w:rsid w:val="006C3F89"/>
    <w:rsid w:val="006C40E2"/>
    <w:rsid w:val="006C4271"/>
    <w:rsid w:val="006C4BAA"/>
    <w:rsid w:val="006C5F26"/>
    <w:rsid w:val="006C6218"/>
    <w:rsid w:val="006C63EC"/>
    <w:rsid w:val="006C7055"/>
    <w:rsid w:val="006C72B6"/>
    <w:rsid w:val="006D09F1"/>
    <w:rsid w:val="006D1908"/>
    <w:rsid w:val="006D1DB0"/>
    <w:rsid w:val="006D1FD9"/>
    <w:rsid w:val="006D216A"/>
    <w:rsid w:val="006D2640"/>
    <w:rsid w:val="006D2B19"/>
    <w:rsid w:val="006D2ED6"/>
    <w:rsid w:val="006D36D8"/>
    <w:rsid w:val="006D3D41"/>
    <w:rsid w:val="006D4552"/>
    <w:rsid w:val="006D4D4A"/>
    <w:rsid w:val="006D50C8"/>
    <w:rsid w:val="006D5BF6"/>
    <w:rsid w:val="006D70DF"/>
    <w:rsid w:val="006D7290"/>
    <w:rsid w:val="006E03F2"/>
    <w:rsid w:val="006E0492"/>
    <w:rsid w:val="006E0AB6"/>
    <w:rsid w:val="006E10F0"/>
    <w:rsid w:val="006E1721"/>
    <w:rsid w:val="006E1B82"/>
    <w:rsid w:val="006E1D91"/>
    <w:rsid w:val="006E2595"/>
    <w:rsid w:val="006E2810"/>
    <w:rsid w:val="006E3725"/>
    <w:rsid w:val="006E3780"/>
    <w:rsid w:val="006E37B7"/>
    <w:rsid w:val="006E3F06"/>
    <w:rsid w:val="006E404B"/>
    <w:rsid w:val="006E4510"/>
    <w:rsid w:val="006E4973"/>
    <w:rsid w:val="006E5539"/>
    <w:rsid w:val="006E5CC2"/>
    <w:rsid w:val="006E6091"/>
    <w:rsid w:val="006E771B"/>
    <w:rsid w:val="006E79B7"/>
    <w:rsid w:val="006E79B8"/>
    <w:rsid w:val="006F0C52"/>
    <w:rsid w:val="006F26FA"/>
    <w:rsid w:val="006F29B0"/>
    <w:rsid w:val="006F38D3"/>
    <w:rsid w:val="006F3A60"/>
    <w:rsid w:val="006F3A64"/>
    <w:rsid w:val="006F3C3E"/>
    <w:rsid w:val="006F3D74"/>
    <w:rsid w:val="006F5EA5"/>
    <w:rsid w:val="006F6517"/>
    <w:rsid w:val="006F66F5"/>
    <w:rsid w:val="006F6E5D"/>
    <w:rsid w:val="006F6EBF"/>
    <w:rsid w:val="006F7026"/>
    <w:rsid w:val="006F7A71"/>
    <w:rsid w:val="00700688"/>
    <w:rsid w:val="007006FA"/>
    <w:rsid w:val="00700D6D"/>
    <w:rsid w:val="0070107B"/>
    <w:rsid w:val="00701DAB"/>
    <w:rsid w:val="007020FC"/>
    <w:rsid w:val="007021F5"/>
    <w:rsid w:val="0070347A"/>
    <w:rsid w:val="00703A35"/>
    <w:rsid w:val="007042F8"/>
    <w:rsid w:val="007045AF"/>
    <w:rsid w:val="007046AB"/>
    <w:rsid w:val="00704D65"/>
    <w:rsid w:val="0070502C"/>
    <w:rsid w:val="007056B7"/>
    <w:rsid w:val="00705961"/>
    <w:rsid w:val="00705A94"/>
    <w:rsid w:val="007061BC"/>
    <w:rsid w:val="007074A1"/>
    <w:rsid w:val="00707716"/>
    <w:rsid w:val="00707E4E"/>
    <w:rsid w:val="00707E62"/>
    <w:rsid w:val="00710414"/>
    <w:rsid w:val="00710E29"/>
    <w:rsid w:val="00711373"/>
    <w:rsid w:val="00711ECB"/>
    <w:rsid w:val="007127DF"/>
    <w:rsid w:val="007131B6"/>
    <w:rsid w:val="00713616"/>
    <w:rsid w:val="0071377D"/>
    <w:rsid w:val="00713BDA"/>
    <w:rsid w:val="007141F3"/>
    <w:rsid w:val="0071477B"/>
    <w:rsid w:val="00714FFD"/>
    <w:rsid w:val="00715102"/>
    <w:rsid w:val="00715477"/>
    <w:rsid w:val="007158CA"/>
    <w:rsid w:val="0071620C"/>
    <w:rsid w:val="00716501"/>
    <w:rsid w:val="00716A75"/>
    <w:rsid w:val="00717E7F"/>
    <w:rsid w:val="007203D2"/>
    <w:rsid w:val="007204DA"/>
    <w:rsid w:val="00720676"/>
    <w:rsid w:val="00720832"/>
    <w:rsid w:val="007208A1"/>
    <w:rsid w:val="00720EFC"/>
    <w:rsid w:val="0072188B"/>
    <w:rsid w:val="00721B8C"/>
    <w:rsid w:val="00723230"/>
    <w:rsid w:val="007235A4"/>
    <w:rsid w:val="00723B8F"/>
    <w:rsid w:val="00723E9F"/>
    <w:rsid w:val="007242E4"/>
    <w:rsid w:val="00724B9C"/>
    <w:rsid w:val="00724F85"/>
    <w:rsid w:val="00725AC4"/>
    <w:rsid w:val="00725BF2"/>
    <w:rsid w:val="00725E9B"/>
    <w:rsid w:val="00726652"/>
    <w:rsid w:val="00726A3F"/>
    <w:rsid w:val="00727844"/>
    <w:rsid w:val="007278AA"/>
    <w:rsid w:val="00730BA1"/>
    <w:rsid w:val="00731CB4"/>
    <w:rsid w:val="007320D8"/>
    <w:rsid w:val="00732B7F"/>
    <w:rsid w:val="0073327F"/>
    <w:rsid w:val="007336E4"/>
    <w:rsid w:val="00733B40"/>
    <w:rsid w:val="00733F48"/>
    <w:rsid w:val="00734427"/>
    <w:rsid w:val="007348D3"/>
    <w:rsid w:val="00735CE1"/>
    <w:rsid w:val="00736398"/>
    <w:rsid w:val="0073698D"/>
    <w:rsid w:val="00736AD8"/>
    <w:rsid w:val="007371A3"/>
    <w:rsid w:val="007375EC"/>
    <w:rsid w:val="0074007C"/>
    <w:rsid w:val="00740126"/>
    <w:rsid w:val="007402BF"/>
    <w:rsid w:val="00740952"/>
    <w:rsid w:val="00740C06"/>
    <w:rsid w:val="00741560"/>
    <w:rsid w:val="0074172F"/>
    <w:rsid w:val="00741CF5"/>
    <w:rsid w:val="00742152"/>
    <w:rsid w:val="00742262"/>
    <w:rsid w:val="007425EE"/>
    <w:rsid w:val="00742CE9"/>
    <w:rsid w:val="007430A8"/>
    <w:rsid w:val="00743538"/>
    <w:rsid w:val="007439DC"/>
    <w:rsid w:val="00743CCA"/>
    <w:rsid w:val="00743D19"/>
    <w:rsid w:val="007442C5"/>
    <w:rsid w:val="00744611"/>
    <w:rsid w:val="0074487A"/>
    <w:rsid w:val="007453B4"/>
    <w:rsid w:val="0074562C"/>
    <w:rsid w:val="0074599E"/>
    <w:rsid w:val="007471D0"/>
    <w:rsid w:val="00747359"/>
    <w:rsid w:val="007509DD"/>
    <w:rsid w:val="007512BD"/>
    <w:rsid w:val="007516EE"/>
    <w:rsid w:val="00751DB8"/>
    <w:rsid w:val="007520D0"/>
    <w:rsid w:val="00752555"/>
    <w:rsid w:val="007528C6"/>
    <w:rsid w:val="00753C6B"/>
    <w:rsid w:val="00754703"/>
    <w:rsid w:val="007549F4"/>
    <w:rsid w:val="00754CB2"/>
    <w:rsid w:val="00754E44"/>
    <w:rsid w:val="007550BA"/>
    <w:rsid w:val="00755648"/>
    <w:rsid w:val="00755D5B"/>
    <w:rsid w:val="00755F1B"/>
    <w:rsid w:val="0075622E"/>
    <w:rsid w:val="00756540"/>
    <w:rsid w:val="00756931"/>
    <w:rsid w:val="00756988"/>
    <w:rsid w:val="00757072"/>
    <w:rsid w:val="00757503"/>
    <w:rsid w:val="007579C5"/>
    <w:rsid w:val="00757C07"/>
    <w:rsid w:val="00760172"/>
    <w:rsid w:val="007601EE"/>
    <w:rsid w:val="00760E45"/>
    <w:rsid w:val="00760E96"/>
    <w:rsid w:val="0076162D"/>
    <w:rsid w:val="0076253D"/>
    <w:rsid w:val="0076303F"/>
    <w:rsid w:val="00764F16"/>
    <w:rsid w:val="0076515D"/>
    <w:rsid w:val="00765B6D"/>
    <w:rsid w:val="0076693B"/>
    <w:rsid w:val="00766E98"/>
    <w:rsid w:val="0076719B"/>
    <w:rsid w:val="00767505"/>
    <w:rsid w:val="00767CFF"/>
    <w:rsid w:val="00767E29"/>
    <w:rsid w:val="00767EAA"/>
    <w:rsid w:val="007704AE"/>
    <w:rsid w:val="00770A07"/>
    <w:rsid w:val="00770BB8"/>
    <w:rsid w:val="0077152B"/>
    <w:rsid w:val="00771C9F"/>
    <w:rsid w:val="007723D2"/>
    <w:rsid w:val="00772A0C"/>
    <w:rsid w:val="00772EC3"/>
    <w:rsid w:val="0077301D"/>
    <w:rsid w:val="00773068"/>
    <w:rsid w:val="00773284"/>
    <w:rsid w:val="007733F4"/>
    <w:rsid w:val="00773E88"/>
    <w:rsid w:val="00774AE7"/>
    <w:rsid w:val="00776C9C"/>
    <w:rsid w:val="0077740E"/>
    <w:rsid w:val="00777C56"/>
    <w:rsid w:val="00777E76"/>
    <w:rsid w:val="007800A2"/>
    <w:rsid w:val="00780761"/>
    <w:rsid w:val="00780BB0"/>
    <w:rsid w:val="00780E45"/>
    <w:rsid w:val="0078122C"/>
    <w:rsid w:val="00781D33"/>
    <w:rsid w:val="00781FF3"/>
    <w:rsid w:val="007829A2"/>
    <w:rsid w:val="00783065"/>
    <w:rsid w:val="007830C5"/>
    <w:rsid w:val="00783532"/>
    <w:rsid w:val="00783658"/>
    <w:rsid w:val="00783746"/>
    <w:rsid w:val="0078378A"/>
    <w:rsid w:val="0078400C"/>
    <w:rsid w:val="007852CF"/>
    <w:rsid w:val="007855F5"/>
    <w:rsid w:val="00785D1C"/>
    <w:rsid w:val="00785D63"/>
    <w:rsid w:val="00786B7F"/>
    <w:rsid w:val="007872FF"/>
    <w:rsid w:val="007877B4"/>
    <w:rsid w:val="00787D78"/>
    <w:rsid w:val="00787DAF"/>
    <w:rsid w:val="007922E9"/>
    <w:rsid w:val="00792BDA"/>
    <w:rsid w:val="00793275"/>
    <w:rsid w:val="007937CA"/>
    <w:rsid w:val="00793C65"/>
    <w:rsid w:val="007943DB"/>
    <w:rsid w:val="00794523"/>
    <w:rsid w:val="00794898"/>
    <w:rsid w:val="007948B5"/>
    <w:rsid w:val="00794CE9"/>
    <w:rsid w:val="00794E09"/>
    <w:rsid w:val="00794F74"/>
    <w:rsid w:val="00795931"/>
    <w:rsid w:val="00795EDB"/>
    <w:rsid w:val="00796493"/>
    <w:rsid w:val="00797D5A"/>
    <w:rsid w:val="007A035C"/>
    <w:rsid w:val="007A0522"/>
    <w:rsid w:val="007A0814"/>
    <w:rsid w:val="007A0EC7"/>
    <w:rsid w:val="007A11C0"/>
    <w:rsid w:val="007A12D9"/>
    <w:rsid w:val="007A274C"/>
    <w:rsid w:val="007A2786"/>
    <w:rsid w:val="007A2FBE"/>
    <w:rsid w:val="007A36B1"/>
    <w:rsid w:val="007A49C7"/>
    <w:rsid w:val="007A4CCD"/>
    <w:rsid w:val="007A4CF2"/>
    <w:rsid w:val="007A4D72"/>
    <w:rsid w:val="007A4DFA"/>
    <w:rsid w:val="007A5098"/>
    <w:rsid w:val="007A5C85"/>
    <w:rsid w:val="007A61A0"/>
    <w:rsid w:val="007A631E"/>
    <w:rsid w:val="007A6494"/>
    <w:rsid w:val="007A6F63"/>
    <w:rsid w:val="007A7448"/>
    <w:rsid w:val="007A78FE"/>
    <w:rsid w:val="007A7DA9"/>
    <w:rsid w:val="007B0D5C"/>
    <w:rsid w:val="007B0E10"/>
    <w:rsid w:val="007B1F9E"/>
    <w:rsid w:val="007B22DC"/>
    <w:rsid w:val="007B2525"/>
    <w:rsid w:val="007B2779"/>
    <w:rsid w:val="007B2836"/>
    <w:rsid w:val="007B3074"/>
    <w:rsid w:val="007B30F4"/>
    <w:rsid w:val="007B3A03"/>
    <w:rsid w:val="007B400B"/>
    <w:rsid w:val="007B40BB"/>
    <w:rsid w:val="007B49BE"/>
    <w:rsid w:val="007B54BD"/>
    <w:rsid w:val="007B714E"/>
    <w:rsid w:val="007C07A9"/>
    <w:rsid w:val="007C08F6"/>
    <w:rsid w:val="007C09AF"/>
    <w:rsid w:val="007C0C87"/>
    <w:rsid w:val="007C0D06"/>
    <w:rsid w:val="007C2285"/>
    <w:rsid w:val="007C31ED"/>
    <w:rsid w:val="007C3840"/>
    <w:rsid w:val="007C3D73"/>
    <w:rsid w:val="007C50DF"/>
    <w:rsid w:val="007C590C"/>
    <w:rsid w:val="007C6883"/>
    <w:rsid w:val="007C68BB"/>
    <w:rsid w:val="007C69FC"/>
    <w:rsid w:val="007C7886"/>
    <w:rsid w:val="007D07EE"/>
    <w:rsid w:val="007D0E2B"/>
    <w:rsid w:val="007D15EB"/>
    <w:rsid w:val="007D29C4"/>
    <w:rsid w:val="007D2C09"/>
    <w:rsid w:val="007D2DEB"/>
    <w:rsid w:val="007D32F1"/>
    <w:rsid w:val="007D342A"/>
    <w:rsid w:val="007D3F80"/>
    <w:rsid w:val="007D44AE"/>
    <w:rsid w:val="007D5BFC"/>
    <w:rsid w:val="007D5F4B"/>
    <w:rsid w:val="007D6102"/>
    <w:rsid w:val="007D70DD"/>
    <w:rsid w:val="007D7AC4"/>
    <w:rsid w:val="007D7B21"/>
    <w:rsid w:val="007E068E"/>
    <w:rsid w:val="007E0917"/>
    <w:rsid w:val="007E0C4C"/>
    <w:rsid w:val="007E10E8"/>
    <w:rsid w:val="007E12D4"/>
    <w:rsid w:val="007E135A"/>
    <w:rsid w:val="007E1AC2"/>
    <w:rsid w:val="007E1B84"/>
    <w:rsid w:val="007E1D80"/>
    <w:rsid w:val="007E1FCF"/>
    <w:rsid w:val="007E2D70"/>
    <w:rsid w:val="007E2F74"/>
    <w:rsid w:val="007E2F9B"/>
    <w:rsid w:val="007E3306"/>
    <w:rsid w:val="007E375A"/>
    <w:rsid w:val="007E3E33"/>
    <w:rsid w:val="007E55E2"/>
    <w:rsid w:val="007E581C"/>
    <w:rsid w:val="007E60E6"/>
    <w:rsid w:val="007E6432"/>
    <w:rsid w:val="007E6FE5"/>
    <w:rsid w:val="007E7178"/>
    <w:rsid w:val="007E72AC"/>
    <w:rsid w:val="007F0DCA"/>
    <w:rsid w:val="007F0F99"/>
    <w:rsid w:val="007F1150"/>
    <w:rsid w:val="007F19E9"/>
    <w:rsid w:val="007F1A09"/>
    <w:rsid w:val="007F266C"/>
    <w:rsid w:val="007F2FC8"/>
    <w:rsid w:val="007F38BA"/>
    <w:rsid w:val="007F3AED"/>
    <w:rsid w:val="007F3E84"/>
    <w:rsid w:val="007F41F6"/>
    <w:rsid w:val="007F450C"/>
    <w:rsid w:val="007F4D0F"/>
    <w:rsid w:val="007F53F0"/>
    <w:rsid w:val="007F586B"/>
    <w:rsid w:val="007F5B63"/>
    <w:rsid w:val="007F60D4"/>
    <w:rsid w:val="007F7270"/>
    <w:rsid w:val="008005CF"/>
    <w:rsid w:val="00801763"/>
    <w:rsid w:val="0080221E"/>
    <w:rsid w:val="00802BFA"/>
    <w:rsid w:val="00803510"/>
    <w:rsid w:val="008057A2"/>
    <w:rsid w:val="00806345"/>
    <w:rsid w:val="0080635E"/>
    <w:rsid w:val="0080762E"/>
    <w:rsid w:val="00807E70"/>
    <w:rsid w:val="0081002F"/>
    <w:rsid w:val="008101B5"/>
    <w:rsid w:val="008105A6"/>
    <w:rsid w:val="008106B3"/>
    <w:rsid w:val="00811943"/>
    <w:rsid w:val="00812059"/>
    <w:rsid w:val="008122E9"/>
    <w:rsid w:val="008127E9"/>
    <w:rsid w:val="00812B48"/>
    <w:rsid w:val="00813D32"/>
    <w:rsid w:val="00814A56"/>
    <w:rsid w:val="00814A5D"/>
    <w:rsid w:val="00815099"/>
    <w:rsid w:val="008150EF"/>
    <w:rsid w:val="0081510B"/>
    <w:rsid w:val="008156E3"/>
    <w:rsid w:val="0081593A"/>
    <w:rsid w:val="00816320"/>
    <w:rsid w:val="00820ACC"/>
    <w:rsid w:val="00820C99"/>
    <w:rsid w:val="00820E7F"/>
    <w:rsid w:val="00821167"/>
    <w:rsid w:val="0082228F"/>
    <w:rsid w:val="008222CC"/>
    <w:rsid w:val="008229B4"/>
    <w:rsid w:val="00822F08"/>
    <w:rsid w:val="00823334"/>
    <w:rsid w:val="00823362"/>
    <w:rsid w:val="00823B7B"/>
    <w:rsid w:val="00823DBC"/>
    <w:rsid w:val="00824610"/>
    <w:rsid w:val="008247A2"/>
    <w:rsid w:val="00824ABB"/>
    <w:rsid w:val="00824B02"/>
    <w:rsid w:val="00824B87"/>
    <w:rsid w:val="008254C5"/>
    <w:rsid w:val="00826408"/>
    <w:rsid w:val="0082645D"/>
    <w:rsid w:val="0082678F"/>
    <w:rsid w:val="0082685F"/>
    <w:rsid w:val="00826F18"/>
    <w:rsid w:val="00827B8A"/>
    <w:rsid w:val="00830E2C"/>
    <w:rsid w:val="008311DB"/>
    <w:rsid w:val="008312DA"/>
    <w:rsid w:val="00831466"/>
    <w:rsid w:val="00832B96"/>
    <w:rsid w:val="00832D66"/>
    <w:rsid w:val="0083346B"/>
    <w:rsid w:val="0083346D"/>
    <w:rsid w:val="0083360F"/>
    <w:rsid w:val="00833D7F"/>
    <w:rsid w:val="0083477A"/>
    <w:rsid w:val="00834AB4"/>
    <w:rsid w:val="00834C1C"/>
    <w:rsid w:val="00835107"/>
    <w:rsid w:val="00835192"/>
    <w:rsid w:val="00835364"/>
    <w:rsid w:val="00836596"/>
    <w:rsid w:val="0083745C"/>
    <w:rsid w:val="00837852"/>
    <w:rsid w:val="00840ADB"/>
    <w:rsid w:val="00841281"/>
    <w:rsid w:val="00841DB8"/>
    <w:rsid w:val="0084209D"/>
    <w:rsid w:val="00842C38"/>
    <w:rsid w:val="00842CDC"/>
    <w:rsid w:val="008432DF"/>
    <w:rsid w:val="008434F7"/>
    <w:rsid w:val="00843557"/>
    <w:rsid w:val="00843984"/>
    <w:rsid w:val="00843991"/>
    <w:rsid w:val="008444F6"/>
    <w:rsid w:val="0084456A"/>
    <w:rsid w:val="00844BFA"/>
    <w:rsid w:val="00845AE4"/>
    <w:rsid w:val="00845B37"/>
    <w:rsid w:val="008468C1"/>
    <w:rsid w:val="0084731E"/>
    <w:rsid w:val="008476B0"/>
    <w:rsid w:val="00847EAA"/>
    <w:rsid w:val="00847F7F"/>
    <w:rsid w:val="00847FC7"/>
    <w:rsid w:val="008500E4"/>
    <w:rsid w:val="00850A3B"/>
    <w:rsid w:val="00850AE3"/>
    <w:rsid w:val="00851DBB"/>
    <w:rsid w:val="00852333"/>
    <w:rsid w:val="0085317B"/>
    <w:rsid w:val="008534D9"/>
    <w:rsid w:val="00853582"/>
    <w:rsid w:val="00853AFC"/>
    <w:rsid w:val="00853D4F"/>
    <w:rsid w:val="00853FD0"/>
    <w:rsid w:val="00854BD3"/>
    <w:rsid w:val="00854D8C"/>
    <w:rsid w:val="00855496"/>
    <w:rsid w:val="008555AF"/>
    <w:rsid w:val="00855A78"/>
    <w:rsid w:val="00855CB9"/>
    <w:rsid w:val="008566A8"/>
    <w:rsid w:val="008570A8"/>
    <w:rsid w:val="008570CE"/>
    <w:rsid w:val="00857444"/>
    <w:rsid w:val="0085772A"/>
    <w:rsid w:val="008578FC"/>
    <w:rsid w:val="0085799C"/>
    <w:rsid w:val="00857E69"/>
    <w:rsid w:val="00860336"/>
    <w:rsid w:val="008605D6"/>
    <w:rsid w:val="00860A46"/>
    <w:rsid w:val="00861537"/>
    <w:rsid w:val="0086163D"/>
    <w:rsid w:val="00861A42"/>
    <w:rsid w:val="00862850"/>
    <w:rsid w:val="008629CB"/>
    <w:rsid w:val="00863BF9"/>
    <w:rsid w:val="00863EE0"/>
    <w:rsid w:val="00864DD5"/>
    <w:rsid w:val="00866F29"/>
    <w:rsid w:val="008678CE"/>
    <w:rsid w:val="00870068"/>
    <w:rsid w:val="008700D3"/>
    <w:rsid w:val="0087039A"/>
    <w:rsid w:val="00870A43"/>
    <w:rsid w:val="00870A97"/>
    <w:rsid w:val="00871C2A"/>
    <w:rsid w:val="00871D0D"/>
    <w:rsid w:val="00871ECB"/>
    <w:rsid w:val="0087259D"/>
    <w:rsid w:val="00872824"/>
    <w:rsid w:val="00872838"/>
    <w:rsid w:val="00872AE3"/>
    <w:rsid w:val="00872F2F"/>
    <w:rsid w:val="0087325C"/>
    <w:rsid w:val="00873365"/>
    <w:rsid w:val="008733DD"/>
    <w:rsid w:val="00873642"/>
    <w:rsid w:val="00873AFF"/>
    <w:rsid w:val="0087432E"/>
    <w:rsid w:val="00874336"/>
    <w:rsid w:val="00874EDC"/>
    <w:rsid w:val="008750FB"/>
    <w:rsid w:val="00875405"/>
    <w:rsid w:val="0087545A"/>
    <w:rsid w:val="008755E6"/>
    <w:rsid w:val="008757E0"/>
    <w:rsid w:val="00875BF4"/>
    <w:rsid w:val="0087740F"/>
    <w:rsid w:val="00877574"/>
    <w:rsid w:val="0087771B"/>
    <w:rsid w:val="00877F10"/>
    <w:rsid w:val="00880058"/>
    <w:rsid w:val="008809E7"/>
    <w:rsid w:val="00880CC5"/>
    <w:rsid w:val="0088101B"/>
    <w:rsid w:val="00881437"/>
    <w:rsid w:val="00881B50"/>
    <w:rsid w:val="00881FEB"/>
    <w:rsid w:val="0088211B"/>
    <w:rsid w:val="00882187"/>
    <w:rsid w:val="00882F32"/>
    <w:rsid w:val="0088316C"/>
    <w:rsid w:val="0088340A"/>
    <w:rsid w:val="00883CF6"/>
    <w:rsid w:val="00884268"/>
    <w:rsid w:val="008846EB"/>
    <w:rsid w:val="00884AF3"/>
    <w:rsid w:val="008851C1"/>
    <w:rsid w:val="008856E9"/>
    <w:rsid w:val="008860AF"/>
    <w:rsid w:val="0088611E"/>
    <w:rsid w:val="00886DC8"/>
    <w:rsid w:val="00886FB1"/>
    <w:rsid w:val="008873BA"/>
    <w:rsid w:val="00892FCE"/>
    <w:rsid w:val="00893168"/>
    <w:rsid w:val="00893299"/>
    <w:rsid w:val="0089339A"/>
    <w:rsid w:val="0089348E"/>
    <w:rsid w:val="008935AF"/>
    <w:rsid w:val="00893952"/>
    <w:rsid w:val="008943A8"/>
    <w:rsid w:val="0089482A"/>
    <w:rsid w:val="008952C0"/>
    <w:rsid w:val="00895E55"/>
    <w:rsid w:val="00895EB9"/>
    <w:rsid w:val="008960E4"/>
    <w:rsid w:val="0089625A"/>
    <w:rsid w:val="008964FE"/>
    <w:rsid w:val="00896BAF"/>
    <w:rsid w:val="00896E27"/>
    <w:rsid w:val="00897384"/>
    <w:rsid w:val="00897638"/>
    <w:rsid w:val="00897DDD"/>
    <w:rsid w:val="008A0042"/>
    <w:rsid w:val="008A00C4"/>
    <w:rsid w:val="008A0105"/>
    <w:rsid w:val="008A064C"/>
    <w:rsid w:val="008A0ABE"/>
    <w:rsid w:val="008A10D4"/>
    <w:rsid w:val="008A1243"/>
    <w:rsid w:val="008A24DC"/>
    <w:rsid w:val="008A2BB8"/>
    <w:rsid w:val="008A2DEF"/>
    <w:rsid w:val="008A346E"/>
    <w:rsid w:val="008A35CC"/>
    <w:rsid w:val="008A3E52"/>
    <w:rsid w:val="008A5943"/>
    <w:rsid w:val="008A635E"/>
    <w:rsid w:val="008A646F"/>
    <w:rsid w:val="008A672B"/>
    <w:rsid w:val="008A6766"/>
    <w:rsid w:val="008A6F41"/>
    <w:rsid w:val="008A6F7B"/>
    <w:rsid w:val="008B057F"/>
    <w:rsid w:val="008B0778"/>
    <w:rsid w:val="008B0CBE"/>
    <w:rsid w:val="008B1700"/>
    <w:rsid w:val="008B18EB"/>
    <w:rsid w:val="008B19A8"/>
    <w:rsid w:val="008B1F0F"/>
    <w:rsid w:val="008B2650"/>
    <w:rsid w:val="008B28D8"/>
    <w:rsid w:val="008B29E1"/>
    <w:rsid w:val="008B3047"/>
    <w:rsid w:val="008B43CA"/>
    <w:rsid w:val="008B4922"/>
    <w:rsid w:val="008B4966"/>
    <w:rsid w:val="008B49A2"/>
    <w:rsid w:val="008B4BBB"/>
    <w:rsid w:val="008B4EE8"/>
    <w:rsid w:val="008B57C1"/>
    <w:rsid w:val="008B69D9"/>
    <w:rsid w:val="008B6B62"/>
    <w:rsid w:val="008B6E76"/>
    <w:rsid w:val="008B7751"/>
    <w:rsid w:val="008C184F"/>
    <w:rsid w:val="008C1CC0"/>
    <w:rsid w:val="008C1DC5"/>
    <w:rsid w:val="008C26EA"/>
    <w:rsid w:val="008C28A1"/>
    <w:rsid w:val="008C28D0"/>
    <w:rsid w:val="008C3A03"/>
    <w:rsid w:val="008C4241"/>
    <w:rsid w:val="008C4441"/>
    <w:rsid w:val="008C4754"/>
    <w:rsid w:val="008C47C5"/>
    <w:rsid w:val="008C4EB7"/>
    <w:rsid w:val="008C5209"/>
    <w:rsid w:val="008C528B"/>
    <w:rsid w:val="008C550C"/>
    <w:rsid w:val="008C59CD"/>
    <w:rsid w:val="008C5A63"/>
    <w:rsid w:val="008C66B4"/>
    <w:rsid w:val="008C6C95"/>
    <w:rsid w:val="008C732E"/>
    <w:rsid w:val="008C7632"/>
    <w:rsid w:val="008C7D04"/>
    <w:rsid w:val="008C7FB8"/>
    <w:rsid w:val="008D0F52"/>
    <w:rsid w:val="008D1468"/>
    <w:rsid w:val="008D1CE4"/>
    <w:rsid w:val="008D1D7C"/>
    <w:rsid w:val="008D1DCA"/>
    <w:rsid w:val="008D2203"/>
    <w:rsid w:val="008D2728"/>
    <w:rsid w:val="008D27AA"/>
    <w:rsid w:val="008D28C7"/>
    <w:rsid w:val="008D3450"/>
    <w:rsid w:val="008D3E35"/>
    <w:rsid w:val="008D3E8A"/>
    <w:rsid w:val="008D40B0"/>
    <w:rsid w:val="008D4620"/>
    <w:rsid w:val="008D53DC"/>
    <w:rsid w:val="008D5751"/>
    <w:rsid w:val="008D5BF9"/>
    <w:rsid w:val="008D69D3"/>
    <w:rsid w:val="008D76C1"/>
    <w:rsid w:val="008D76E5"/>
    <w:rsid w:val="008D7F9A"/>
    <w:rsid w:val="008E011F"/>
    <w:rsid w:val="008E15C6"/>
    <w:rsid w:val="008E1DD4"/>
    <w:rsid w:val="008E1DFF"/>
    <w:rsid w:val="008E1E38"/>
    <w:rsid w:val="008E1E90"/>
    <w:rsid w:val="008E231B"/>
    <w:rsid w:val="008E2C0D"/>
    <w:rsid w:val="008E2E85"/>
    <w:rsid w:val="008E3726"/>
    <w:rsid w:val="008E3D3F"/>
    <w:rsid w:val="008E4533"/>
    <w:rsid w:val="008E46C8"/>
    <w:rsid w:val="008E4D15"/>
    <w:rsid w:val="008E50CF"/>
    <w:rsid w:val="008E532E"/>
    <w:rsid w:val="008E5557"/>
    <w:rsid w:val="008E5868"/>
    <w:rsid w:val="008E5C4E"/>
    <w:rsid w:val="008E6C36"/>
    <w:rsid w:val="008E7443"/>
    <w:rsid w:val="008E79AB"/>
    <w:rsid w:val="008E79BA"/>
    <w:rsid w:val="008F015C"/>
    <w:rsid w:val="008F140F"/>
    <w:rsid w:val="008F1CF4"/>
    <w:rsid w:val="008F205F"/>
    <w:rsid w:val="008F2C86"/>
    <w:rsid w:val="008F308E"/>
    <w:rsid w:val="008F31EE"/>
    <w:rsid w:val="008F3388"/>
    <w:rsid w:val="008F384F"/>
    <w:rsid w:val="008F424F"/>
    <w:rsid w:val="008F4508"/>
    <w:rsid w:val="008F50B8"/>
    <w:rsid w:val="008F50FB"/>
    <w:rsid w:val="008F56DA"/>
    <w:rsid w:val="008F5B0C"/>
    <w:rsid w:val="008F6452"/>
    <w:rsid w:val="008F68F8"/>
    <w:rsid w:val="008F6B16"/>
    <w:rsid w:val="008F6D17"/>
    <w:rsid w:val="008F6D4A"/>
    <w:rsid w:val="008F7FD7"/>
    <w:rsid w:val="00900633"/>
    <w:rsid w:val="0090081C"/>
    <w:rsid w:val="00900848"/>
    <w:rsid w:val="00901615"/>
    <w:rsid w:val="009018F1"/>
    <w:rsid w:val="0090230B"/>
    <w:rsid w:val="009024AC"/>
    <w:rsid w:val="00902A10"/>
    <w:rsid w:val="0090309A"/>
    <w:rsid w:val="0090349F"/>
    <w:rsid w:val="009034FF"/>
    <w:rsid w:val="00903652"/>
    <w:rsid w:val="00903A8E"/>
    <w:rsid w:val="00903B4B"/>
    <w:rsid w:val="00903F59"/>
    <w:rsid w:val="009049F6"/>
    <w:rsid w:val="00904C16"/>
    <w:rsid w:val="00904C92"/>
    <w:rsid w:val="00906B4D"/>
    <w:rsid w:val="00906B9D"/>
    <w:rsid w:val="00906D55"/>
    <w:rsid w:val="00906D99"/>
    <w:rsid w:val="009077E2"/>
    <w:rsid w:val="00907CD9"/>
    <w:rsid w:val="0091097B"/>
    <w:rsid w:val="009120AD"/>
    <w:rsid w:val="009134FE"/>
    <w:rsid w:val="00914178"/>
    <w:rsid w:val="009142D8"/>
    <w:rsid w:val="00914325"/>
    <w:rsid w:val="00914738"/>
    <w:rsid w:val="00914AAE"/>
    <w:rsid w:val="009151BE"/>
    <w:rsid w:val="009157D4"/>
    <w:rsid w:val="009159CD"/>
    <w:rsid w:val="00917B11"/>
    <w:rsid w:val="00917DFF"/>
    <w:rsid w:val="00920A38"/>
    <w:rsid w:val="00922322"/>
    <w:rsid w:val="009226E6"/>
    <w:rsid w:val="00922942"/>
    <w:rsid w:val="00922BCE"/>
    <w:rsid w:val="00922CF5"/>
    <w:rsid w:val="00923673"/>
    <w:rsid w:val="009237F3"/>
    <w:rsid w:val="00923D51"/>
    <w:rsid w:val="00924E66"/>
    <w:rsid w:val="0092589C"/>
    <w:rsid w:val="009259A4"/>
    <w:rsid w:val="00925E87"/>
    <w:rsid w:val="00926407"/>
    <w:rsid w:val="009266B5"/>
    <w:rsid w:val="009270ED"/>
    <w:rsid w:val="00927E4B"/>
    <w:rsid w:val="00927F16"/>
    <w:rsid w:val="009300C7"/>
    <w:rsid w:val="009305F7"/>
    <w:rsid w:val="00930C8A"/>
    <w:rsid w:val="0093103A"/>
    <w:rsid w:val="00931419"/>
    <w:rsid w:val="009317E1"/>
    <w:rsid w:val="00931F15"/>
    <w:rsid w:val="0093238B"/>
    <w:rsid w:val="00932EC8"/>
    <w:rsid w:val="00932ED9"/>
    <w:rsid w:val="00933083"/>
    <w:rsid w:val="00933F34"/>
    <w:rsid w:val="00934338"/>
    <w:rsid w:val="0093459D"/>
    <w:rsid w:val="00934785"/>
    <w:rsid w:val="009349B0"/>
    <w:rsid w:val="00934CD9"/>
    <w:rsid w:val="00934F62"/>
    <w:rsid w:val="00934FB6"/>
    <w:rsid w:val="00935FCF"/>
    <w:rsid w:val="00936A56"/>
    <w:rsid w:val="00937BF9"/>
    <w:rsid w:val="00941455"/>
    <w:rsid w:val="00941985"/>
    <w:rsid w:val="00941FCF"/>
    <w:rsid w:val="00942140"/>
    <w:rsid w:val="009437C8"/>
    <w:rsid w:val="0094482B"/>
    <w:rsid w:val="009449FE"/>
    <w:rsid w:val="00945057"/>
    <w:rsid w:val="00945465"/>
    <w:rsid w:val="0094567E"/>
    <w:rsid w:val="0094585A"/>
    <w:rsid w:val="00946366"/>
    <w:rsid w:val="00946994"/>
    <w:rsid w:val="00946CEE"/>
    <w:rsid w:val="009475EF"/>
    <w:rsid w:val="009476BB"/>
    <w:rsid w:val="00947901"/>
    <w:rsid w:val="00950B4D"/>
    <w:rsid w:val="00950C93"/>
    <w:rsid w:val="00950ED4"/>
    <w:rsid w:val="009513AB"/>
    <w:rsid w:val="00951E84"/>
    <w:rsid w:val="009521C2"/>
    <w:rsid w:val="00952FDA"/>
    <w:rsid w:val="009530E9"/>
    <w:rsid w:val="00953527"/>
    <w:rsid w:val="009536A9"/>
    <w:rsid w:val="00953CB6"/>
    <w:rsid w:val="0095523D"/>
    <w:rsid w:val="00955545"/>
    <w:rsid w:val="00955A97"/>
    <w:rsid w:val="00955F92"/>
    <w:rsid w:val="00956698"/>
    <w:rsid w:val="00956DC8"/>
    <w:rsid w:val="00957510"/>
    <w:rsid w:val="00957C83"/>
    <w:rsid w:val="00960408"/>
    <w:rsid w:val="0096060F"/>
    <w:rsid w:val="00961061"/>
    <w:rsid w:val="00961AA0"/>
    <w:rsid w:val="00961FFC"/>
    <w:rsid w:val="00965044"/>
    <w:rsid w:val="00965192"/>
    <w:rsid w:val="009653BE"/>
    <w:rsid w:val="0096548C"/>
    <w:rsid w:val="00965CE5"/>
    <w:rsid w:val="0096624F"/>
    <w:rsid w:val="00966C1F"/>
    <w:rsid w:val="00966E58"/>
    <w:rsid w:val="009673A9"/>
    <w:rsid w:val="00967487"/>
    <w:rsid w:val="00967640"/>
    <w:rsid w:val="009676B7"/>
    <w:rsid w:val="00967A1B"/>
    <w:rsid w:val="00967C6F"/>
    <w:rsid w:val="009703A9"/>
    <w:rsid w:val="0097135D"/>
    <w:rsid w:val="009715B9"/>
    <w:rsid w:val="00971837"/>
    <w:rsid w:val="00971CFA"/>
    <w:rsid w:val="00972345"/>
    <w:rsid w:val="00972527"/>
    <w:rsid w:val="00972B9B"/>
    <w:rsid w:val="00972D6F"/>
    <w:rsid w:val="00973716"/>
    <w:rsid w:val="00973EE5"/>
    <w:rsid w:val="0097440A"/>
    <w:rsid w:val="00974D44"/>
    <w:rsid w:val="00975587"/>
    <w:rsid w:val="00975654"/>
    <w:rsid w:val="0097672A"/>
    <w:rsid w:val="009768A5"/>
    <w:rsid w:val="00976A38"/>
    <w:rsid w:val="00977163"/>
    <w:rsid w:val="009774F1"/>
    <w:rsid w:val="009775D1"/>
    <w:rsid w:val="009778E9"/>
    <w:rsid w:val="009807F0"/>
    <w:rsid w:val="009809F8"/>
    <w:rsid w:val="00981940"/>
    <w:rsid w:val="00981CF2"/>
    <w:rsid w:val="009828B4"/>
    <w:rsid w:val="00982EF4"/>
    <w:rsid w:val="00983283"/>
    <w:rsid w:val="00983540"/>
    <w:rsid w:val="00984117"/>
    <w:rsid w:val="009845A8"/>
    <w:rsid w:val="00985332"/>
    <w:rsid w:val="009854F8"/>
    <w:rsid w:val="00986191"/>
    <w:rsid w:val="0098624B"/>
    <w:rsid w:val="0098646C"/>
    <w:rsid w:val="0098654C"/>
    <w:rsid w:val="0098656C"/>
    <w:rsid w:val="00986A50"/>
    <w:rsid w:val="00986CB4"/>
    <w:rsid w:val="00987166"/>
    <w:rsid w:val="00990D25"/>
    <w:rsid w:val="00991A81"/>
    <w:rsid w:val="00991E64"/>
    <w:rsid w:val="00992225"/>
    <w:rsid w:val="0099236C"/>
    <w:rsid w:val="00993074"/>
    <w:rsid w:val="00993912"/>
    <w:rsid w:val="0099392B"/>
    <w:rsid w:val="00993B97"/>
    <w:rsid w:val="00994514"/>
    <w:rsid w:val="00994CB8"/>
    <w:rsid w:val="00995BDE"/>
    <w:rsid w:val="00995CFC"/>
    <w:rsid w:val="0099685C"/>
    <w:rsid w:val="009968CF"/>
    <w:rsid w:val="00996C9F"/>
    <w:rsid w:val="00997421"/>
    <w:rsid w:val="0099777E"/>
    <w:rsid w:val="00997B35"/>
    <w:rsid w:val="009A0407"/>
    <w:rsid w:val="009A11FF"/>
    <w:rsid w:val="009A1262"/>
    <w:rsid w:val="009A2217"/>
    <w:rsid w:val="009A2258"/>
    <w:rsid w:val="009A2BB7"/>
    <w:rsid w:val="009A2CC1"/>
    <w:rsid w:val="009A2E68"/>
    <w:rsid w:val="009A37D0"/>
    <w:rsid w:val="009A40AB"/>
    <w:rsid w:val="009A40E6"/>
    <w:rsid w:val="009A4597"/>
    <w:rsid w:val="009A5553"/>
    <w:rsid w:val="009A5E23"/>
    <w:rsid w:val="009A6118"/>
    <w:rsid w:val="009A63C0"/>
    <w:rsid w:val="009A6A23"/>
    <w:rsid w:val="009A6BA6"/>
    <w:rsid w:val="009A6F66"/>
    <w:rsid w:val="009A733B"/>
    <w:rsid w:val="009A733D"/>
    <w:rsid w:val="009B002D"/>
    <w:rsid w:val="009B0227"/>
    <w:rsid w:val="009B048E"/>
    <w:rsid w:val="009B10E3"/>
    <w:rsid w:val="009B30D9"/>
    <w:rsid w:val="009B351A"/>
    <w:rsid w:val="009B3877"/>
    <w:rsid w:val="009B3F9C"/>
    <w:rsid w:val="009B429F"/>
    <w:rsid w:val="009B4D6D"/>
    <w:rsid w:val="009B5377"/>
    <w:rsid w:val="009B54A6"/>
    <w:rsid w:val="009B573E"/>
    <w:rsid w:val="009B633A"/>
    <w:rsid w:val="009B6D01"/>
    <w:rsid w:val="009B75EC"/>
    <w:rsid w:val="009B7E5A"/>
    <w:rsid w:val="009C001C"/>
    <w:rsid w:val="009C1C41"/>
    <w:rsid w:val="009C28D6"/>
    <w:rsid w:val="009C30C5"/>
    <w:rsid w:val="009C36BD"/>
    <w:rsid w:val="009C374B"/>
    <w:rsid w:val="009C3D34"/>
    <w:rsid w:val="009C52EB"/>
    <w:rsid w:val="009C5370"/>
    <w:rsid w:val="009C59B0"/>
    <w:rsid w:val="009C6294"/>
    <w:rsid w:val="009C6BEA"/>
    <w:rsid w:val="009C713D"/>
    <w:rsid w:val="009C7498"/>
    <w:rsid w:val="009C7531"/>
    <w:rsid w:val="009D07AC"/>
    <w:rsid w:val="009D0EC1"/>
    <w:rsid w:val="009D108B"/>
    <w:rsid w:val="009D2428"/>
    <w:rsid w:val="009D2892"/>
    <w:rsid w:val="009D367C"/>
    <w:rsid w:val="009D4466"/>
    <w:rsid w:val="009D471B"/>
    <w:rsid w:val="009D57CB"/>
    <w:rsid w:val="009D5E4B"/>
    <w:rsid w:val="009D6981"/>
    <w:rsid w:val="009D769A"/>
    <w:rsid w:val="009D79AB"/>
    <w:rsid w:val="009D7DC4"/>
    <w:rsid w:val="009E01FB"/>
    <w:rsid w:val="009E10E4"/>
    <w:rsid w:val="009E1251"/>
    <w:rsid w:val="009E179A"/>
    <w:rsid w:val="009E197F"/>
    <w:rsid w:val="009E1D61"/>
    <w:rsid w:val="009E1D62"/>
    <w:rsid w:val="009E3000"/>
    <w:rsid w:val="009E3832"/>
    <w:rsid w:val="009E391B"/>
    <w:rsid w:val="009E3C21"/>
    <w:rsid w:val="009E4602"/>
    <w:rsid w:val="009E4649"/>
    <w:rsid w:val="009E4C11"/>
    <w:rsid w:val="009E511F"/>
    <w:rsid w:val="009E52A6"/>
    <w:rsid w:val="009E5B6A"/>
    <w:rsid w:val="009E67FB"/>
    <w:rsid w:val="009E6B96"/>
    <w:rsid w:val="009E6DFC"/>
    <w:rsid w:val="009E7A9C"/>
    <w:rsid w:val="009E7CF3"/>
    <w:rsid w:val="009F0D8C"/>
    <w:rsid w:val="009F12DE"/>
    <w:rsid w:val="009F199E"/>
    <w:rsid w:val="009F1D74"/>
    <w:rsid w:val="009F22E4"/>
    <w:rsid w:val="009F2CEC"/>
    <w:rsid w:val="009F30FA"/>
    <w:rsid w:val="009F579E"/>
    <w:rsid w:val="009F5D59"/>
    <w:rsid w:val="009F736B"/>
    <w:rsid w:val="009F7439"/>
    <w:rsid w:val="009F799E"/>
    <w:rsid w:val="009F7C39"/>
    <w:rsid w:val="00A00903"/>
    <w:rsid w:val="00A02313"/>
    <w:rsid w:val="00A03A1F"/>
    <w:rsid w:val="00A04845"/>
    <w:rsid w:val="00A04A68"/>
    <w:rsid w:val="00A04C69"/>
    <w:rsid w:val="00A04E60"/>
    <w:rsid w:val="00A07EB3"/>
    <w:rsid w:val="00A10513"/>
    <w:rsid w:val="00A10AC4"/>
    <w:rsid w:val="00A10F07"/>
    <w:rsid w:val="00A111E6"/>
    <w:rsid w:val="00A1162F"/>
    <w:rsid w:val="00A12871"/>
    <w:rsid w:val="00A12B31"/>
    <w:rsid w:val="00A12B8A"/>
    <w:rsid w:val="00A12F0C"/>
    <w:rsid w:val="00A13235"/>
    <w:rsid w:val="00A13537"/>
    <w:rsid w:val="00A13B12"/>
    <w:rsid w:val="00A15810"/>
    <w:rsid w:val="00A161FA"/>
    <w:rsid w:val="00A1677A"/>
    <w:rsid w:val="00A16F4E"/>
    <w:rsid w:val="00A17DA6"/>
    <w:rsid w:val="00A204C2"/>
    <w:rsid w:val="00A20A9D"/>
    <w:rsid w:val="00A20AD4"/>
    <w:rsid w:val="00A20F2B"/>
    <w:rsid w:val="00A2109C"/>
    <w:rsid w:val="00A2117A"/>
    <w:rsid w:val="00A21EFD"/>
    <w:rsid w:val="00A22E50"/>
    <w:rsid w:val="00A2315F"/>
    <w:rsid w:val="00A2331B"/>
    <w:rsid w:val="00A23D5D"/>
    <w:rsid w:val="00A2457E"/>
    <w:rsid w:val="00A24705"/>
    <w:rsid w:val="00A24A51"/>
    <w:rsid w:val="00A25351"/>
    <w:rsid w:val="00A253AE"/>
    <w:rsid w:val="00A25930"/>
    <w:rsid w:val="00A259EB"/>
    <w:rsid w:val="00A25DB8"/>
    <w:rsid w:val="00A26812"/>
    <w:rsid w:val="00A26ABB"/>
    <w:rsid w:val="00A26F13"/>
    <w:rsid w:val="00A275C3"/>
    <w:rsid w:val="00A302F2"/>
    <w:rsid w:val="00A306BC"/>
    <w:rsid w:val="00A3240C"/>
    <w:rsid w:val="00A32A06"/>
    <w:rsid w:val="00A32E92"/>
    <w:rsid w:val="00A33778"/>
    <w:rsid w:val="00A33D6B"/>
    <w:rsid w:val="00A3433D"/>
    <w:rsid w:val="00A3508A"/>
    <w:rsid w:val="00A361DB"/>
    <w:rsid w:val="00A3675F"/>
    <w:rsid w:val="00A378D8"/>
    <w:rsid w:val="00A401DC"/>
    <w:rsid w:val="00A4055D"/>
    <w:rsid w:val="00A40BF6"/>
    <w:rsid w:val="00A40E75"/>
    <w:rsid w:val="00A415EA"/>
    <w:rsid w:val="00A41972"/>
    <w:rsid w:val="00A41A9E"/>
    <w:rsid w:val="00A42904"/>
    <w:rsid w:val="00A42B4D"/>
    <w:rsid w:val="00A42C3F"/>
    <w:rsid w:val="00A42F88"/>
    <w:rsid w:val="00A43092"/>
    <w:rsid w:val="00A431E6"/>
    <w:rsid w:val="00A432B1"/>
    <w:rsid w:val="00A436CA"/>
    <w:rsid w:val="00A4404B"/>
    <w:rsid w:val="00A44305"/>
    <w:rsid w:val="00A44561"/>
    <w:rsid w:val="00A446A1"/>
    <w:rsid w:val="00A446C4"/>
    <w:rsid w:val="00A44B2F"/>
    <w:rsid w:val="00A45314"/>
    <w:rsid w:val="00A4562B"/>
    <w:rsid w:val="00A458A7"/>
    <w:rsid w:val="00A45E51"/>
    <w:rsid w:val="00A46355"/>
    <w:rsid w:val="00A47245"/>
    <w:rsid w:val="00A473B0"/>
    <w:rsid w:val="00A4754B"/>
    <w:rsid w:val="00A47B66"/>
    <w:rsid w:val="00A47C6B"/>
    <w:rsid w:val="00A50102"/>
    <w:rsid w:val="00A503D5"/>
    <w:rsid w:val="00A5044A"/>
    <w:rsid w:val="00A50F98"/>
    <w:rsid w:val="00A5104D"/>
    <w:rsid w:val="00A51A6A"/>
    <w:rsid w:val="00A51E0F"/>
    <w:rsid w:val="00A51FBF"/>
    <w:rsid w:val="00A52433"/>
    <w:rsid w:val="00A52B17"/>
    <w:rsid w:val="00A52E65"/>
    <w:rsid w:val="00A53D6C"/>
    <w:rsid w:val="00A53D88"/>
    <w:rsid w:val="00A543F9"/>
    <w:rsid w:val="00A54468"/>
    <w:rsid w:val="00A54B52"/>
    <w:rsid w:val="00A5525C"/>
    <w:rsid w:val="00A55CC0"/>
    <w:rsid w:val="00A57031"/>
    <w:rsid w:val="00A57127"/>
    <w:rsid w:val="00A57360"/>
    <w:rsid w:val="00A5759F"/>
    <w:rsid w:val="00A604AB"/>
    <w:rsid w:val="00A61F9B"/>
    <w:rsid w:val="00A625F2"/>
    <w:rsid w:val="00A62A6C"/>
    <w:rsid w:val="00A637A0"/>
    <w:rsid w:val="00A639A8"/>
    <w:rsid w:val="00A640B7"/>
    <w:rsid w:val="00A64243"/>
    <w:rsid w:val="00A649EB"/>
    <w:rsid w:val="00A675C5"/>
    <w:rsid w:val="00A67DFB"/>
    <w:rsid w:val="00A70F1C"/>
    <w:rsid w:val="00A71C2E"/>
    <w:rsid w:val="00A749B8"/>
    <w:rsid w:val="00A75BA6"/>
    <w:rsid w:val="00A76108"/>
    <w:rsid w:val="00A763BC"/>
    <w:rsid w:val="00A76599"/>
    <w:rsid w:val="00A7730A"/>
    <w:rsid w:val="00A7781D"/>
    <w:rsid w:val="00A80656"/>
    <w:rsid w:val="00A80678"/>
    <w:rsid w:val="00A8083F"/>
    <w:rsid w:val="00A80D23"/>
    <w:rsid w:val="00A813A5"/>
    <w:rsid w:val="00A81AF5"/>
    <w:rsid w:val="00A81C4C"/>
    <w:rsid w:val="00A81DBD"/>
    <w:rsid w:val="00A8286E"/>
    <w:rsid w:val="00A83665"/>
    <w:rsid w:val="00A83D63"/>
    <w:rsid w:val="00A83F57"/>
    <w:rsid w:val="00A843BD"/>
    <w:rsid w:val="00A84A83"/>
    <w:rsid w:val="00A84D2F"/>
    <w:rsid w:val="00A85AC2"/>
    <w:rsid w:val="00A85BFB"/>
    <w:rsid w:val="00A85CE3"/>
    <w:rsid w:val="00A861ED"/>
    <w:rsid w:val="00A86D49"/>
    <w:rsid w:val="00A87370"/>
    <w:rsid w:val="00A87520"/>
    <w:rsid w:val="00A875EE"/>
    <w:rsid w:val="00A87A04"/>
    <w:rsid w:val="00A87A85"/>
    <w:rsid w:val="00A87EDF"/>
    <w:rsid w:val="00A902E3"/>
    <w:rsid w:val="00A907B2"/>
    <w:rsid w:val="00A9097A"/>
    <w:rsid w:val="00A90B03"/>
    <w:rsid w:val="00A913E6"/>
    <w:rsid w:val="00A9165F"/>
    <w:rsid w:val="00A91AA1"/>
    <w:rsid w:val="00A922D7"/>
    <w:rsid w:val="00A92385"/>
    <w:rsid w:val="00A92399"/>
    <w:rsid w:val="00A93339"/>
    <w:rsid w:val="00A93CD7"/>
    <w:rsid w:val="00A941AA"/>
    <w:rsid w:val="00A9456C"/>
    <w:rsid w:val="00A9522E"/>
    <w:rsid w:val="00A9601D"/>
    <w:rsid w:val="00A9725A"/>
    <w:rsid w:val="00A97EF2"/>
    <w:rsid w:val="00AA0647"/>
    <w:rsid w:val="00AA0771"/>
    <w:rsid w:val="00AA14B1"/>
    <w:rsid w:val="00AA1805"/>
    <w:rsid w:val="00AA180C"/>
    <w:rsid w:val="00AA1ED3"/>
    <w:rsid w:val="00AA3ECC"/>
    <w:rsid w:val="00AA44AD"/>
    <w:rsid w:val="00AA540B"/>
    <w:rsid w:val="00AA55D9"/>
    <w:rsid w:val="00AA5637"/>
    <w:rsid w:val="00AA5874"/>
    <w:rsid w:val="00AA594E"/>
    <w:rsid w:val="00AA5A48"/>
    <w:rsid w:val="00AA5E62"/>
    <w:rsid w:val="00AA62F4"/>
    <w:rsid w:val="00AA6A8F"/>
    <w:rsid w:val="00AA7399"/>
    <w:rsid w:val="00AA765D"/>
    <w:rsid w:val="00AA79A1"/>
    <w:rsid w:val="00AA7EC1"/>
    <w:rsid w:val="00AB03E1"/>
    <w:rsid w:val="00AB0AD4"/>
    <w:rsid w:val="00AB0FBD"/>
    <w:rsid w:val="00AB16C6"/>
    <w:rsid w:val="00AB337E"/>
    <w:rsid w:val="00AB405B"/>
    <w:rsid w:val="00AB46AA"/>
    <w:rsid w:val="00AB5A8E"/>
    <w:rsid w:val="00AB5C8B"/>
    <w:rsid w:val="00AB5F95"/>
    <w:rsid w:val="00AB6116"/>
    <w:rsid w:val="00AB6478"/>
    <w:rsid w:val="00AB687F"/>
    <w:rsid w:val="00AB6C03"/>
    <w:rsid w:val="00AB6F84"/>
    <w:rsid w:val="00AB7895"/>
    <w:rsid w:val="00AB7B32"/>
    <w:rsid w:val="00AC027F"/>
    <w:rsid w:val="00AC04F1"/>
    <w:rsid w:val="00AC05E0"/>
    <w:rsid w:val="00AC0D80"/>
    <w:rsid w:val="00AC22DB"/>
    <w:rsid w:val="00AC2763"/>
    <w:rsid w:val="00AC2781"/>
    <w:rsid w:val="00AC27D8"/>
    <w:rsid w:val="00AC322F"/>
    <w:rsid w:val="00AC3580"/>
    <w:rsid w:val="00AC3889"/>
    <w:rsid w:val="00AC3D75"/>
    <w:rsid w:val="00AC3FBA"/>
    <w:rsid w:val="00AC445F"/>
    <w:rsid w:val="00AC4531"/>
    <w:rsid w:val="00AC500F"/>
    <w:rsid w:val="00AC519F"/>
    <w:rsid w:val="00AC5B31"/>
    <w:rsid w:val="00AC5D2D"/>
    <w:rsid w:val="00AC654E"/>
    <w:rsid w:val="00AC698C"/>
    <w:rsid w:val="00AC6B15"/>
    <w:rsid w:val="00AC725A"/>
    <w:rsid w:val="00AC7CC5"/>
    <w:rsid w:val="00AD0A2E"/>
    <w:rsid w:val="00AD0B29"/>
    <w:rsid w:val="00AD0CF9"/>
    <w:rsid w:val="00AD17F3"/>
    <w:rsid w:val="00AD1B7D"/>
    <w:rsid w:val="00AD1DD7"/>
    <w:rsid w:val="00AD3E6D"/>
    <w:rsid w:val="00AD40E7"/>
    <w:rsid w:val="00AD45FE"/>
    <w:rsid w:val="00AD5322"/>
    <w:rsid w:val="00AD5AA6"/>
    <w:rsid w:val="00AD5B45"/>
    <w:rsid w:val="00AD698F"/>
    <w:rsid w:val="00AD6C16"/>
    <w:rsid w:val="00AD70E7"/>
    <w:rsid w:val="00AD7D65"/>
    <w:rsid w:val="00AD7E52"/>
    <w:rsid w:val="00AE059B"/>
    <w:rsid w:val="00AE0EE0"/>
    <w:rsid w:val="00AE11CB"/>
    <w:rsid w:val="00AE12B8"/>
    <w:rsid w:val="00AE15C4"/>
    <w:rsid w:val="00AE1657"/>
    <w:rsid w:val="00AE1F4B"/>
    <w:rsid w:val="00AE3679"/>
    <w:rsid w:val="00AE3C67"/>
    <w:rsid w:val="00AE4301"/>
    <w:rsid w:val="00AE454E"/>
    <w:rsid w:val="00AE4B94"/>
    <w:rsid w:val="00AE4FB6"/>
    <w:rsid w:val="00AE5438"/>
    <w:rsid w:val="00AE5868"/>
    <w:rsid w:val="00AE6808"/>
    <w:rsid w:val="00AE6885"/>
    <w:rsid w:val="00AE6EC4"/>
    <w:rsid w:val="00AF0D21"/>
    <w:rsid w:val="00AF1230"/>
    <w:rsid w:val="00AF1897"/>
    <w:rsid w:val="00AF1AA5"/>
    <w:rsid w:val="00AF1DA1"/>
    <w:rsid w:val="00AF1EE2"/>
    <w:rsid w:val="00AF3AA5"/>
    <w:rsid w:val="00AF4364"/>
    <w:rsid w:val="00AF459B"/>
    <w:rsid w:val="00AF45F7"/>
    <w:rsid w:val="00AF5050"/>
    <w:rsid w:val="00AF5902"/>
    <w:rsid w:val="00AF5B36"/>
    <w:rsid w:val="00AF5BB9"/>
    <w:rsid w:val="00AF6015"/>
    <w:rsid w:val="00AF714F"/>
    <w:rsid w:val="00AF7A3D"/>
    <w:rsid w:val="00AF7C67"/>
    <w:rsid w:val="00AF7DB2"/>
    <w:rsid w:val="00AF7E7E"/>
    <w:rsid w:val="00B0034D"/>
    <w:rsid w:val="00B003DE"/>
    <w:rsid w:val="00B00CD5"/>
    <w:rsid w:val="00B00F8A"/>
    <w:rsid w:val="00B01AD4"/>
    <w:rsid w:val="00B022DD"/>
    <w:rsid w:val="00B02590"/>
    <w:rsid w:val="00B0276F"/>
    <w:rsid w:val="00B02919"/>
    <w:rsid w:val="00B03970"/>
    <w:rsid w:val="00B03EFD"/>
    <w:rsid w:val="00B04F9F"/>
    <w:rsid w:val="00B05909"/>
    <w:rsid w:val="00B0750B"/>
    <w:rsid w:val="00B07A84"/>
    <w:rsid w:val="00B07AF8"/>
    <w:rsid w:val="00B10546"/>
    <w:rsid w:val="00B10571"/>
    <w:rsid w:val="00B10D41"/>
    <w:rsid w:val="00B11CA9"/>
    <w:rsid w:val="00B120F4"/>
    <w:rsid w:val="00B12C45"/>
    <w:rsid w:val="00B13371"/>
    <w:rsid w:val="00B135D5"/>
    <w:rsid w:val="00B13D80"/>
    <w:rsid w:val="00B13FED"/>
    <w:rsid w:val="00B149D2"/>
    <w:rsid w:val="00B15B3E"/>
    <w:rsid w:val="00B15B45"/>
    <w:rsid w:val="00B15D82"/>
    <w:rsid w:val="00B17066"/>
    <w:rsid w:val="00B2002D"/>
    <w:rsid w:val="00B206F6"/>
    <w:rsid w:val="00B20CD7"/>
    <w:rsid w:val="00B20F9C"/>
    <w:rsid w:val="00B21612"/>
    <w:rsid w:val="00B22587"/>
    <w:rsid w:val="00B225A1"/>
    <w:rsid w:val="00B22F76"/>
    <w:rsid w:val="00B23147"/>
    <w:rsid w:val="00B2362D"/>
    <w:rsid w:val="00B23BAD"/>
    <w:rsid w:val="00B23CB1"/>
    <w:rsid w:val="00B243E3"/>
    <w:rsid w:val="00B253F0"/>
    <w:rsid w:val="00B255A8"/>
    <w:rsid w:val="00B25770"/>
    <w:rsid w:val="00B25BF2"/>
    <w:rsid w:val="00B25CAC"/>
    <w:rsid w:val="00B262D1"/>
    <w:rsid w:val="00B262FD"/>
    <w:rsid w:val="00B26342"/>
    <w:rsid w:val="00B269D1"/>
    <w:rsid w:val="00B26F99"/>
    <w:rsid w:val="00B2761B"/>
    <w:rsid w:val="00B2790E"/>
    <w:rsid w:val="00B303B4"/>
    <w:rsid w:val="00B30775"/>
    <w:rsid w:val="00B30E15"/>
    <w:rsid w:val="00B312F4"/>
    <w:rsid w:val="00B32DFE"/>
    <w:rsid w:val="00B3329F"/>
    <w:rsid w:val="00B334A8"/>
    <w:rsid w:val="00B33CFB"/>
    <w:rsid w:val="00B33FB6"/>
    <w:rsid w:val="00B3449B"/>
    <w:rsid w:val="00B344F2"/>
    <w:rsid w:val="00B34699"/>
    <w:rsid w:val="00B34A9E"/>
    <w:rsid w:val="00B35F40"/>
    <w:rsid w:val="00B36010"/>
    <w:rsid w:val="00B3624B"/>
    <w:rsid w:val="00B36499"/>
    <w:rsid w:val="00B36715"/>
    <w:rsid w:val="00B37DB2"/>
    <w:rsid w:val="00B40011"/>
    <w:rsid w:val="00B40239"/>
    <w:rsid w:val="00B41289"/>
    <w:rsid w:val="00B4179B"/>
    <w:rsid w:val="00B41B09"/>
    <w:rsid w:val="00B41B19"/>
    <w:rsid w:val="00B41B2F"/>
    <w:rsid w:val="00B4264A"/>
    <w:rsid w:val="00B42C48"/>
    <w:rsid w:val="00B43212"/>
    <w:rsid w:val="00B43541"/>
    <w:rsid w:val="00B4371D"/>
    <w:rsid w:val="00B43B16"/>
    <w:rsid w:val="00B43B51"/>
    <w:rsid w:val="00B43B6B"/>
    <w:rsid w:val="00B43D2A"/>
    <w:rsid w:val="00B44448"/>
    <w:rsid w:val="00B4486A"/>
    <w:rsid w:val="00B4648E"/>
    <w:rsid w:val="00B46781"/>
    <w:rsid w:val="00B46A0E"/>
    <w:rsid w:val="00B46C38"/>
    <w:rsid w:val="00B47756"/>
    <w:rsid w:val="00B47931"/>
    <w:rsid w:val="00B47AC6"/>
    <w:rsid w:val="00B500B8"/>
    <w:rsid w:val="00B501E7"/>
    <w:rsid w:val="00B507E1"/>
    <w:rsid w:val="00B50A39"/>
    <w:rsid w:val="00B516B6"/>
    <w:rsid w:val="00B51B9A"/>
    <w:rsid w:val="00B522CA"/>
    <w:rsid w:val="00B52366"/>
    <w:rsid w:val="00B5279C"/>
    <w:rsid w:val="00B52DA0"/>
    <w:rsid w:val="00B53AD8"/>
    <w:rsid w:val="00B53EA4"/>
    <w:rsid w:val="00B53F08"/>
    <w:rsid w:val="00B5406E"/>
    <w:rsid w:val="00B540DA"/>
    <w:rsid w:val="00B543A2"/>
    <w:rsid w:val="00B55973"/>
    <w:rsid w:val="00B56EB2"/>
    <w:rsid w:val="00B57422"/>
    <w:rsid w:val="00B6050A"/>
    <w:rsid w:val="00B6065F"/>
    <w:rsid w:val="00B60BFA"/>
    <w:rsid w:val="00B617B1"/>
    <w:rsid w:val="00B61BB7"/>
    <w:rsid w:val="00B6216B"/>
    <w:rsid w:val="00B62357"/>
    <w:rsid w:val="00B62424"/>
    <w:rsid w:val="00B625DA"/>
    <w:rsid w:val="00B62EEF"/>
    <w:rsid w:val="00B6367E"/>
    <w:rsid w:val="00B64270"/>
    <w:rsid w:val="00B64793"/>
    <w:rsid w:val="00B6578C"/>
    <w:rsid w:val="00B66006"/>
    <w:rsid w:val="00B666D0"/>
    <w:rsid w:val="00B670C8"/>
    <w:rsid w:val="00B67100"/>
    <w:rsid w:val="00B67105"/>
    <w:rsid w:val="00B67690"/>
    <w:rsid w:val="00B6796D"/>
    <w:rsid w:val="00B679D3"/>
    <w:rsid w:val="00B70441"/>
    <w:rsid w:val="00B70B2F"/>
    <w:rsid w:val="00B71400"/>
    <w:rsid w:val="00B718A0"/>
    <w:rsid w:val="00B719D1"/>
    <w:rsid w:val="00B7206B"/>
    <w:rsid w:val="00B7209C"/>
    <w:rsid w:val="00B7219F"/>
    <w:rsid w:val="00B72347"/>
    <w:rsid w:val="00B726E8"/>
    <w:rsid w:val="00B7273F"/>
    <w:rsid w:val="00B727A7"/>
    <w:rsid w:val="00B729ED"/>
    <w:rsid w:val="00B72B47"/>
    <w:rsid w:val="00B73719"/>
    <w:rsid w:val="00B747D0"/>
    <w:rsid w:val="00B75CFA"/>
    <w:rsid w:val="00B75E28"/>
    <w:rsid w:val="00B764F9"/>
    <w:rsid w:val="00B76C4A"/>
    <w:rsid w:val="00B77537"/>
    <w:rsid w:val="00B77ADB"/>
    <w:rsid w:val="00B77E52"/>
    <w:rsid w:val="00B80620"/>
    <w:rsid w:val="00B8149C"/>
    <w:rsid w:val="00B815CA"/>
    <w:rsid w:val="00B81A35"/>
    <w:rsid w:val="00B81F5F"/>
    <w:rsid w:val="00B81FA3"/>
    <w:rsid w:val="00B82817"/>
    <w:rsid w:val="00B8322A"/>
    <w:rsid w:val="00B8387F"/>
    <w:rsid w:val="00B83AFF"/>
    <w:rsid w:val="00B84367"/>
    <w:rsid w:val="00B85713"/>
    <w:rsid w:val="00B857DC"/>
    <w:rsid w:val="00B85A04"/>
    <w:rsid w:val="00B86134"/>
    <w:rsid w:val="00B8698E"/>
    <w:rsid w:val="00B86F98"/>
    <w:rsid w:val="00B87ED6"/>
    <w:rsid w:val="00B908F4"/>
    <w:rsid w:val="00B90CE0"/>
    <w:rsid w:val="00B91266"/>
    <w:rsid w:val="00B91CB9"/>
    <w:rsid w:val="00B923A9"/>
    <w:rsid w:val="00B928B8"/>
    <w:rsid w:val="00B92A37"/>
    <w:rsid w:val="00B92C19"/>
    <w:rsid w:val="00B93947"/>
    <w:rsid w:val="00B93BE2"/>
    <w:rsid w:val="00B9480A"/>
    <w:rsid w:val="00B94AFA"/>
    <w:rsid w:val="00B950B2"/>
    <w:rsid w:val="00B95208"/>
    <w:rsid w:val="00B95585"/>
    <w:rsid w:val="00B9558F"/>
    <w:rsid w:val="00B96586"/>
    <w:rsid w:val="00B9690C"/>
    <w:rsid w:val="00B96BFF"/>
    <w:rsid w:val="00B96EC8"/>
    <w:rsid w:val="00B978FE"/>
    <w:rsid w:val="00B97CE7"/>
    <w:rsid w:val="00BA0500"/>
    <w:rsid w:val="00BA09C5"/>
    <w:rsid w:val="00BA0E89"/>
    <w:rsid w:val="00BA123C"/>
    <w:rsid w:val="00BA1502"/>
    <w:rsid w:val="00BA1C5A"/>
    <w:rsid w:val="00BA2676"/>
    <w:rsid w:val="00BA43B5"/>
    <w:rsid w:val="00BA518C"/>
    <w:rsid w:val="00BA52D7"/>
    <w:rsid w:val="00BA6083"/>
    <w:rsid w:val="00BA6352"/>
    <w:rsid w:val="00BA694A"/>
    <w:rsid w:val="00BA6A12"/>
    <w:rsid w:val="00BA6CFA"/>
    <w:rsid w:val="00BA72A8"/>
    <w:rsid w:val="00BB0724"/>
    <w:rsid w:val="00BB0CCC"/>
    <w:rsid w:val="00BB1082"/>
    <w:rsid w:val="00BB1B09"/>
    <w:rsid w:val="00BB1C3C"/>
    <w:rsid w:val="00BB1D40"/>
    <w:rsid w:val="00BB2048"/>
    <w:rsid w:val="00BB2EAB"/>
    <w:rsid w:val="00BB33D3"/>
    <w:rsid w:val="00BB3CD8"/>
    <w:rsid w:val="00BB40DA"/>
    <w:rsid w:val="00BB5381"/>
    <w:rsid w:val="00BB538D"/>
    <w:rsid w:val="00BB53C9"/>
    <w:rsid w:val="00BB5AA9"/>
    <w:rsid w:val="00BB627B"/>
    <w:rsid w:val="00BB639D"/>
    <w:rsid w:val="00BB6726"/>
    <w:rsid w:val="00BB6C26"/>
    <w:rsid w:val="00BB6F57"/>
    <w:rsid w:val="00BB748F"/>
    <w:rsid w:val="00BB7E81"/>
    <w:rsid w:val="00BC15AB"/>
    <w:rsid w:val="00BC1B55"/>
    <w:rsid w:val="00BC20FA"/>
    <w:rsid w:val="00BC293E"/>
    <w:rsid w:val="00BC3179"/>
    <w:rsid w:val="00BC3D33"/>
    <w:rsid w:val="00BC3D4E"/>
    <w:rsid w:val="00BC3F51"/>
    <w:rsid w:val="00BC4595"/>
    <w:rsid w:val="00BC4F9E"/>
    <w:rsid w:val="00BC5DDC"/>
    <w:rsid w:val="00BC60E0"/>
    <w:rsid w:val="00BC6BCA"/>
    <w:rsid w:val="00BC7B9D"/>
    <w:rsid w:val="00BC7D50"/>
    <w:rsid w:val="00BD031C"/>
    <w:rsid w:val="00BD0884"/>
    <w:rsid w:val="00BD1235"/>
    <w:rsid w:val="00BD16FF"/>
    <w:rsid w:val="00BD1CF6"/>
    <w:rsid w:val="00BD2620"/>
    <w:rsid w:val="00BD2DB6"/>
    <w:rsid w:val="00BD3322"/>
    <w:rsid w:val="00BD3866"/>
    <w:rsid w:val="00BD4887"/>
    <w:rsid w:val="00BD4BF5"/>
    <w:rsid w:val="00BD4F66"/>
    <w:rsid w:val="00BD524E"/>
    <w:rsid w:val="00BD5380"/>
    <w:rsid w:val="00BD55B6"/>
    <w:rsid w:val="00BD5BFD"/>
    <w:rsid w:val="00BD6455"/>
    <w:rsid w:val="00BD6658"/>
    <w:rsid w:val="00BD6802"/>
    <w:rsid w:val="00BD6A21"/>
    <w:rsid w:val="00BD6FB1"/>
    <w:rsid w:val="00BD72C3"/>
    <w:rsid w:val="00BD79ED"/>
    <w:rsid w:val="00BE01B6"/>
    <w:rsid w:val="00BE17F0"/>
    <w:rsid w:val="00BE1A1B"/>
    <w:rsid w:val="00BE1AEB"/>
    <w:rsid w:val="00BE1F46"/>
    <w:rsid w:val="00BE282C"/>
    <w:rsid w:val="00BE287C"/>
    <w:rsid w:val="00BE2BF6"/>
    <w:rsid w:val="00BE2D31"/>
    <w:rsid w:val="00BE3BBE"/>
    <w:rsid w:val="00BE49DD"/>
    <w:rsid w:val="00BE4A17"/>
    <w:rsid w:val="00BE4C56"/>
    <w:rsid w:val="00BE4C8D"/>
    <w:rsid w:val="00BE50F1"/>
    <w:rsid w:val="00BE5674"/>
    <w:rsid w:val="00BE5BF7"/>
    <w:rsid w:val="00BE5DD1"/>
    <w:rsid w:val="00BE6955"/>
    <w:rsid w:val="00BE7190"/>
    <w:rsid w:val="00BE76B2"/>
    <w:rsid w:val="00BE7818"/>
    <w:rsid w:val="00BE79F4"/>
    <w:rsid w:val="00BF0439"/>
    <w:rsid w:val="00BF0760"/>
    <w:rsid w:val="00BF0A2D"/>
    <w:rsid w:val="00BF0E35"/>
    <w:rsid w:val="00BF11E4"/>
    <w:rsid w:val="00BF1354"/>
    <w:rsid w:val="00BF1B5F"/>
    <w:rsid w:val="00BF3D46"/>
    <w:rsid w:val="00BF42B1"/>
    <w:rsid w:val="00BF4B08"/>
    <w:rsid w:val="00BF4B1E"/>
    <w:rsid w:val="00BF553C"/>
    <w:rsid w:val="00BF561A"/>
    <w:rsid w:val="00BF5844"/>
    <w:rsid w:val="00BF67A3"/>
    <w:rsid w:val="00BF6CF2"/>
    <w:rsid w:val="00BF7108"/>
    <w:rsid w:val="00C00534"/>
    <w:rsid w:val="00C0064B"/>
    <w:rsid w:val="00C01669"/>
    <w:rsid w:val="00C016D5"/>
    <w:rsid w:val="00C01E51"/>
    <w:rsid w:val="00C01FE4"/>
    <w:rsid w:val="00C020A4"/>
    <w:rsid w:val="00C0314E"/>
    <w:rsid w:val="00C03BCB"/>
    <w:rsid w:val="00C045F8"/>
    <w:rsid w:val="00C04A19"/>
    <w:rsid w:val="00C04AEE"/>
    <w:rsid w:val="00C0509F"/>
    <w:rsid w:val="00C054D2"/>
    <w:rsid w:val="00C05503"/>
    <w:rsid w:val="00C0550C"/>
    <w:rsid w:val="00C0580B"/>
    <w:rsid w:val="00C05C11"/>
    <w:rsid w:val="00C05C8B"/>
    <w:rsid w:val="00C05CB4"/>
    <w:rsid w:val="00C061A2"/>
    <w:rsid w:val="00C06CD8"/>
    <w:rsid w:val="00C07019"/>
    <w:rsid w:val="00C106D4"/>
    <w:rsid w:val="00C10878"/>
    <w:rsid w:val="00C11A99"/>
    <w:rsid w:val="00C126F6"/>
    <w:rsid w:val="00C12EBE"/>
    <w:rsid w:val="00C135F4"/>
    <w:rsid w:val="00C14157"/>
    <w:rsid w:val="00C14DAE"/>
    <w:rsid w:val="00C152A2"/>
    <w:rsid w:val="00C152FE"/>
    <w:rsid w:val="00C15914"/>
    <w:rsid w:val="00C15960"/>
    <w:rsid w:val="00C15A61"/>
    <w:rsid w:val="00C17163"/>
    <w:rsid w:val="00C2015D"/>
    <w:rsid w:val="00C210A9"/>
    <w:rsid w:val="00C22033"/>
    <w:rsid w:val="00C2222D"/>
    <w:rsid w:val="00C224D1"/>
    <w:rsid w:val="00C226A3"/>
    <w:rsid w:val="00C2320F"/>
    <w:rsid w:val="00C25AE1"/>
    <w:rsid w:val="00C265DD"/>
    <w:rsid w:val="00C270E5"/>
    <w:rsid w:val="00C27483"/>
    <w:rsid w:val="00C27994"/>
    <w:rsid w:val="00C30313"/>
    <w:rsid w:val="00C314BA"/>
    <w:rsid w:val="00C31AC0"/>
    <w:rsid w:val="00C32940"/>
    <w:rsid w:val="00C32E62"/>
    <w:rsid w:val="00C32EA5"/>
    <w:rsid w:val="00C32EC2"/>
    <w:rsid w:val="00C33E10"/>
    <w:rsid w:val="00C33F1C"/>
    <w:rsid w:val="00C3424A"/>
    <w:rsid w:val="00C34402"/>
    <w:rsid w:val="00C35180"/>
    <w:rsid w:val="00C358E3"/>
    <w:rsid w:val="00C374B1"/>
    <w:rsid w:val="00C379A6"/>
    <w:rsid w:val="00C37FA9"/>
    <w:rsid w:val="00C40362"/>
    <w:rsid w:val="00C408C7"/>
    <w:rsid w:val="00C40D89"/>
    <w:rsid w:val="00C41E53"/>
    <w:rsid w:val="00C41F5E"/>
    <w:rsid w:val="00C41FB1"/>
    <w:rsid w:val="00C4255A"/>
    <w:rsid w:val="00C429C0"/>
    <w:rsid w:val="00C44051"/>
    <w:rsid w:val="00C447E1"/>
    <w:rsid w:val="00C448C1"/>
    <w:rsid w:val="00C4599D"/>
    <w:rsid w:val="00C45AED"/>
    <w:rsid w:val="00C46488"/>
    <w:rsid w:val="00C46899"/>
    <w:rsid w:val="00C508E1"/>
    <w:rsid w:val="00C509CA"/>
    <w:rsid w:val="00C50FC7"/>
    <w:rsid w:val="00C51712"/>
    <w:rsid w:val="00C51989"/>
    <w:rsid w:val="00C523F7"/>
    <w:rsid w:val="00C52AC0"/>
    <w:rsid w:val="00C53768"/>
    <w:rsid w:val="00C53ABB"/>
    <w:rsid w:val="00C53C53"/>
    <w:rsid w:val="00C53DEB"/>
    <w:rsid w:val="00C54101"/>
    <w:rsid w:val="00C541F8"/>
    <w:rsid w:val="00C5470D"/>
    <w:rsid w:val="00C54F35"/>
    <w:rsid w:val="00C54F4D"/>
    <w:rsid w:val="00C552C6"/>
    <w:rsid w:val="00C556A9"/>
    <w:rsid w:val="00C55803"/>
    <w:rsid w:val="00C55888"/>
    <w:rsid w:val="00C55CDB"/>
    <w:rsid w:val="00C55CE0"/>
    <w:rsid w:val="00C562BD"/>
    <w:rsid w:val="00C56328"/>
    <w:rsid w:val="00C56CE6"/>
    <w:rsid w:val="00C56E4F"/>
    <w:rsid w:val="00C57322"/>
    <w:rsid w:val="00C57426"/>
    <w:rsid w:val="00C57DE2"/>
    <w:rsid w:val="00C60094"/>
    <w:rsid w:val="00C61075"/>
    <w:rsid w:val="00C6242E"/>
    <w:rsid w:val="00C62A2E"/>
    <w:rsid w:val="00C62B0A"/>
    <w:rsid w:val="00C63318"/>
    <w:rsid w:val="00C63B1C"/>
    <w:rsid w:val="00C64226"/>
    <w:rsid w:val="00C6472D"/>
    <w:rsid w:val="00C64D00"/>
    <w:rsid w:val="00C66020"/>
    <w:rsid w:val="00C663AB"/>
    <w:rsid w:val="00C66C45"/>
    <w:rsid w:val="00C66CBC"/>
    <w:rsid w:val="00C6721C"/>
    <w:rsid w:val="00C6743C"/>
    <w:rsid w:val="00C676C0"/>
    <w:rsid w:val="00C676E4"/>
    <w:rsid w:val="00C70367"/>
    <w:rsid w:val="00C720C8"/>
    <w:rsid w:val="00C7255A"/>
    <w:rsid w:val="00C72A0D"/>
    <w:rsid w:val="00C73521"/>
    <w:rsid w:val="00C7429F"/>
    <w:rsid w:val="00C74C81"/>
    <w:rsid w:val="00C754FC"/>
    <w:rsid w:val="00C76055"/>
    <w:rsid w:val="00C764B6"/>
    <w:rsid w:val="00C76F54"/>
    <w:rsid w:val="00C80C47"/>
    <w:rsid w:val="00C8173E"/>
    <w:rsid w:val="00C81C21"/>
    <w:rsid w:val="00C81C2A"/>
    <w:rsid w:val="00C82ADF"/>
    <w:rsid w:val="00C8317C"/>
    <w:rsid w:val="00C83ABD"/>
    <w:rsid w:val="00C848C5"/>
    <w:rsid w:val="00C8547B"/>
    <w:rsid w:val="00C85BC9"/>
    <w:rsid w:val="00C86224"/>
    <w:rsid w:val="00C86A06"/>
    <w:rsid w:val="00C86EC1"/>
    <w:rsid w:val="00C903B8"/>
    <w:rsid w:val="00C90A5A"/>
    <w:rsid w:val="00C90A7D"/>
    <w:rsid w:val="00C91A5D"/>
    <w:rsid w:val="00C91A72"/>
    <w:rsid w:val="00C93CFB"/>
    <w:rsid w:val="00C94117"/>
    <w:rsid w:val="00C94187"/>
    <w:rsid w:val="00C942E8"/>
    <w:rsid w:val="00C947BE"/>
    <w:rsid w:val="00C94A4E"/>
    <w:rsid w:val="00C94D1A"/>
    <w:rsid w:val="00C94D40"/>
    <w:rsid w:val="00C9617F"/>
    <w:rsid w:val="00C96368"/>
    <w:rsid w:val="00C96C6C"/>
    <w:rsid w:val="00C96FC5"/>
    <w:rsid w:val="00C97C31"/>
    <w:rsid w:val="00C97F77"/>
    <w:rsid w:val="00CA0B19"/>
    <w:rsid w:val="00CA0F71"/>
    <w:rsid w:val="00CA12BD"/>
    <w:rsid w:val="00CA23EF"/>
    <w:rsid w:val="00CA2AF9"/>
    <w:rsid w:val="00CA327E"/>
    <w:rsid w:val="00CA35AC"/>
    <w:rsid w:val="00CA3910"/>
    <w:rsid w:val="00CA4219"/>
    <w:rsid w:val="00CA456B"/>
    <w:rsid w:val="00CA4C8E"/>
    <w:rsid w:val="00CA5744"/>
    <w:rsid w:val="00CA57CF"/>
    <w:rsid w:val="00CA591E"/>
    <w:rsid w:val="00CA68E2"/>
    <w:rsid w:val="00CA6EB2"/>
    <w:rsid w:val="00CA7BC3"/>
    <w:rsid w:val="00CA7EFF"/>
    <w:rsid w:val="00CB05B5"/>
    <w:rsid w:val="00CB07C9"/>
    <w:rsid w:val="00CB12FD"/>
    <w:rsid w:val="00CB14FC"/>
    <w:rsid w:val="00CB1EE6"/>
    <w:rsid w:val="00CB2939"/>
    <w:rsid w:val="00CB2FF8"/>
    <w:rsid w:val="00CB369C"/>
    <w:rsid w:val="00CB47FD"/>
    <w:rsid w:val="00CB4C68"/>
    <w:rsid w:val="00CB5292"/>
    <w:rsid w:val="00CB52F0"/>
    <w:rsid w:val="00CB5781"/>
    <w:rsid w:val="00CB586D"/>
    <w:rsid w:val="00CB5A76"/>
    <w:rsid w:val="00CB5DC1"/>
    <w:rsid w:val="00CC0AC3"/>
    <w:rsid w:val="00CC1317"/>
    <w:rsid w:val="00CC134C"/>
    <w:rsid w:val="00CC160A"/>
    <w:rsid w:val="00CC1B7D"/>
    <w:rsid w:val="00CC26B1"/>
    <w:rsid w:val="00CC2A70"/>
    <w:rsid w:val="00CC2EF8"/>
    <w:rsid w:val="00CC37C5"/>
    <w:rsid w:val="00CC39A6"/>
    <w:rsid w:val="00CC3FED"/>
    <w:rsid w:val="00CC43C9"/>
    <w:rsid w:val="00CC4687"/>
    <w:rsid w:val="00CC4DB7"/>
    <w:rsid w:val="00CC64D1"/>
    <w:rsid w:val="00CC6A30"/>
    <w:rsid w:val="00CC6B3D"/>
    <w:rsid w:val="00CC7CEF"/>
    <w:rsid w:val="00CD035D"/>
    <w:rsid w:val="00CD0868"/>
    <w:rsid w:val="00CD0C1E"/>
    <w:rsid w:val="00CD17D5"/>
    <w:rsid w:val="00CD1D8B"/>
    <w:rsid w:val="00CD34BB"/>
    <w:rsid w:val="00CD38CA"/>
    <w:rsid w:val="00CD4135"/>
    <w:rsid w:val="00CD4144"/>
    <w:rsid w:val="00CD46A5"/>
    <w:rsid w:val="00CD4B16"/>
    <w:rsid w:val="00CD4B1D"/>
    <w:rsid w:val="00CD4D3D"/>
    <w:rsid w:val="00CD4E97"/>
    <w:rsid w:val="00CD6589"/>
    <w:rsid w:val="00CD6984"/>
    <w:rsid w:val="00CD761C"/>
    <w:rsid w:val="00CD78E3"/>
    <w:rsid w:val="00CD7B04"/>
    <w:rsid w:val="00CD7BFE"/>
    <w:rsid w:val="00CE083C"/>
    <w:rsid w:val="00CE0A17"/>
    <w:rsid w:val="00CE0E25"/>
    <w:rsid w:val="00CE1492"/>
    <w:rsid w:val="00CE1CA1"/>
    <w:rsid w:val="00CE2067"/>
    <w:rsid w:val="00CE2D63"/>
    <w:rsid w:val="00CE2F40"/>
    <w:rsid w:val="00CE2FA1"/>
    <w:rsid w:val="00CE3320"/>
    <w:rsid w:val="00CE358B"/>
    <w:rsid w:val="00CE42B2"/>
    <w:rsid w:val="00CE6068"/>
    <w:rsid w:val="00CE638C"/>
    <w:rsid w:val="00CE6718"/>
    <w:rsid w:val="00CE6A3B"/>
    <w:rsid w:val="00CE75AE"/>
    <w:rsid w:val="00CE75E5"/>
    <w:rsid w:val="00CF051C"/>
    <w:rsid w:val="00CF0E6E"/>
    <w:rsid w:val="00CF1412"/>
    <w:rsid w:val="00CF1C7A"/>
    <w:rsid w:val="00CF246D"/>
    <w:rsid w:val="00CF2603"/>
    <w:rsid w:val="00CF3867"/>
    <w:rsid w:val="00CF40C8"/>
    <w:rsid w:val="00CF41C7"/>
    <w:rsid w:val="00CF44D1"/>
    <w:rsid w:val="00CF4755"/>
    <w:rsid w:val="00CF4D12"/>
    <w:rsid w:val="00CF4E20"/>
    <w:rsid w:val="00CF50B4"/>
    <w:rsid w:val="00CF59DA"/>
    <w:rsid w:val="00CF7388"/>
    <w:rsid w:val="00D00023"/>
    <w:rsid w:val="00D00079"/>
    <w:rsid w:val="00D00220"/>
    <w:rsid w:val="00D03366"/>
    <w:rsid w:val="00D034D5"/>
    <w:rsid w:val="00D039AB"/>
    <w:rsid w:val="00D04063"/>
    <w:rsid w:val="00D0406C"/>
    <w:rsid w:val="00D044F2"/>
    <w:rsid w:val="00D04993"/>
    <w:rsid w:val="00D05453"/>
    <w:rsid w:val="00D05A4B"/>
    <w:rsid w:val="00D05A6F"/>
    <w:rsid w:val="00D06135"/>
    <w:rsid w:val="00D06721"/>
    <w:rsid w:val="00D07373"/>
    <w:rsid w:val="00D07AC5"/>
    <w:rsid w:val="00D07EA5"/>
    <w:rsid w:val="00D10282"/>
    <w:rsid w:val="00D1112F"/>
    <w:rsid w:val="00D1296C"/>
    <w:rsid w:val="00D12E69"/>
    <w:rsid w:val="00D1304D"/>
    <w:rsid w:val="00D1387B"/>
    <w:rsid w:val="00D1398A"/>
    <w:rsid w:val="00D13A0E"/>
    <w:rsid w:val="00D14370"/>
    <w:rsid w:val="00D145E3"/>
    <w:rsid w:val="00D14AE3"/>
    <w:rsid w:val="00D15691"/>
    <w:rsid w:val="00D16466"/>
    <w:rsid w:val="00D16692"/>
    <w:rsid w:val="00D17628"/>
    <w:rsid w:val="00D177C5"/>
    <w:rsid w:val="00D179DA"/>
    <w:rsid w:val="00D17B23"/>
    <w:rsid w:val="00D20605"/>
    <w:rsid w:val="00D20AA7"/>
    <w:rsid w:val="00D20B4C"/>
    <w:rsid w:val="00D20F30"/>
    <w:rsid w:val="00D213B0"/>
    <w:rsid w:val="00D21545"/>
    <w:rsid w:val="00D21C6F"/>
    <w:rsid w:val="00D21F3D"/>
    <w:rsid w:val="00D23015"/>
    <w:rsid w:val="00D235F4"/>
    <w:rsid w:val="00D24548"/>
    <w:rsid w:val="00D24D8A"/>
    <w:rsid w:val="00D2528F"/>
    <w:rsid w:val="00D25477"/>
    <w:rsid w:val="00D25D5E"/>
    <w:rsid w:val="00D26538"/>
    <w:rsid w:val="00D2776F"/>
    <w:rsid w:val="00D279BF"/>
    <w:rsid w:val="00D27D7B"/>
    <w:rsid w:val="00D27EF4"/>
    <w:rsid w:val="00D27F8D"/>
    <w:rsid w:val="00D304A7"/>
    <w:rsid w:val="00D3186F"/>
    <w:rsid w:val="00D31AC0"/>
    <w:rsid w:val="00D31F32"/>
    <w:rsid w:val="00D3216A"/>
    <w:rsid w:val="00D3232C"/>
    <w:rsid w:val="00D32593"/>
    <w:rsid w:val="00D32B3F"/>
    <w:rsid w:val="00D33A98"/>
    <w:rsid w:val="00D33E40"/>
    <w:rsid w:val="00D343B3"/>
    <w:rsid w:val="00D3453B"/>
    <w:rsid w:val="00D34844"/>
    <w:rsid w:val="00D35445"/>
    <w:rsid w:val="00D35783"/>
    <w:rsid w:val="00D358AE"/>
    <w:rsid w:val="00D3688F"/>
    <w:rsid w:val="00D36917"/>
    <w:rsid w:val="00D3787C"/>
    <w:rsid w:val="00D404F8"/>
    <w:rsid w:val="00D409EE"/>
    <w:rsid w:val="00D40D92"/>
    <w:rsid w:val="00D415BF"/>
    <w:rsid w:val="00D41D38"/>
    <w:rsid w:val="00D42102"/>
    <w:rsid w:val="00D4222B"/>
    <w:rsid w:val="00D4225A"/>
    <w:rsid w:val="00D4275A"/>
    <w:rsid w:val="00D4293F"/>
    <w:rsid w:val="00D43020"/>
    <w:rsid w:val="00D433C9"/>
    <w:rsid w:val="00D438CB"/>
    <w:rsid w:val="00D43C31"/>
    <w:rsid w:val="00D43DB8"/>
    <w:rsid w:val="00D43E46"/>
    <w:rsid w:val="00D44FCF"/>
    <w:rsid w:val="00D450C3"/>
    <w:rsid w:val="00D4562D"/>
    <w:rsid w:val="00D45AE6"/>
    <w:rsid w:val="00D468B3"/>
    <w:rsid w:val="00D4765D"/>
    <w:rsid w:val="00D47EC7"/>
    <w:rsid w:val="00D50D0F"/>
    <w:rsid w:val="00D51821"/>
    <w:rsid w:val="00D51892"/>
    <w:rsid w:val="00D51C2C"/>
    <w:rsid w:val="00D5233E"/>
    <w:rsid w:val="00D530BE"/>
    <w:rsid w:val="00D531FC"/>
    <w:rsid w:val="00D53209"/>
    <w:rsid w:val="00D54625"/>
    <w:rsid w:val="00D550A6"/>
    <w:rsid w:val="00D55B86"/>
    <w:rsid w:val="00D56533"/>
    <w:rsid w:val="00D56D85"/>
    <w:rsid w:val="00D57008"/>
    <w:rsid w:val="00D5706F"/>
    <w:rsid w:val="00D5782A"/>
    <w:rsid w:val="00D57D56"/>
    <w:rsid w:val="00D60E04"/>
    <w:rsid w:val="00D60E0B"/>
    <w:rsid w:val="00D6102F"/>
    <w:rsid w:val="00D612E7"/>
    <w:rsid w:val="00D6154D"/>
    <w:rsid w:val="00D61E2C"/>
    <w:rsid w:val="00D62281"/>
    <w:rsid w:val="00D62838"/>
    <w:rsid w:val="00D63038"/>
    <w:rsid w:val="00D63070"/>
    <w:rsid w:val="00D6321C"/>
    <w:rsid w:val="00D63C2E"/>
    <w:rsid w:val="00D6423B"/>
    <w:rsid w:val="00D647C2"/>
    <w:rsid w:val="00D64CB2"/>
    <w:rsid w:val="00D65082"/>
    <w:rsid w:val="00D65CF5"/>
    <w:rsid w:val="00D65E62"/>
    <w:rsid w:val="00D6649D"/>
    <w:rsid w:val="00D66D4C"/>
    <w:rsid w:val="00D66FA8"/>
    <w:rsid w:val="00D70448"/>
    <w:rsid w:val="00D70CFB"/>
    <w:rsid w:val="00D70F20"/>
    <w:rsid w:val="00D722D1"/>
    <w:rsid w:val="00D739ED"/>
    <w:rsid w:val="00D75641"/>
    <w:rsid w:val="00D76645"/>
    <w:rsid w:val="00D7691B"/>
    <w:rsid w:val="00D770E5"/>
    <w:rsid w:val="00D7747A"/>
    <w:rsid w:val="00D77B10"/>
    <w:rsid w:val="00D77E2F"/>
    <w:rsid w:val="00D77FF7"/>
    <w:rsid w:val="00D80A73"/>
    <w:rsid w:val="00D80C6B"/>
    <w:rsid w:val="00D80C6E"/>
    <w:rsid w:val="00D819CC"/>
    <w:rsid w:val="00D81CB8"/>
    <w:rsid w:val="00D81E00"/>
    <w:rsid w:val="00D81E85"/>
    <w:rsid w:val="00D81F40"/>
    <w:rsid w:val="00D82025"/>
    <w:rsid w:val="00D82A0C"/>
    <w:rsid w:val="00D82B1B"/>
    <w:rsid w:val="00D845A9"/>
    <w:rsid w:val="00D849B6"/>
    <w:rsid w:val="00D853F4"/>
    <w:rsid w:val="00D856FE"/>
    <w:rsid w:val="00D85FAA"/>
    <w:rsid w:val="00D86498"/>
    <w:rsid w:val="00D86E75"/>
    <w:rsid w:val="00D871AD"/>
    <w:rsid w:val="00D87C38"/>
    <w:rsid w:val="00D90479"/>
    <w:rsid w:val="00D904A9"/>
    <w:rsid w:val="00D913BF"/>
    <w:rsid w:val="00D91517"/>
    <w:rsid w:val="00D91645"/>
    <w:rsid w:val="00D91739"/>
    <w:rsid w:val="00D91A64"/>
    <w:rsid w:val="00D91E59"/>
    <w:rsid w:val="00D92115"/>
    <w:rsid w:val="00D926EC"/>
    <w:rsid w:val="00D92BBC"/>
    <w:rsid w:val="00D94407"/>
    <w:rsid w:val="00D9496A"/>
    <w:rsid w:val="00D957A8"/>
    <w:rsid w:val="00D95C25"/>
    <w:rsid w:val="00D95DCD"/>
    <w:rsid w:val="00D9625C"/>
    <w:rsid w:val="00D96766"/>
    <w:rsid w:val="00D967B9"/>
    <w:rsid w:val="00D96979"/>
    <w:rsid w:val="00D974F3"/>
    <w:rsid w:val="00DA0185"/>
    <w:rsid w:val="00DA09E4"/>
    <w:rsid w:val="00DA0A2C"/>
    <w:rsid w:val="00DA0A3A"/>
    <w:rsid w:val="00DA0BCA"/>
    <w:rsid w:val="00DA10C2"/>
    <w:rsid w:val="00DA176A"/>
    <w:rsid w:val="00DA17E5"/>
    <w:rsid w:val="00DA1A4D"/>
    <w:rsid w:val="00DA1FE3"/>
    <w:rsid w:val="00DA200D"/>
    <w:rsid w:val="00DA212F"/>
    <w:rsid w:val="00DA3376"/>
    <w:rsid w:val="00DA3CD8"/>
    <w:rsid w:val="00DA4358"/>
    <w:rsid w:val="00DA43E4"/>
    <w:rsid w:val="00DA49A7"/>
    <w:rsid w:val="00DA4B97"/>
    <w:rsid w:val="00DA4C1F"/>
    <w:rsid w:val="00DA4D20"/>
    <w:rsid w:val="00DA54D0"/>
    <w:rsid w:val="00DA5634"/>
    <w:rsid w:val="00DA5A7A"/>
    <w:rsid w:val="00DA5D22"/>
    <w:rsid w:val="00DA5FF7"/>
    <w:rsid w:val="00DA7270"/>
    <w:rsid w:val="00DA7938"/>
    <w:rsid w:val="00DA79F5"/>
    <w:rsid w:val="00DB0C74"/>
    <w:rsid w:val="00DB11CF"/>
    <w:rsid w:val="00DB15BA"/>
    <w:rsid w:val="00DB1E95"/>
    <w:rsid w:val="00DB1F55"/>
    <w:rsid w:val="00DB2139"/>
    <w:rsid w:val="00DB244B"/>
    <w:rsid w:val="00DB2BEF"/>
    <w:rsid w:val="00DB3B5E"/>
    <w:rsid w:val="00DB3E19"/>
    <w:rsid w:val="00DB3E78"/>
    <w:rsid w:val="00DB5400"/>
    <w:rsid w:val="00DB5532"/>
    <w:rsid w:val="00DB6493"/>
    <w:rsid w:val="00DB6BA9"/>
    <w:rsid w:val="00DB6F41"/>
    <w:rsid w:val="00DC01F1"/>
    <w:rsid w:val="00DC14F3"/>
    <w:rsid w:val="00DC1725"/>
    <w:rsid w:val="00DC1885"/>
    <w:rsid w:val="00DC1EBC"/>
    <w:rsid w:val="00DC38C0"/>
    <w:rsid w:val="00DC4CCB"/>
    <w:rsid w:val="00DC4CFA"/>
    <w:rsid w:val="00DC5D84"/>
    <w:rsid w:val="00DC6925"/>
    <w:rsid w:val="00DC6F45"/>
    <w:rsid w:val="00DC70D0"/>
    <w:rsid w:val="00DC7902"/>
    <w:rsid w:val="00DD00D0"/>
    <w:rsid w:val="00DD0398"/>
    <w:rsid w:val="00DD07EC"/>
    <w:rsid w:val="00DD11C8"/>
    <w:rsid w:val="00DD19AC"/>
    <w:rsid w:val="00DD1B59"/>
    <w:rsid w:val="00DD292B"/>
    <w:rsid w:val="00DD30C1"/>
    <w:rsid w:val="00DD39C1"/>
    <w:rsid w:val="00DD439E"/>
    <w:rsid w:val="00DD46F9"/>
    <w:rsid w:val="00DD4985"/>
    <w:rsid w:val="00DD4A2E"/>
    <w:rsid w:val="00DD4A47"/>
    <w:rsid w:val="00DD5482"/>
    <w:rsid w:val="00DD5BCD"/>
    <w:rsid w:val="00DD5E3C"/>
    <w:rsid w:val="00DD627F"/>
    <w:rsid w:val="00DD6D6B"/>
    <w:rsid w:val="00DD79ED"/>
    <w:rsid w:val="00DE0843"/>
    <w:rsid w:val="00DE0A62"/>
    <w:rsid w:val="00DE0A99"/>
    <w:rsid w:val="00DE1E38"/>
    <w:rsid w:val="00DE264F"/>
    <w:rsid w:val="00DE2C75"/>
    <w:rsid w:val="00DE2FE4"/>
    <w:rsid w:val="00DE310A"/>
    <w:rsid w:val="00DE3A09"/>
    <w:rsid w:val="00DE3C8E"/>
    <w:rsid w:val="00DE3EA2"/>
    <w:rsid w:val="00DE4009"/>
    <w:rsid w:val="00DE4240"/>
    <w:rsid w:val="00DE509B"/>
    <w:rsid w:val="00DE517D"/>
    <w:rsid w:val="00DE54D1"/>
    <w:rsid w:val="00DE5959"/>
    <w:rsid w:val="00DE6453"/>
    <w:rsid w:val="00DE7816"/>
    <w:rsid w:val="00DF0218"/>
    <w:rsid w:val="00DF1189"/>
    <w:rsid w:val="00DF13F4"/>
    <w:rsid w:val="00DF16FB"/>
    <w:rsid w:val="00DF1701"/>
    <w:rsid w:val="00DF20F7"/>
    <w:rsid w:val="00DF24B6"/>
    <w:rsid w:val="00DF3B29"/>
    <w:rsid w:val="00DF3CC3"/>
    <w:rsid w:val="00DF4202"/>
    <w:rsid w:val="00DF4EC8"/>
    <w:rsid w:val="00DF50C0"/>
    <w:rsid w:val="00DF6490"/>
    <w:rsid w:val="00DF64B6"/>
    <w:rsid w:val="00DF6EB1"/>
    <w:rsid w:val="00DF72C2"/>
    <w:rsid w:val="00DF769E"/>
    <w:rsid w:val="00DF7F6F"/>
    <w:rsid w:val="00E00E0E"/>
    <w:rsid w:val="00E00EC6"/>
    <w:rsid w:val="00E01582"/>
    <w:rsid w:val="00E02539"/>
    <w:rsid w:val="00E0313D"/>
    <w:rsid w:val="00E0357E"/>
    <w:rsid w:val="00E03F7E"/>
    <w:rsid w:val="00E04334"/>
    <w:rsid w:val="00E044E3"/>
    <w:rsid w:val="00E0482A"/>
    <w:rsid w:val="00E048FC"/>
    <w:rsid w:val="00E04B16"/>
    <w:rsid w:val="00E053E6"/>
    <w:rsid w:val="00E05E81"/>
    <w:rsid w:val="00E061D5"/>
    <w:rsid w:val="00E06CD4"/>
    <w:rsid w:val="00E06F14"/>
    <w:rsid w:val="00E07216"/>
    <w:rsid w:val="00E07A22"/>
    <w:rsid w:val="00E10D0A"/>
    <w:rsid w:val="00E10D0E"/>
    <w:rsid w:val="00E11B44"/>
    <w:rsid w:val="00E12715"/>
    <w:rsid w:val="00E129E6"/>
    <w:rsid w:val="00E139C6"/>
    <w:rsid w:val="00E13BCC"/>
    <w:rsid w:val="00E13C7B"/>
    <w:rsid w:val="00E153DC"/>
    <w:rsid w:val="00E154EF"/>
    <w:rsid w:val="00E162CB"/>
    <w:rsid w:val="00E1646E"/>
    <w:rsid w:val="00E16B58"/>
    <w:rsid w:val="00E16BBF"/>
    <w:rsid w:val="00E16CC9"/>
    <w:rsid w:val="00E170F5"/>
    <w:rsid w:val="00E17109"/>
    <w:rsid w:val="00E177FF"/>
    <w:rsid w:val="00E17AD4"/>
    <w:rsid w:val="00E20AD0"/>
    <w:rsid w:val="00E20DE4"/>
    <w:rsid w:val="00E21045"/>
    <w:rsid w:val="00E211EB"/>
    <w:rsid w:val="00E21AEB"/>
    <w:rsid w:val="00E21E99"/>
    <w:rsid w:val="00E221A9"/>
    <w:rsid w:val="00E22485"/>
    <w:rsid w:val="00E228AF"/>
    <w:rsid w:val="00E230F5"/>
    <w:rsid w:val="00E23680"/>
    <w:rsid w:val="00E244D3"/>
    <w:rsid w:val="00E259EC"/>
    <w:rsid w:val="00E25E0A"/>
    <w:rsid w:val="00E2692D"/>
    <w:rsid w:val="00E26C04"/>
    <w:rsid w:val="00E26FF1"/>
    <w:rsid w:val="00E30475"/>
    <w:rsid w:val="00E30487"/>
    <w:rsid w:val="00E30FF6"/>
    <w:rsid w:val="00E32187"/>
    <w:rsid w:val="00E32B15"/>
    <w:rsid w:val="00E337D2"/>
    <w:rsid w:val="00E33B84"/>
    <w:rsid w:val="00E3429D"/>
    <w:rsid w:val="00E348E6"/>
    <w:rsid w:val="00E3490C"/>
    <w:rsid w:val="00E34AB7"/>
    <w:rsid w:val="00E35FE7"/>
    <w:rsid w:val="00E36F33"/>
    <w:rsid w:val="00E37499"/>
    <w:rsid w:val="00E37856"/>
    <w:rsid w:val="00E37A78"/>
    <w:rsid w:val="00E40004"/>
    <w:rsid w:val="00E40403"/>
    <w:rsid w:val="00E40587"/>
    <w:rsid w:val="00E413B2"/>
    <w:rsid w:val="00E419FE"/>
    <w:rsid w:val="00E41DDD"/>
    <w:rsid w:val="00E423A7"/>
    <w:rsid w:val="00E432DC"/>
    <w:rsid w:val="00E43B0A"/>
    <w:rsid w:val="00E43B37"/>
    <w:rsid w:val="00E43D82"/>
    <w:rsid w:val="00E4423C"/>
    <w:rsid w:val="00E4452D"/>
    <w:rsid w:val="00E446A6"/>
    <w:rsid w:val="00E44ACE"/>
    <w:rsid w:val="00E44AEC"/>
    <w:rsid w:val="00E45404"/>
    <w:rsid w:val="00E463A2"/>
    <w:rsid w:val="00E468C1"/>
    <w:rsid w:val="00E47ADD"/>
    <w:rsid w:val="00E47E50"/>
    <w:rsid w:val="00E522D3"/>
    <w:rsid w:val="00E52B25"/>
    <w:rsid w:val="00E53278"/>
    <w:rsid w:val="00E5490A"/>
    <w:rsid w:val="00E54B9A"/>
    <w:rsid w:val="00E5514D"/>
    <w:rsid w:val="00E55384"/>
    <w:rsid w:val="00E55DF8"/>
    <w:rsid w:val="00E5625E"/>
    <w:rsid w:val="00E563A3"/>
    <w:rsid w:val="00E564F1"/>
    <w:rsid w:val="00E56517"/>
    <w:rsid w:val="00E5653B"/>
    <w:rsid w:val="00E57072"/>
    <w:rsid w:val="00E574A1"/>
    <w:rsid w:val="00E57BC1"/>
    <w:rsid w:val="00E60182"/>
    <w:rsid w:val="00E60900"/>
    <w:rsid w:val="00E6158A"/>
    <w:rsid w:val="00E617B3"/>
    <w:rsid w:val="00E6198E"/>
    <w:rsid w:val="00E619FB"/>
    <w:rsid w:val="00E61CC8"/>
    <w:rsid w:val="00E61DDA"/>
    <w:rsid w:val="00E62BB9"/>
    <w:rsid w:val="00E63243"/>
    <w:rsid w:val="00E63543"/>
    <w:rsid w:val="00E63AE0"/>
    <w:rsid w:val="00E64355"/>
    <w:rsid w:val="00E64708"/>
    <w:rsid w:val="00E64D95"/>
    <w:rsid w:val="00E6585B"/>
    <w:rsid w:val="00E65A05"/>
    <w:rsid w:val="00E66A69"/>
    <w:rsid w:val="00E6710E"/>
    <w:rsid w:val="00E67303"/>
    <w:rsid w:val="00E67559"/>
    <w:rsid w:val="00E67B00"/>
    <w:rsid w:val="00E70070"/>
    <w:rsid w:val="00E7215B"/>
    <w:rsid w:val="00E724A8"/>
    <w:rsid w:val="00E72520"/>
    <w:rsid w:val="00E735E3"/>
    <w:rsid w:val="00E73AAF"/>
    <w:rsid w:val="00E74166"/>
    <w:rsid w:val="00E75435"/>
    <w:rsid w:val="00E75B4B"/>
    <w:rsid w:val="00E75D3A"/>
    <w:rsid w:val="00E7636E"/>
    <w:rsid w:val="00E818A0"/>
    <w:rsid w:val="00E82369"/>
    <w:rsid w:val="00E8242E"/>
    <w:rsid w:val="00E82C40"/>
    <w:rsid w:val="00E8313E"/>
    <w:rsid w:val="00E8326A"/>
    <w:rsid w:val="00E833DF"/>
    <w:rsid w:val="00E83C25"/>
    <w:rsid w:val="00E8408D"/>
    <w:rsid w:val="00E862D6"/>
    <w:rsid w:val="00E86426"/>
    <w:rsid w:val="00E866D1"/>
    <w:rsid w:val="00E86D95"/>
    <w:rsid w:val="00E86DE8"/>
    <w:rsid w:val="00E86DF2"/>
    <w:rsid w:val="00E877BD"/>
    <w:rsid w:val="00E879A1"/>
    <w:rsid w:val="00E87B90"/>
    <w:rsid w:val="00E901B7"/>
    <w:rsid w:val="00E90682"/>
    <w:rsid w:val="00E9105E"/>
    <w:rsid w:val="00E9164F"/>
    <w:rsid w:val="00E91655"/>
    <w:rsid w:val="00E9170B"/>
    <w:rsid w:val="00E9182C"/>
    <w:rsid w:val="00E91EAE"/>
    <w:rsid w:val="00E9215A"/>
    <w:rsid w:val="00E92495"/>
    <w:rsid w:val="00E924E7"/>
    <w:rsid w:val="00E92B21"/>
    <w:rsid w:val="00E93048"/>
    <w:rsid w:val="00E93322"/>
    <w:rsid w:val="00E93621"/>
    <w:rsid w:val="00E94A41"/>
    <w:rsid w:val="00E94C22"/>
    <w:rsid w:val="00E95797"/>
    <w:rsid w:val="00E958D6"/>
    <w:rsid w:val="00E95997"/>
    <w:rsid w:val="00E96343"/>
    <w:rsid w:val="00E96FCD"/>
    <w:rsid w:val="00E9769A"/>
    <w:rsid w:val="00E97810"/>
    <w:rsid w:val="00EA0F36"/>
    <w:rsid w:val="00EA1E8A"/>
    <w:rsid w:val="00EA23C0"/>
    <w:rsid w:val="00EA26DE"/>
    <w:rsid w:val="00EA35E5"/>
    <w:rsid w:val="00EA3BA0"/>
    <w:rsid w:val="00EA4287"/>
    <w:rsid w:val="00EA4301"/>
    <w:rsid w:val="00EA47BB"/>
    <w:rsid w:val="00EA5FD9"/>
    <w:rsid w:val="00EA63C3"/>
    <w:rsid w:val="00EA6AB8"/>
    <w:rsid w:val="00EA6E32"/>
    <w:rsid w:val="00EA744A"/>
    <w:rsid w:val="00EB02D2"/>
    <w:rsid w:val="00EB03EF"/>
    <w:rsid w:val="00EB077B"/>
    <w:rsid w:val="00EB08F1"/>
    <w:rsid w:val="00EB0F29"/>
    <w:rsid w:val="00EB0FFE"/>
    <w:rsid w:val="00EB1D08"/>
    <w:rsid w:val="00EB2525"/>
    <w:rsid w:val="00EB2A38"/>
    <w:rsid w:val="00EB2BEF"/>
    <w:rsid w:val="00EB2C26"/>
    <w:rsid w:val="00EB2FB1"/>
    <w:rsid w:val="00EB3238"/>
    <w:rsid w:val="00EB3D24"/>
    <w:rsid w:val="00EB3E21"/>
    <w:rsid w:val="00EB3F18"/>
    <w:rsid w:val="00EB4183"/>
    <w:rsid w:val="00EB42F3"/>
    <w:rsid w:val="00EB463F"/>
    <w:rsid w:val="00EB4A3F"/>
    <w:rsid w:val="00EB5448"/>
    <w:rsid w:val="00EB5741"/>
    <w:rsid w:val="00EB7031"/>
    <w:rsid w:val="00EC0C12"/>
    <w:rsid w:val="00EC162B"/>
    <w:rsid w:val="00EC166B"/>
    <w:rsid w:val="00EC23CD"/>
    <w:rsid w:val="00EC2AD9"/>
    <w:rsid w:val="00EC3074"/>
    <w:rsid w:val="00EC320D"/>
    <w:rsid w:val="00EC338F"/>
    <w:rsid w:val="00EC3F0C"/>
    <w:rsid w:val="00EC3F84"/>
    <w:rsid w:val="00EC45F6"/>
    <w:rsid w:val="00EC48F3"/>
    <w:rsid w:val="00EC4984"/>
    <w:rsid w:val="00EC4B2F"/>
    <w:rsid w:val="00EC5A8D"/>
    <w:rsid w:val="00EC5DC5"/>
    <w:rsid w:val="00EC5E26"/>
    <w:rsid w:val="00EC62C1"/>
    <w:rsid w:val="00EC647B"/>
    <w:rsid w:val="00EC73B4"/>
    <w:rsid w:val="00ED0530"/>
    <w:rsid w:val="00ED0580"/>
    <w:rsid w:val="00ED1603"/>
    <w:rsid w:val="00ED1736"/>
    <w:rsid w:val="00ED1794"/>
    <w:rsid w:val="00ED271C"/>
    <w:rsid w:val="00ED3C46"/>
    <w:rsid w:val="00ED469F"/>
    <w:rsid w:val="00ED4947"/>
    <w:rsid w:val="00ED4C8E"/>
    <w:rsid w:val="00ED63AE"/>
    <w:rsid w:val="00ED6C6A"/>
    <w:rsid w:val="00ED748C"/>
    <w:rsid w:val="00ED789C"/>
    <w:rsid w:val="00ED7E94"/>
    <w:rsid w:val="00ED7EEB"/>
    <w:rsid w:val="00EE072E"/>
    <w:rsid w:val="00EE1454"/>
    <w:rsid w:val="00EE20A8"/>
    <w:rsid w:val="00EE2191"/>
    <w:rsid w:val="00EE2353"/>
    <w:rsid w:val="00EE2625"/>
    <w:rsid w:val="00EE2EEA"/>
    <w:rsid w:val="00EE33A6"/>
    <w:rsid w:val="00EE38FF"/>
    <w:rsid w:val="00EE3B01"/>
    <w:rsid w:val="00EE40CF"/>
    <w:rsid w:val="00EE40E0"/>
    <w:rsid w:val="00EE5044"/>
    <w:rsid w:val="00EE5526"/>
    <w:rsid w:val="00EE60DA"/>
    <w:rsid w:val="00EE650B"/>
    <w:rsid w:val="00EE6640"/>
    <w:rsid w:val="00EE6C1F"/>
    <w:rsid w:val="00EE7020"/>
    <w:rsid w:val="00EE750C"/>
    <w:rsid w:val="00EE780B"/>
    <w:rsid w:val="00EF022D"/>
    <w:rsid w:val="00EF05E6"/>
    <w:rsid w:val="00EF0634"/>
    <w:rsid w:val="00EF0E82"/>
    <w:rsid w:val="00EF0EDD"/>
    <w:rsid w:val="00EF0EE4"/>
    <w:rsid w:val="00EF1371"/>
    <w:rsid w:val="00EF1E3D"/>
    <w:rsid w:val="00EF2A17"/>
    <w:rsid w:val="00EF2C1E"/>
    <w:rsid w:val="00EF2DD8"/>
    <w:rsid w:val="00EF2F92"/>
    <w:rsid w:val="00EF3093"/>
    <w:rsid w:val="00EF3179"/>
    <w:rsid w:val="00EF321D"/>
    <w:rsid w:val="00EF3A12"/>
    <w:rsid w:val="00EF4F57"/>
    <w:rsid w:val="00EF54FA"/>
    <w:rsid w:val="00EF6087"/>
    <w:rsid w:val="00EF62E2"/>
    <w:rsid w:val="00EF7308"/>
    <w:rsid w:val="00EF7476"/>
    <w:rsid w:val="00EF760A"/>
    <w:rsid w:val="00F008DB"/>
    <w:rsid w:val="00F0096E"/>
    <w:rsid w:val="00F00CD2"/>
    <w:rsid w:val="00F01AA1"/>
    <w:rsid w:val="00F021A8"/>
    <w:rsid w:val="00F02256"/>
    <w:rsid w:val="00F025C7"/>
    <w:rsid w:val="00F03784"/>
    <w:rsid w:val="00F0418C"/>
    <w:rsid w:val="00F04BC8"/>
    <w:rsid w:val="00F04CA4"/>
    <w:rsid w:val="00F05287"/>
    <w:rsid w:val="00F05711"/>
    <w:rsid w:val="00F0625C"/>
    <w:rsid w:val="00F06369"/>
    <w:rsid w:val="00F06995"/>
    <w:rsid w:val="00F07298"/>
    <w:rsid w:val="00F07794"/>
    <w:rsid w:val="00F1008F"/>
    <w:rsid w:val="00F114C8"/>
    <w:rsid w:val="00F118B3"/>
    <w:rsid w:val="00F119FB"/>
    <w:rsid w:val="00F11D8E"/>
    <w:rsid w:val="00F11E4D"/>
    <w:rsid w:val="00F122B0"/>
    <w:rsid w:val="00F125B3"/>
    <w:rsid w:val="00F12F97"/>
    <w:rsid w:val="00F13A2F"/>
    <w:rsid w:val="00F13C86"/>
    <w:rsid w:val="00F13E30"/>
    <w:rsid w:val="00F15042"/>
    <w:rsid w:val="00F152A5"/>
    <w:rsid w:val="00F15D5D"/>
    <w:rsid w:val="00F16018"/>
    <w:rsid w:val="00F1606D"/>
    <w:rsid w:val="00F16DD1"/>
    <w:rsid w:val="00F16F50"/>
    <w:rsid w:val="00F16FA3"/>
    <w:rsid w:val="00F17B65"/>
    <w:rsid w:val="00F202E2"/>
    <w:rsid w:val="00F202F2"/>
    <w:rsid w:val="00F2064E"/>
    <w:rsid w:val="00F20AA8"/>
    <w:rsid w:val="00F2107C"/>
    <w:rsid w:val="00F21321"/>
    <w:rsid w:val="00F223AF"/>
    <w:rsid w:val="00F2317E"/>
    <w:rsid w:val="00F2330E"/>
    <w:rsid w:val="00F23396"/>
    <w:rsid w:val="00F23740"/>
    <w:rsid w:val="00F24B8D"/>
    <w:rsid w:val="00F257A5"/>
    <w:rsid w:val="00F25A09"/>
    <w:rsid w:val="00F261B3"/>
    <w:rsid w:val="00F2723C"/>
    <w:rsid w:val="00F303B7"/>
    <w:rsid w:val="00F3076D"/>
    <w:rsid w:val="00F30CD8"/>
    <w:rsid w:val="00F3132F"/>
    <w:rsid w:val="00F31335"/>
    <w:rsid w:val="00F313E9"/>
    <w:rsid w:val="00F31942"/>
    <w:rsid w:val="00F31C46"/>
    <w:rsid w:val="00F31DD3"/>
    <w:rsid w:val="00F32904"/>
    <w:rsid w:val="00F32AEF"/>
    <w:rsid w:val="00F32DE0"/>
    <w:rsid w:val="00F33D59"/>
    <w:rsid w:val="00F33D79"/>
    <w:rsid w:val="00F342CC"/>
    <w:rsid w:val="00F34DBB"/>
    <w:rsid w:val="00F358F8"/>
    <w:rsid w:val="00F35ACD"/>
    <w:rsid w:val="00F35AEE"/>
    <w:rsid w:val="00F35F9F"/>
    <w:rsid w:val="00F363FE"/>
    <w:rsid w:val="00F3750E"/>
    <w:rsid w:val="00F376F3"/>
    <w:rsid w:val="00F379AA"/>
    <w:rsid w:val="00F404D1"/>
    <w:rsid w:val="00F40CDE"/>
    <w:rsid w:val="00F40E49"/>
    <w:rsid w:val="00F412CA"/>
    <w:rsid w:val="00F413C2"/>
    <w:rsid w:val="00F420FE"/>
    <w:rsid w:val="00F42A8F"/>
    <w:rsid w:val="00F430D3"/>
    <w:rsid w:val="00F431B1"/>
    <w:rsid w:val="00F432CA"/>
    <w:rsid w:val="00F43445"/>
    <w:rsid w:val="00F4384F"/>
    <w:rsid w:val="00F43D35"/>
    <w:rsid w:val="00F44405"/>
    <w:rsid w:val="00F444D2"/>
    <w:rsid w:val="00F44C34"/>
    <w:rsid w:val="00F457E4"/>
    <w:rsid w:val="00F45F09"/>
    <w:rsid w:val="00F46128"/>
    <w:rsid w:val="00F46567"/>
    <w:rsid w:val="00F4687A"/>
    <w:rsid w:val="00F46A73"/>
    <w:rsid w:val="00F46B4E"/>
    <w:rsid w:val="00F477FE"/>
    <w:rsid w:val="00F5067D"/>
    <w:rsid w:val="00F50A73"/>
    <w:rsid w:val="00F51A7B"/>
    <w:rsid w:val="00F52035"/>
    <w:rsid w:val="00F52FC2"/>
    <w:rsid w:val="00F53AC7"/>
    <w:rsid w:val="00F53E0C"/>
    <w:rsid w:val="00F54D23"/>
    <w:rsid w:val="00F54EEC"/>
    <w:rsid w:val="00F55D2E"/>
    <w:rsid w:val="00F5609D"/>
    <w:rsid w:val="00F561E7"/>
    <w:rsid w:val="00F561E9"/>
    <w:rsid w:val="00F57876"/>
    <w:rsid w:val="00F60A06"/>
    <w:rsid w:val="00F60FE9"/>
    <w:rsid w:val="00F6106F"/>
    <w:rsid w:val="00F61925"/>
    <w:rsid w:val="00F635B2"/>
    <w:rsid w:val="00F63811"/>
    <w:rsid w:val="00F63CC0"/>
    <w:rsid w:val="00F64182"/>
    <w:rsid w:val="00F641A6"/>
    <w:rsid w:val="00F6425C"/>
    <w:rsid w:val="00F64496"/>
    <w:rsid w:val="00F64648"/>
    <w:rsid w:val="00F669C7"/>
    <w:rsid w:val="00F66F2B"/>
    <w:rsid w:val="00F675CA"/>
    <w:rsid w:val="00F70083"/>
    <w:rsid w:val="00F7016D"/>
    <w:rsid w:val="00F70485"/>
    <w:rsid w:val="00F7087A"/>
    <w:rsid w:val="00F71320"/>
    <w:rsid w:val="00F71F17"/>
    <w:rsid w:val="00F72E06"/>
    <w:rsid w:val="00F73453"/>
    <w:rsid w:val="00F74201"/>
    <w:rsid w:val="00F74511"/>
    <w:rsid w:val="00F74E08"/>
    <w:rsid w:val="00F7679D"/>
    <w:rsid w:val="00F771D9"/>
    <w:rsid w:val="00F77907"/>
    <w:rsid w:val="00F804C3"/>
    <w:rsid w:val="00F80670"/>
    <w:rsid w:val="00F80B09"/>
    <w:rsid w:val="00F80B4D"/>
    <w:rsid w:val="00F810F5"/>
    <w:rsid w:val="00F81110"/>
    <w:rsid w:val="00F81131"/>
    <w:rsid w:val="00F8142D"/>
    <w:rsid w:val="00F817DA"/>
    <w:rsid w:val="00F81CB7"/>
    <w:rsid w:val="00F82259"/>
    <w:rsid w:val="00F822DD"/>
    <w:rsid w:val="00F82708"/>
    <w:rsid w:val="00F827A5"/>
    <w:rsid w:val="00F82802"/>
    <w:rsid w:val="00F82F08"/>
    <w:rsid w:val="00F83090"/>
    <w:rsid w:val="00F83850"/>
    <w:rsid w:val="00F83D06"/>
    <w:rsid w:val="00F843F2"/>
    <w:rsid w:val="00F844E0"/>
    <w:rsid w:val="00F84BF9"/>
    <w:rsid w:val="00F84E3D"/>
    <w:rsid w:val="00F85B70"/>
    <w:rsid w:val="00F861E3"/>
    <w:rsid w:val="00F8741A"/>
    <w:rsid w:val="00F8780C"/>
    <w:rsid w:val="00F90398"/>
    <w:rsid w:val="00F90477"/>
    <w:rsid w:val="00F90F1C"/>
    <w:rsid w:val="00F912ED"/>
    <w:rsid w:val="00F91337"/>
    <w:rsid w:val="00F91BB0"/>
    <w:rsid w:val="00F926CE"/>
    <w:rsid w:val="00F92E0B"/>
    <w:rsid w:val="00F93173"/>
    <w:rsid w:val="00F93D4A"/>
    <w:rsid w:val="00F94B21"/>
    <w:rsid w:val="00F94DF7"/>
    <w:rsid w:val="00F95671"/>
    <w:rsid w:val="00F9632C"/>
    <w:rsid w:val="00F97285"/>
    <w:rsid w:val="00F978AA"/>
    <w:rsid w:val="00F97B6E"/>
    <w:rsid w:val="00FA0B02"/>
    <w:rsid w:val="00FA1388"/>
    <w:rsid w:val="00FA155C"/>
    <w:rsid w:val="00FA1EDE"/>
    <w:rsid w:val="00FA25F7"/>
    <w:rsid w:val="00FA2668"/>
    <w:rsid w:val="00FA32CC"/>
    <w:rsid w:val="00FA381E"/>
    <w:rsid w:val="00FA3CA9"/>
    <w:rsid w:val="00FA4280"/>
    <w:rsid w:val="00FA4387"/>
    <w:rsid w:val="00FA4D61"/>
    <w:rsid w:val="00FA4E46"/>
    <w:rsid w:val="00FA5483"/>
    <w:rsid w:val="00FA629B"/>
    <w:rsid w:val="00FA6535"/>
    <w:rsid w:val="00FA69D1"/>
    <w:rsid w:val="00FA72E4"/>
    <w:rsid w:val="00FA773C"/>
    <w:rsid w:val="00FA77B9"/>
    <w:rsid w:val="00FA784B"/>
    <w:rsid w:val="00FA7A3C"/>
    <w:rsid w:val="00FA7CB1"/>
    <w:rsid w:val="00FA7D54"/>
    <w:rsid w:val="00FB0784"/>
    <w:rsid w:val="00FB0907"/>
    <w:rsid w:val="00FB0AEC"/>
    <w:rsid w:val="00FB0C42"/>
    <w:rsid w:val="00FB0CD4"/>
    <w:rsid w:val="00FB1041"/>
    <w:rsid w:val="00FB10AE"/>
    <w:rsid w:val="00FB1E17"/>
    <w:rsid w:val="00FB2ABC"/>
    <w:rsid w:val="00FB2AEA"/>
    <w:rsid w:val="00FB2D2A"/>
    <w:rsid w:val="00FB305B"/>
    <w:rsid w:val="00FB3402"/>
    <w:rsid w:val="00FB3605"/>
    <w:rsid w:val="00FB3908"/>
    <w:rsid w:val="00FB3D0A"/>
    <w:rsid w:val="00FB462B"/>
    <w:rsid w:val="00FB4664"/>
    <w:rsid w:val="00FB4BF2"/>
    <w:rsid w:val="00FB5540"/>
    <w:rsid w:val="00FB5A80"/>
    <w:rsid w:val="00FB5DFD"/>
    <w:rsid w:val="00FB6358"/>
    <w:rsid w:val="00FB70AD"/>
    <w:rsid w:val="00FB75A2"/>
    <w:rsid w:val="00FB75BF"/>
    <w:rsid w:val="00FB7CF6"/>
    <w:rsid w:val="00FC020E"/>
    <w:rsid w:val="00FC05FC"/>
    <w:rsid w:val="00FC1597"/>
    <w:rsid w:val="00FC19BB"/>
    <w:rsid w:val="00FC2C2C"/>
    <w:rsid w:val="00FC37F5"/>
    <w:rsid w:val="00FC3940"/>
    <w:rsid w:val="00FC3C3D"/>
    <w:rsid w:val="00FC4C1C"/>
    <w:rsid w:val="00FC5FF1"/>
    <w:rsid w:val="00FC6633"/>
    <w:rsid w:val="00FC7FCB"/>
    <w:rsid w:val="00FD04E3"/>
    <w:rsid w:val="00FD0563"/>
    <w:rsid w:val="00FD073B"/>
    <w:rsid w:val="00FD1504"/>
    <w:rsid w:val="00FD1E0D"/>
    <w:rsid w:val="00FD20B3"/>
    <w:rsid w:val="00FD221E"/>
    <w:rsid w:val="00FD223A"/>
    <w:rsid w:val="00FD2845"/>
    <w:rsid w:val="00FD2C52"/>
    <w:rsid w:val="00FD2CCE"/>
    <w:rsid w:val="00FD2FCE"/>
    <w:rsid w:val="00FD323D"/>
    <w:rsid w:val="00FD3268"/>
    <w:rsid w:val="00FD3387"/>
    <w:rsid w:val="00FD36EB"/>
    <w:rsid w:val="00FD3D0A"/>
    <w:rsid w:val="00FD3FAC"/>
    <w:rsid w:val="00FD4014"/>
    <w:rsid w:val="00FD43EA"/>
    <w:rsid w:val="00FD51FB"/>
    <w:rsid w:val="00FD6407"/>
    <w:rsid w:val="00FD6731"/>
    <w:rsid w:val="00FD6926"/>
    <w:rsid w:val="00FD6C6B"/>
    <w:rsid w:val="00FD6D12"/>
    <w:rsid w:val="00FD6D24"/>
    <w:rsid w:val="00FD72E8"/>
    <w:rsid w:val="00FD76F5"/>
    <w:rsid w:val="00FD7957"/>
    <w:rsid w:val="00FE0073"/>
    <w:rsid w:val="00FE1062"/>
    <w:rsid w:val="00FE1CE5"/>
    <w:rsid w:val="00FE1FA4"/>
    <w:rsid w:val="00FE2537"/>
    <w:rsid w:val="00FE28DF"/>
    <w:rsid w:val="00FE2C3D"/>
    <w:rsid w:val="00FE3B53"/>
    <w:rsid w:val="00FE449F"/>
    <w:rsid w:val="00FE467F"/>
    <w:rsid w:val="00FE4D06"/>
    <w:rsid w:val="00FE534C"/>
    <w:rsid w:val="00FE54FB"/>
    <w:rsid w:val="00FE5503"/>
    <w:rsid w:val="00FE5546"/>
    <w:rsid w:val="00FE667E"/>
    <w:rsid w:val="00FE6748"/>
    <w:rsid w:val="00FE6C05"/>
    <w:rsid w:val="00FE7C0A"/>
    <w:rsid w:val="00FF1552"/>
    <w:rsid w:val="00FF1DE1"/>
    <w:rsid w:val="00FF2007"/>
    <w:rsid w:val="00FF2768"/>
    <w:rsid w:val="00FF318E"/>
    <w:rsid w:val="00FF3832"/>
    <w:rsid w:val="00FF39FE"/>
    <w:rsid w:val="00FF4034"/>
    <w:rsid w:val="00FF4C36"/>
    <w:rsid w:val="00FF4EA7"/>
    <w:rsid w:val="00FF5417"/>
    <w:rsid w:val="00FF6EA7"/>
    <w:rsid w:val="00FF76E5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A7508C3C-E6A8-4981-8E89-5A3CD964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781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Cambria" w:hAnsi="Cambria"/>
      <w:lang w:eastAsia="en-US"/>
    </w:rPr>
  </w:style>
  <w:style w:type="paragraph" w:styleId="Nagwek1">
    <w:name w:val="heading 1"/>
    <w:basedOn w:val="IWONANAG"/>
    <w:next w:val="Normalny"/>
    <w:link w:val="Nagwek1Znak1"/>
    <w:uiPriority w:val="9"/>
    <w:qFormat/>
    <w:rsid w:val="00B46781"/>
    <w:pPr>
      <w:numPr>
        <w:numId w:val="1"/>
      </w:numPr>
      <w:outlineLvl w:val="0"/>
    </w:pPr>
    <w:rPr>
      <w:rFonts w:cs="Times New Roman"/>
      <w:spacing w:val="5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B46781"/>
    <w:pPr>
      <w:tabs>
        <w:tab w:val="num" w:pos="0"/>
      </w:tabs>
      <w:spacing w:before="200" w:after="0" w:line="264" w:lineRule="auto"/>
      <w:ind w:left="576" w:hanging="576"/>
      <w:outlineLvl w:val="1"/>
    </w:pPr>
    <w:rPr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B46781"/>
    <w:pPr>
      <w:tabs>
        <w:tab w:val="num" w:pos="0"/>
      </w:tabs>
      <w:spacing w:before="200" w:after="0" w:line="264" w:lineRule="auto"/>
      <w:ind w:left="720" w:hanging="720"/>
      <w:outlineLvl w:val="2"/>
    </w:pPr>
    <w:rPr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B46781"/>
    <w:pPr>
      <w:tabs>
        <w:tab w:val="num" w:pos="0"/>
      </w:tabs>
      <w:spacing w:after="0" w:line="264" w:lineRule="auto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B46781"/>
    <w:pPr>
      <w:tabs>
        <w:tab w:val="num" w:pos="0"/>
      </w:tabs>
      <w:spacing w:after="0" w:line="264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B46781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rFonts w:ascii="Calibri" w:hAnsi="Calibri"/>
      <w:b/>
      <w:bCs/>
      <w:lang w:val="en-US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B46781"/>
    <w:pPr>
      <w:tabs>
        <w:tab w:val="num" w:pos="0"/>
      </w:tabs>
      <w:spacing w:after="0"/>
      <w:ind w:left="1296" w:hanging="1296"/>
      <w:outlineLvl w:val="6"/>
    </w:pPr>
    <w:rPr>
      <w:rFonts w:ascii="Calibri" w:hAnsi="Calibri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B46781"/>
    <w:pPr>
      <w:tabs>
        <w:tab w:val="num" w:pos="0"/>
      </w:tabs>
      <w:spacing w:after="0"/>
      <w:ind w:left="1440" w:hanging="144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B46781"/>
    <w:pPr>
      <w:tabs>
        <w:tab w:val="num" w:pos="0"/>
      </w:tabs>
      <w:spacing w:after="0" w:line="264" w:lineRule="auto"/>
      <w:ind w:left="1584" w:hanging="1584"/>
      <w:outlineLvl w:val="8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locked/>
    <w:rsid w:val="00860A46"/>
    <w:rPr>
      <w:rFonts w:ascii="Arial" w:hAnsi="Arial" w:cs="Arial"/>
      <w:b/>
      <w:bCs/>
      <w:spacing w:val="5"/>
      <w:kern w:val="1"/>
      <w:sz w:val="22"/>
      <w:szCs w:val="22"/>
      <w:u w:val="single"/>
      <w:lang w:eastAsia="en-US"/>
    </w:rPr>
  </w:style>
  <w:style w:type="character" w:customStyle="1" w:styleId="Nagwek2Znak1">
    <w:name w:val="Nagłówek 2 Znak1"/>
    <w:link w:val="Nagwek2"/>
    <w:uiPriority w:val="99"/>
    <w:locked/>
    <w:rsid w:val="00860A4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link w:val="Nagwek3"/>
    <w:uiPriority w:val="99"/>
    <w:locked/>
    <w:rsid w:val="00860A4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link w:val="Nagwek4"/>
    <w:uiPriority w:val="99"/>
    <w:locked/>
    <w:rsid w:val="00860A4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gwek5Znak1">
    <w:name w:val="Nagłówek 5 Znak1"/>
    <w:link w:val="Nagwek5"/>
    <w:uiPriority w:val="9"/>
    <w:locked/>
    <w:rsid w:val="00860A4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link w:val="Nagwek6"/>
    <w:uiPriority w:val="99"/>
    <w:locked/>
    <w:rsid w:val="00860A46"/>
    <w:rPr>
      <w:rFonts w:ascii="Calibri" w:hAnsi="Calibri" w:cs="Times New Roman"/>
      <w:b/>
      <w:bCs/>
      <w:lang w:val="en-US" w:eastAsia="en-US"/>
    </w:rPr>
  </w:style>
  <w:style w:type="character" w:customStyle="1" w:styleId="Nagwek7Znak1">
    <w:name w:val="Nagłówek 7 Znak1"/>
    <w:link w:val="Nagwek7"/>
    <w:uiPriority w:val="99"/>
    <w:locked/>
    <w:rsid w:val="00860A4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gwek8Znak1">
    <w:name w:val="Nagłówek 8 Znak1"/>
    <w:link w:val="Nagwek8"/>
    <w:uiPriority w:val="99"/>
    <w:locked/>
    <w:rsid w:val="00860A4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link w:val="Nagwek9"/>
    <w:uiPriority w:val="99"/>
    <w:locked/>
    <w:rsid w:val="00860A46"/>
    <w:rPr>
      <w:rFonts w:ascii="Cambria" w:hAnsi="Cambria" w:cs="Times New Roman"/>
      <w:lang w:val="en-US" w:eastAsia="en-US"/>
    </w:rPr>
  </w:style>
  <w:style w:type="paragraph" w:customStyle="1" w:styleId="IWONANAG">
    <w:name w:val="IWONA NAGŁ"/>
    <w:basedOn w:val="Nagwek4"/>
    <w:uiPriority w:val="99"/>
    <w:rsid w:val="00B46781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WW8Num3z0">
    <w:name w:val="WW8Num3z0"/>
    <w:uiPriority w:val="99"/>
    <w:rsid w:val="00B46781"/>
  </w:style>
  <w:style w:type="character" w:customStyle="1" w:styleId="WW8Num4z0">
    <w:name w:val="WW8Num4z0"/>
    <w:uiPriority w:val="99"/>
    <w:rsid w:val="00B46781"/>
  </w:style>
  <w:style w:type="character" w:customStyle="1" w:styleId="WW8Num5z0">
    <w:name w:val="WW8Num5z0"/>
    <w:uiPriority w:val="99"/>
    <w:rsid w:val="00B46781"/>
    <w:rPr>
      <w:color w:val="auto"/>
    </w:rPr>
  </w:style>
  <w:style w:type="character" w:customStyle="1" w:styleId="WW8Num7z0">
    <w:name w:val="WW8Num7z0"/>
    <w:uiPriority w:val="99"/>
    <w:rsid w:val="00B46781"/>
  </w:style>
  <w:style w:type="character" w:customStyle="1" w:styleId="WW8Num9z0">
    <w:name w:val="WW8Num9z0"/>
    <w:uiPriority w:val="99"/>
    <w:rsid w:val="00B46781"/>
  </w:style>
  <w:style w:type="character" w:customStyle="1" w:styleId="WW8Num10z0">
    <w:name w:val="WW8Num10z0"/>
    <w:uiPriority w:val="99"/>
    <w:rsid w:val="00B46781"/>
    <w:rPr>
      <w:rFonts w:ascii="StarSymbol" w:eastAsia="StarSymbol"/>
    </w:rPr>
  </w:style>
  <w:style w:type="character" w:customStyle="1" w:styleId="WW8Num14z0">
    <w:name w:val="WW8Num14z0"/>
    <w:uiPriority w:val="99"/>
    <w:rsid w:val="00B46781"/>
  </w:style>
  <w:style w:type="character" w:customStyle="1" w:styleId="WW8Num15z0">
    <w:name w:val="WW8Num15z0"/>
    <w:uiPriority w:val="99"/>
    <w:rsid w:val="00B46781"/>
  </w:style>
  <w:style w:type="character" w:customStyle="1" w:styleId="WW8Num16z0">
    <w:name w:val="WW8Num16z0"/>
    <w:uiPriority w:val="99"/>
    <w:rsid w:val="00B46781"/>
    <w:rPr>
      <w:rFonts w:ascii="Arial" w:hAnsi="Arial"/>
      <w:sz w:val="20"/>
    </w:rPr>
  </w:style>
  <w:style w:type="character" w:customStyle="1" w:styleId="WW8Num17z0">
    <w:name w:val="WW8Num17z0"/>
    <w:uiPriority w:val="99"/>
    <w:rsid w:val="00B46781"/>
  </w:style>
  <w:style w:type="character" w:customStyle="1" w:styleId="WW8Num19z0">
    <w:name w:val="WW8Num19z0"/>
    <w:uiPriority w:val="99"/>
    <w:rsid w:val="00B46781"/>
  </w:style>
  <w:style w:type="character" w:customStyle="1" w:styleId="WW8Num20z0">
    <w:name w:val="WW8Num20z0"/>
    <w:uiPriority w:val="99"/>
    <w:rsid w:val="00B46781"/>
    <w:rPr>
      <w:color w:val="auto"/>
    </w:rPr>
  </w:style>
  <w:style w:type="character" w:customStyle="1" w:styleId="WW8Num21z0">
    <w:name w:val="WW8Num21z0"/>
    <w:uiPriority w:val="99"/>
    <w:rsid w:val="00B46781"/>
  </w:style>
  <w:style w:type="character" w:customStyle="1" w:styleId="WW8Num23z0">
    <w:name w:val="WW8Num23z0"/>
    <w:uiPriority w:val="99"/>
    <w:rsid w:val="00B46781"/>
    <w:rPr>
      <w:rFonts w:ascii="Symbol" w:hAnsi="Symbol"/>
    </w:rPr>
  </w:style>
  <w:style w:type="character" w:customStyle="1" w:styleId="WW8Num27z1">
    <w:name w:val="WW8Num27z1"/>
    <w:uiPriority w:val="99"/>
    <w:rsid w:val="00B46781"/>
    <w:rPr>
      <w:rFonts w:ascii="Symbol" w:hAnsi="Symbol"/>
      <w:sz w:val="18"/>
    </w:rPr>
  </w:style>
  <w:style w:type="character" w:customStyle="1" w:styleId="WW8Num28z0">
    <w:name w:val="WW8Num28z0"/>
    <w:uiPriority w:val="99"/>
    <w:rsid w:val="00B46781"/>
    <w:rPr>
      <w:color w:val="auto"/>
    </w:rPr>
  </w:style>
  <w:style w:type="character" w:customStyle="1" w:styleId="WW8Num30z0">
    <w:name w:val="WW8Num30z0"/>
    <w:uiPriority w:val="99"/>
    <w:rsid w:val="00B46781"/>
  </w:style>
  <w:style w:type="character" w:customStyle="1" w:styleId="WW8Num33z0">
    <w:name w:val="WW8Num33z0"/>
    <w:uiPriority w:val="99"/>
    <w:rsid w:val="00B46781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B46781"/>
    <w:rPr>
      <w:rFonts w:ascii="Symbol" w:hAnsi="Symbol"/>
    </w:rPr>
  </w:style>
  <w:style w:type="character" w:customStyle="1" w:styleId="WW8Num37z0">
    <w:name w:val="WW8Num37z0"/>
    <w:uiPriority w:val="99"/>
    <w:rsid w:val="00B46781"/>
    <w:rPr>
      <w:rFonts w:ascii="Symbol" w:hAnsi="Symbol"/>
    </w:rPr>
  </w:style>
  <w:style w:type="character" w:customStyle="1" w:styleId="WW8Num38z0">
    <w:name w:val="WW8Num38z0"/>
    <w:uiPriority w:val="99"/>
    <w:rsid w:val="00B46781"/>
  </w:style>
  <w:style w:type="character" w:customStyle="1" w:styleId="WW8Num39z0">
    <w:name w:val="WW8Num39z0"/>
    <w:uiPriority w:val="99"/>
    <w:rsid w:val="00B46781"/>
    <w:rPr>
      <w:rFonts w:ascii="Arial" w:hAnsi="Arial"/>
      <w:sz w:val="20"/>
    </w:rPr>
  </w:style>
  <w:style w:type="character" w:customStyle="1" w:styleId="WW8Num42z0">
    <w:name w:val="WW8Num42z0"/>
    <w:uiPriority w:val="99"/>
    <w:rsid w:val="00B46781"/>
  </w:style>
  <w:style w:type="character" w:customStyle="1" w:styleId="WW8Num43z0">
    <w:name w:val="WW8Num43z0"/>
    <w:uiPriority w:val="99"/>
    <w:rsid w:val="00B46781"/>
  </w:style>
  <w:style w:type="character" w:customStyle="1" w:styleId="WW8Num44z0">
    <w:name w:val="WW8Num44z0"/>
    <w:uiPriority w:val="99"/>
    <w:rsid w:val="00B46781"/>
    <w:rPr>
      <w:color w:val="auto"/>
    </w:rPr>
  </w:style>
  <w:style w:type="character" w:customStyle="1" w:styleId="WW8Num47z0">
    <w:name w:val="WW8Num47z0"/>
    <w:uiPriority w:val="99"/>
    <w:rsid w:val="00B46781"/>
  </w:style>
  <w:style w:type="character" w:customStyle="1" w:styleId="WW8Num49z0">
    <w:name w:val="WW8Num49z0"/>
    <w:uiPriority w:val="99"/>
    <w:rsid w:val="00B46781"/>
  </w:style>
  <w:style w:type="character" w:customStyle="1" w:styleId="WW8Num50z0">
    <w:name w:val="WW8Num50z0"/>
    <w:uiPriority w:val="99"/>
    <w:rsid w:val="00B46781"/>
  </w:style>
  <w:style w:type="character" w:customStyle="1" w:styleId="WW8Num53z0">
    <w:name w:val="WW8Num53z0"/>
    <w:uiPriority w:val="99"/>
    <w:rsid w:val="00B46781"/>
  </w:style>
  <w:style w:type="character" w:customStyle="1" w:styleId="WW8Num54z0">
    <w:name w:val="WW8Num54z0"/>
    <w:uiPriority w:val="99"/>
    <w:rsid w:val="00B46781"/>
  </w:style>
  <w:style w:type="character" w:customStyle="1" w:styleId="WW8Num55z0">
    <w:name w:val="WW8Num55z0"/>
    <w:uiPriority w:val="99"/>
    <w:rsid w:val="00B46781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B46781"/>
  </w:style>
  <w:style w:type="character" w:customStyle="1" w:styleId="WW8Num58z0">
    <w:name w:val="WW8Num58z0"/>
    <w:uiPriority w:val="99"/>
    <w:rsid w:val="00B46781"/>
  </w:style>
  <w:style w:type="character" w:customStyle="1" w:styleId="WW8Num59z0">
    <w:name w:val="WW8Num59z0"/>
    <w:uiPriority w:val="99"/>
    <w:rsid w:val="00B46781"/>
    <w:rPr>
      <w:rFonts w:ascii="Symbol" w:hAnsi="Symbol"/>
    </w:rPr>
  </w:style>
  <w:style w:type="character" w:customStyle="1" w:styleId="WW8Num60z0">
    <w:name w:val="WW8Num60z0"/>
    <w:uiPriority w:val="99"/>
    <w:rsid w:val="00B46781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B46781"/>
  </w:style>
  <w:style w:type="character" w:customStyle="1" w:styleId="WW8Num62z0">
    <w:name w:val="WW8Num62z0"/>
    <w:uiPriority w:val="99"/>
    <w:rsid w:val="00B46781"/>
  </w:style>
  <w:style w:type="character" w:customStyle="1" w:styleId="WW8Num63z0">
    <w:name w:val="WW8Num63z0"/>
    <w:uiPriority w:val="99"/>
    <w:rsid w:val="00B46781"/>
  </w:style>
  <w:style w:type="character" w:customStyle="1" w:styleId="WW8Num64z0">
    <w:name w:val="WW8Num64z0"/>
    <w:uiPriority w:val="99"/>
    <w:rsid w:val="00B46781"/>
    <w:rPr>
      <w:rFonts w:ascii="Arial" w:hAnsi="Arial"/>
    </w:rPr>
  </w:style>
  <w:style w:type="character" w:customStyle="1" w:styleId="WW8Num67z0">
    <w:name w:val="WW8Num67z0"/>
    <w:uiPriority w:val="99"/>
    <w:rsid w:val="00B46781"/>
  </w:style>
  <w:style w:type="character" w:customStyle="1" w:styleId="WW8Num70z0">
    <w:name w:val="WW8Num70z0"/>
    <w:uiPriority w:val="99"/>
    <w:rsid w:val="00B46781"/>
  </w:style>
  <w:style w:type="character" w:customStyle="1" w:styleId="WW8Num71z0">
    <w:name w:val="WW8Num71z0"/>
    <w:uiPriority w:val="99"/>
    <w:rsid w:val="00B46781"/>
    <w:rPr>
      <w:sz w:val="20"/>
    </w:rPr>
  </w:style>
  <w:style w:type="character" w:customStyle="1" w:styleId="WW8Num72z0">
    <w:name w:val="WW8Num72z0"/>
    <w:uiPriority w:val="99"/>
    <w:rsid w:val="00B46781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B46781"/>
  </w:style>
  <w:style w:type="character" w:customStyle="1" w:styleId="WW-Absatz-Standardschriftart">
    <w:name w:val="WW-Absatz-Standardschriftart"/>
    <w:uiPriority w:val="99"/>
    <w:rsid w:val="00B46781"/>
  </w:style>
  <w:style w:type="character" w:customStyle="1" w:styleId="WW-Absatz-Standardschriftart1">
    <w:name w:val="WW-Absatz-Standardschriftart1"/>
    <w:uiPriority w:val="99"/>
    <w:rsid w:val="00B46781"/>
  </w:style>
  <w:style w:type="character" w:customStyle="1" w:styleId="WW-Absatz-Standardschriftart11">
    <w:name w:val="WW-Absatz-Standardschriftart11"/>
    <w:uiPriority w:val="99"/>
    <w:rsid w:val="00B46781"/>
  </w:style>
  <w:style w:type="character" w:customStyle="1" w:styleId="WW-Absatz-Standardschriftart111">
    <w:name w:val="WW-Absatz-Standardschriftart111"/>
    <w:uiPriority w:val="99"/>
    <w:rsid w:val="00B46781"/>
  </w:style>
  <w:style w:type="character" w:customStyle="1" w:styleId="WW8Num2z0">
    <w:name w:val="WW8Num2z0"/>
    <w:uiPriority w:val="99"/>
    <w:rsid w:val="00B46781"/>
  </w:style>
  <w:style w:type="character" w:customStyle="1" w:styleId="WW8Num6z0">
    <w:name w:val="WW8Num6z0"/>
    <w:uiPriority w:val="99"/>
    <w:rsid w:val="00B46781"/>
  </w:style>
  <w:style w:type="character" w:customStyle="1" w:styleId="WW8Num12z0">
    <w:name w:val="WW8Num12z0"/>
    <w:uiPriority w:val="99"/>
    <w:rsid w:val="00B46781"/>
  </w:style>
  <w:style w:type="character" w:customStyle="1" w:styleId="WW8Num13z0">
    <w:name w:val="WW8Num13z0"/>
    <w:uiPriority w:val="99"/>
    <w:rsid w:val="00B46781"/>
    <w:rPr>
      <w:rFonts w:ascii="Symbol" w:hAnsi="Symbol"/>
    </w:rPr>
  </w:style>
  <w:style w:type="character" w:customStyle="1" w:styleId="WW8Num18z0">
    <w:name w:val="WW8Num18z0"/>
    <w:uiPriority w:val="99"/>
    <w:rsid w:val="00B46781"/>
  </w:style>
  <w:style w:type="character" w:customStyle="1" w:styleId="WW8Num24z0">
    <w:name w:val="WW8Num24z0"/>
    <w:uiPriority w:val="99"/>
    <w:rsid w:val="00B46781"/>
  </w:style>
  <w:style w:type="character" w:customStyle="1" w:styleId="WW8Num26z0">
    <w:name w:val="WW8Num26z0"/>
    <w:uiPriority w:val="99"/>
    <w:rsid w:val="00B46781"/>
  </w:style>
  <w:style w:type="character" w:customStyle="1" w:styleId="WW8Num27z0">
    <w:name w:val="WW8Num27z0"/>
    <w:uiPriority w:val="99"/>
    <w:rsid w:val="00B46781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B46781"/>
  </w:style>
  <w:style w:type="character" w:customStyle="1" w:styleId="WW8Num36z0">
    <w:name w:val="WW8Num36z0"/>
    <w:uiPriority w:val="99"/>
    <w:rsid w:val="00B46781"/>
  </w:style>
  <w:style w:type="character" w:customStyle="1" w:styleId="WW8Num40z0">
    <w:name w:val="WW8Num40z0"/>
    <w:uiPriority w:val="99"/>
    <w:rsid w:val="00B46781"/>
  </w:style>
  <w:style w:type="character" w:customStyle="1" w:styleId="WW8Num45z0">
    <w:name w:val="WW8Num45z0"/>
    <w:uiPriority w:val="99"/>
    <w:rsid w:val="00B46781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B46781"/>
  </w:style>
  <w:style w:type="character" w:customStyle="1" w:styleId="WW8Num51z0">
    <w:name w:val="WW8Num51z0"/>
    <w:uiPriority w:val="99"/>
    <w:rsid w:val="00B46781"/>
    <w:rPr>
      <w:rFonts w:ascii="Symbol" w:hAnsi="Symbol"/>
    </w:rPr>
  </w:style>
  <w:style w:type="character" w:customStyle="1" w:styleId="WW8Num52z0">
    <w:name w:val="WW8Num52z0"/>
    <w:uiPriority w:val="99"/>
    <w:rsid w:val="00B46781"/>
  </w:style>
  <w:style w:type="character" w:customStyle="1" w:styleId="WW8Num66z0">
    <w:name w:val="WW8Num66z0"/>
    <w:uiPriority w:val="99"/>
    <w:rsid w:val="00B46781"/>
  </w:style>
  <w:style w:type="character" w:customStyle="1" w:styleId="WW8Num68z0">
    <w:name w:val="WW8Num68z0"/>
    <w:uiPriority w:val="99"/>
    <w:rsid w:val="00B46781"/>
  </w:style>
  <w:style w:type="character" w:customStyle="1" w:styleId="WW8Num76z0">
    <w:name w:val="WW8Num76z0"/>
    <w:uiPriority w:val="99"/>
    <w:rsid w:val="00B46781"/>
  </w:style>
  <w:style w:type="character" w:customStyle="1" w:styleId="WW8Num77z0">
    <w:name w:val="WW8Num77z0"/>
    <w:uiPriority w:val="99"/>
    <w:rsid w:val="00B46781"/>
  </w:style>
  <w:style w:type="character" w:customStyle="1" w:styleId="WW8Num79z0">
    <w:name w:val="WW8Num79z0"/>
    <w:uiPriority w:val="99"/>
    <w:rsid w:val="00B46781"/>
    <w:rPr>
      <w:sz w:val="20"/>
    </w:rPr>
  </w:style>
  <w:style w:type="character" w:customStyle="1" w:styleId="WW8Num80z0">
    <w:name w:val="WW8Num80z0"/>
    <w:uiPriority w:val="99"/>
    <w:rsid w:val="00B46781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B46781"/>
    <w:rPr>
      <w:color w:val="auto"/>
    </w:rPr>
  </w:style>
  <w:style w:type="character" w:customStyle="1" w:styleId="WW8Num83z0">
    <w:name w:val="WW8Num83z0"/>
    <w:uiPriority w:val="99"/>
    <w:rsid w:val="00B46781"/>
  </w:style>
  <w:style w:type="character" w:customStyle="1" w:styleId="WW8Num84z0">
    <w:name w:val="WW8Num84z0"/>
    <w:uiPriority w:val="99"/>
    <w:rsid w:val="00B46781"/>
  </w:style>
  <w:style w:type="character" w:customStyle="1" w:styleId="WW8Num85z0">
    <w:name w:val="WW8Num85z0"/>
    <w:uiPriority w:val="99"/>
    <w:rsid w:val="00B46781"/>
  </w:style>
  <w:style w:type="character" w:customStyle="1" w:styleId="WW8Num86z0">
    <w:name w:val="WW8Num86z0"/>
    <w:uiPriority w:val="99"/>
    <w:rsid w:val="00B46781"/>
  </w:style>
  <w:style w:type="character" w:customStyle="1" w:styleId="WW8Num87z0">
    <w:name w:val="WW8Num87z0"/>
    <w:uiPriority w:val="99"/>
    <w:rsid w:val="00B46781"/>
  </w:style>
  <w:style w:type="character" w:customStyle="1" w:styleId="WW8Num88z0">
    <w:name w:val="WW8Num88z0"/>
    <w:uiPriority w:val="99"/>
    <w:rsid w:val="00B46781"/>
  </w:style>
  <w:style w:type="character" w:customStyle="1" w:styleId="WW8Num90z0">
    <w:name w:val="WW8Num90z0"/>
    <w:uiPriority w:val="99"/>
    <w:rsid w:val="00B46781"/>
  </w:style>
  <w:style w:type="character" w:customStyle="1" w:styleId="WW8Num91z0">
    <w:name w:val="WW8Num91z0"/>
    <w:uiPriority w:val="99"/>
    <w:rsid w:val="00B46781"/>
    <w:rPr>
      <w:sz w:val="20"/>
    </w:rPr>
  </w:style>
  <w:style w:type="character" w:customStyle="1" w:styleId="WW8Num95z0">
    <w:name w:val="WW8Num95z0"/>
    <w:uiPriority w:val="99"/>
    <w:rsid w:val="00B46781"/>
  </w:style>
  <w:style w:type="character" w:customStyle="1" w:styleId="WW8Num97z0">
    <w:name w:val="WW8Num97z0"/>
    <w:uiPriority w:val="99"/>
    <w:rsid w:val="00B46781"/>
  </w:style>
  <w:style w:type="character" w:customStyle="1" w:styleId="WW8Num98z0">
    <w:name w:val="WW8Num98z0"/>
    <w:uiPriority w:val="99"/>
    <w:rsid w:val="00B46781"/>
  </w:style>
  <w:style w:type="character" w:customStyle="1" w:styleId="WW8Num100z0">
    <w:name w:val="WW8Num100z0"/>
    <w:uiPriority w:val="99"/>
    <w:rsid w:val="00B46781"/>
  </w:style>
  <w:style w:type="character" w:customStyle="1" w:styleId="WW8Num102z0">
    <w:name w:val="WW8Num102z0"/>
    <w:uiPriority w:val="99"/>
    <w:rsid w:val="00B46781"/>
    <w:rPr>
      <w:rFonts w:ascii="Symbol" w:hAnsi="Symbol"/>
    </w:rPr>
  </w:style>
  <w:style w:type="character" w:customStyle="1" w:styleId="WW8Num103z0">
    <w:name w:val="WW8Num103z0"/>
    <w:uiPriority w:val="99"/>
    <w:rsid w:val="00B46781"/>
    <w:rPr>
      <w:sz w:val="20"/>
    </w:rPr>
  </w:style>
  <w:style w:type="character" w:customStyle="1" w:styleId="WW8Num104z0">
    <w:name w:val="WW8Num104z0"/>
    <w:uiPriority w:val="99"/>
    <w:rsid w:val="00B46781"/>
    <w:rPr>
      <w:sz w:val="20"/>
    </w:rPr>
  </w:style>
  <w:style w:type="character" w:customStyle="1" w:styleId="WW8Num108z0">
    <w:name w:val="WW8Num108z0"/>
    <w:uiPriority w:val="99"/>
    <w:rsid w:val="00B46781"/>
  </w:style>
  <w:style w:type="character" w:customStyle="1" w:styleId="Domylnaczcionkaakapitu4">
    <w:name w:val="Domyślna czcionka akapitu4"/>
    <w:uiPriority w:val="99"/>
    <w:rsid w:val="00B46781"/>
  </w:style>
  <w:style w:type="character" w:customStyle="1" w:styleId="WW8Num1z0">
    <w:name w:val="WW8Num1z0"/>
    <w:uiPriority w:val="99"/>
    <w:rsid w:val="00B46781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B46781"/>
    <w:rPr>
      <w:sz w:val="18"/>
    </w:rPr>
  </w:style>
  <w:style w:type="character" w:customStyle="1" w:styleId="WW8Num1z3">
    <w:name w:val="WW8Num1z3"/>
    <w:uiPriority w:val="99"/>
    <w:rsid w:val="00B46781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B46781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B46781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B46781"/>
    <w:rPr>
      <w:lang w:val="pl-PL"/>
    </w:rPr>
  </w:style>
  <w:style w:type="character" w:customStyle="1" w:styleId="WW8Num13z4">
    <w:name w:val="WW8Num13z4"/>
    <w:uiPriority w:val="99"/>
    <w:rsid w:val="00B46781"/>
    <w:rPr>
      <w:rFonts w:ascii="Courier New" w:hAnsi="Courier New"/>
    </w:rPr>
  </w:style>
  <w:style w:type="character" w:customStyle="1" w:styleId="WW8Num13z5">
    <w:name w:val="WW8Num13z5"/>
    <w:uiPriority w:val="99"/>
    <w:rsid w:val="00B46781"/>
    <w:rPr>
      <w:rFonts w:ascii="Wingdings" w:hAnsi="Wingdings"/>
    </w:rPr>
  </w:style>
  <w:style w:type="character" w:customStyle="1" w:styleId="WW8Num19z2">
    <w:name w:val="WW8Num19z2"/>
    <w:uiPriority w:val="99"/>
    <w:rsid w:val="00B46781"/>
  </w:style>
  <w:style w:type="character" w:customStyle="1" w:styleId="WW8Num22z3">
    <w:name w:val="WW8Num22z3"/>
    <w:uiPriority w:val="99"/>
    <w:rsid w:val="00B46781"/>
    <w:rPr>
      <w:b/>
    </w:rPr>
  </w:style>
  <w:style w:type="character" w:customStyle="1" w:styleId="WW8Num27z4">
    <w:name w:val="WW8Num27z4"/>
    <w:uiPriority w:val="99"/>
    <w:rsid w:val="00B46781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B46781"/>
    <w:rPr>
      <w:rFonts w:ascii="Symbol" w:hAnsi="Symbol"/>
      <w:sz w:val="18"/>
    </w:rPr>
  </w:style>
  <w:style w:type="character" w:customStyle="1" w:styleId="WW8Num31z0">
    <w:name w:val="WW8Num31z0"/>
    <w:uiPriority w:val="99"/>
    <w:rsid w:val="00B46781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B46781"/>
    <w:rPr>
      <w:rFonts w:ascii="Arial" w:hAnsi="Arial"/>
    </w:rPr>
  </w:style>
  <w:style w:type="character" w:customStyle="1" w:styleId="WW8Num34z0">
    <w:name w:val="WW8Num34z0"/>
    <w:uiPriority w:val="99"/>
    <w:rsid w:val="00B46781"/>
  </w:style>
  <w:style w:type="character" w:customStyle="1" w:styleId="WW8Num40z3">
    <w:name w:val="WW8Num40z3"/>
    <w:uiPriority w:val="99"/>
    <w:rsid w:val="00B46781"/>
    <w:rPr>
      <w:rFonts w:ascii="Symbol" w:hAnsi="Symbol"/>
      <w:sz w:val="18"/>
    </w:rPr>
  </w:style>
  <w:style w:type="character" w:customStyle="1" w:styleId="WW8Num46z0">
    <w:name w:val="WW8Num46z0"/>
    <w:uiPriority w:val="99"/>
    <w:rsid w:val="00B46781"/>
    <w:rPr>
      <w:color w:val="auto"/>
    </w:rPr>
  </w:style>
  <w:style w:type="character" w:customStyle="1" w:styleId="WW8Num50z3">
    <w:name w:val="WW8Num50z3"/>
    <w:uiPriority w:val="99"/>
    <w:rsid w:val="00B46781"/>
    <w:rPr>
      <w:sz w:val="18"/>
    </w:rPr>
  </w:style>
  <w:style w:type="character" w:customStyle="1" w:styleId="WW8Num56z0">
    <w:name w:val="WW8Num56z0"/>
    <w:uiPriority w:val="99"/>
    <w:rsid w:val="00B46781"/>
    <w:rPr>
      <w:sz w:val="20"/>
    </w:rPr>
  </w:style>
  <w:style w:type="character" w:customStyle="1" w:styleId="WW8Num56z2">
    <w:name w:val="WW8Num56z2"/>
    <w:uiPriority w:val="99"/>
    <w:rsid w:val="00B46781"/>
    <w:rPr>
      <w:sz w:val="18"/>
    </w:rPr>
  </w:style>
  <w:style w:type="character" w:customStyle="1" w:styleId="WW8Num56z3">
    <w:name w:val="WW8Num56z3"/>
    <w:uiPriority w:val="99"/>
    <w:rsid w:val="00B46781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B46781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B46781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B46781"/>
    <w:rPr>
      <w:b/>
    </w:rPr>
  </w:style>
  <w:style w:type="character" w:customStyle="1" w:styleId="WW8Num64z3">
    <w:name w:val="WW8Num64z3"/>
    <w:uiPriority w:val="99"/>
    <w:rsid w:val="00B46781"/>
    <w:rPr>
      <w:b/>
    </w:rPr>
  </w:style>
  <w:style w:type="character" w:customStyle="1" w:styleId="WW8Num65z0">
    <w:name w:val="WW8Num65z0"/>
    <w:uiPriority w:val="99"/>
    <w:rsid w:val="00B46781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B46781"/>
    <w:rPr>
      <w:rFonts w:ascii="Symbol" w:hAnsi="Symbol"/>
    </w:rPr>
  </w:style>
  <w:style w:type="character" w:customStyle="1" w:styleId="WW8Num69z2">
    <w:name w:val="WW8Num69z2"/>
    <w:uiPriority w:val="99"/>
    <w:rsid w:val="00B46781"/>
    <w:rPr>
      <w:rFonts w:ascii="Wingdings" w:hAnsi="Wingdings"/>
    </w:rPr>
  </w:style>
  <w:style w:type="character" w:customStyle="1" w:styleId="WW8Num69z3">
    <w:name w:val="WW8Num69z3"/>
    <w:uiPriority w:val="99"/>
    <w:rsid w:val="00B46781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B46781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B46781"/>
  </w:style>
  <w:style w:type="character" w:customStyle="1" w:styleId="WW8Num74z3">
    <w:name w:val="WW8Num74z3"/>
    <w:uiPriority w:val="99"/>
    <w:rsid w:val="00B46781"/>
    <w:rPr>
      <w:rFonts w:ascii="Symbol" w:hAnsi="Symbol"/>
      <w:sz w:val="18"/>
    </w:rPr>
  </w:style>
  <w:style w:type="character" w:customStyle="1" w:styleId="WW8Num78z0">
    <w:name w:val="WW8Num78z0"/>
    <w:uiPriority w:val="99"/>
    <w:rsid w:val="00B46781"/>
    <w:rPr>
      <w:color w:val="auto"/>
    </w:rPr>
  </w:style>
  <w:style w:type="character" w:customStyle="1" w:styleId="WW8Num79z1">
    <w:name w:val="WW8Num79z1"/>
    <w:uiPriority w:val="99"/>
    <w:rsid w:val="00B46781"/>
  </w:style>
  <w:style w:type="character" w:customStyle="1" w:styleId="WW8Num79z3">
    <w:name w:val="WW8Num79z3"/>
    <w:uiPriority w:val="99"/>
    <w:rsid w:val="00B46781"/>
    <w:rPr>
      <w:rFonts w:ascii="Symbol" w:hAnsi="Symbol"/>
      <w:sz w:val="18"/>
    </w:rPr>
  </w:style>
  <w:style w:type="character" w:customStyle="1" w:styleId="WW8Num80z3">
    <w:name w:val="WW8Num80z3"/>
    <w:uiPriority w:val="99"/>
    <w:rsid w:val="00B46781"/>
    <w:rPr>
      <w:b/>
    </w:rPr>
  </w:style>
  <w:style w:type="character" w:customStyle="1" w:styleId="WW8Num81z3">
    <w:name w:val="WW8Num81z3"/>
    <w:uiPriority w:val="99"/>
    <w:rsid w:val="00B46781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B46781"/>
  </w:style>
  <w:style w:type="character" w:customStyle="1" w:styleId="WW8Num88z1">
    <w:name w:val="WW8Num88z1"/>
    <w:uiPriority w:val="99"/>
    <w:rsid w:val="00B46781"/>
    <w:rPr>
      <w:rFonts w:ascii="Arial" w:hAnsi="Arial"/>
      <w:sz w:val="20"/>
    </w:rPr>
  </w:style>
  <w:style w:type="character" w:customStyle="1" w:styleId="WW8Num91z1">
    <w:name w:val="WW8Num91z1"/>
    <w:uiPriority w:val="99"/>
    <w:rsid w:val="00B46781"/>
  </w:style>
  <w:style w:type="character" w:customStyle="1" w:styleId="WW8Num91z3">
    <w:name w:val="WW8Num91z3"/>
    <w:uiPriority w:val="99"/>
    <w:rsid w:val="00B46781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B46781"/>
  </w:style>
  <w:style w:type="character" w:customStyle="1" w:styleId="WW8Num93z0">
    <w:name w:val="WW8Num93z0"/>
    <w:uiPriority w:val="99"/>
    <w:rsid w:val="00B46781"/>
  </w:style>
  <w:style w:type="character" w:customStyle="1" w:styleId="WW8Num96z0">
    <w:name w:val="WW8Num96z0"/>
    <w:uiPriority w:val="99"/>
    <w:rsid w:val="00B46781"/>
    <w:rPr>
      <w:color w:val="auto"/>
    </w:rPr>
  </w:style>
  <w:style w:type="character" w:customStyle="1" w:styleId="WW8Num99z0">
    <w:name w:val="WW8Num99z0"/>
    <w:uiPriority w:val="99"/>
    <w:rsid w:val="00B46781"/>
  </w:style>
  <w:style w:type="character" w:customStyle="1" w:styleId="WW8Num101z0">
    <w:name w:val="WW8Num101z0"/>
    <w:uiPriority w:val="99"/>
    <w:rsid w:val="00B46781"/>
  </w:style>
  <w:style w:type="character" w:customStyle="1" w:styleId="WW8Num103z2">
    <w:name w:val="WW8Num103z2"/>
    <w:uiPriority w:val="99"/>
    <w:rsid w:val="00B46781"/>
    <w:rPr>
      <w:sz w:val="18"/>
    </w:rPr>
  </w:style>
  <w:style w:type="character" w:customStyle="1" w:styleId="WW8Num103z3">
    <w:name w:val="WW8Num103z3"/>
    <w:uiPriority w:val="99"/>
    <w:rsid w:val="00B46781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B46781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B46781"/>
  </w:style>
  <w:style w:type="character" w:customStyle="1" w:styleId="WW8Num110z0">
    <w:name w:val="WW8Num110z0"/>
    <w:uiPriority w:val="99"/>
    <w:rsid w:val="00B46781"/>
  </w:style>
  <w:style w:type="character" w:customStyle="1" w:styleId="WW8Num112z3">
    <w:name w:val="WW8Num112z3"/>
    <w:uiPriority w:val="99"/>
    <w:rsid w:val="00B46781"/>
    <w:rPr>
      <w:b/>
    </w:rPr>
  </w:style>
  <w:style w:type="character" w:customStyle="1" w:styleId="WW8Num114z0">
    <w:name w:val="WW8Num114z0"/>
    <w:uiPriority w:val="99"/>
    <w:rsid w:val="00B46781"/>
    <w:rPr>
      <w:rFonts w:ascii="Arial" w:hAnsi="Arial"/>
      <w:sz w:val="20"/>
    </w:rPr>
  </w:style>
  <w:style w:type="character" w:customStyle="1" w:styleId="WW8Num115z0">
    <w:name w:val="WW8Num115z0"/>
    <w:uiPriority w:val="99"/>
    <w:rsid w:val="00B46781"/>
  </w:style>
  <w:style w:type="character" w:customStyle="1" w:styleId="WW8Num117z0">
    <w:name w:val="WW8Num117z0"/>
    <w:uiPriority w:val="99"/>
    <w:rsid w:val="00B46781"/>
  </w:style>
  <w:style w:type="character" w:customStyle="1" w:styleId="WW8Num118z0">
    <w:name w:val="WW8Num118z0"/>
    <w:uiPriority w:val="99"/>
    <w:rsid w:val="00B46781"/>
  </w:style>
  <w:style w:type="character" w:customStyle="1" w:styleId="WW8Num118z2">
    <w:name w:val="WW8Num118z2"/>
    <w:uiPriority w:val="99"/>
    <w:rsid w:val="00B46781"/>
    <w:rPr>
      <w:rFonts w:ascii="Symbol" w:hAnsi="Symbol"/>
    </w:rPr>
  </w:style>
  <w:style w:type="character" w:customStyle="1" w:styleId="WW8Num119z0">
    <w:name w:val="WW8Num119z0"/>
    <w:uiPriority w:val="99"/>
    <w:rsid w:val="00B46781"/>
    <w:rPr>
      <w:color w:val="auto"/>
    </w:rPr>
  </w:style>
  <w:style w:type="character" w:customStyle="1" w:styleId="WW8Num120z0">
    <w:name w:val="WW8Num120z0"/>
    <w:uiPriority w:val="99"/>
    <w:rsid w:val="00B46781"/>
  </w:style>
  <w:style w:type="character" w:customStyle="1" w:styleId="WW8Num121z0">
    <w:name w:val="WW8Num121z0"/>
    <w:uiPriority w:val="99"/>
    <w:rsid w:val="00B46781"/>
  </w:style>
  <w:style w:type="character" w:customStyle="1" w:styleId="WW8Num124z0">
    <w:name w:val="WW8Num124z0"/>
    <w:uiPriority w:val="99"/>
    <w:rsid w:val="00B46781"/>
  </w:style>
  <w:style w:type="character" w:customStyle="1" w:styleId="WW8Num126z0">
    <w:name w:val="WW8Num126z0"/>
    <w:uiPriority w:val="99"/>
    <w:rsid w:val="00B46781"/>
    <w:rPr>
      <w:sz w:val="20"/>
    </w:rPr>
  </w:style>
  <w:style w:type="character" w:customStyle="1" w:styleId="WW8Num127z0">
    <w:name w:val="WW8Num127z0"/>
    <w:uiPriority w:val="99"/>
    <w:rsid w:val="00B46781"/>
  </w:style>
  <w:style w:type="character" w:customStyle="1" w:styleId="WW8Num128z0">
    <w:name w:val="WW8Num128z0"/>
    <w:uiPriority w:val="99"/>
    <w:rsid w:val="00B46781"/>
    <w:rPr>
      <w:b/>
    </w:rPr>
  </w:style>
  <w:style w:type="character" w:customStyle="1" w:styleId="WW8Num128z1">
    <w:name w:val="WW8Num128z1"/>
    <w:uiPriority w:val="99"/>
    <w:rsid w:val="00B46781"/>
    <w:rPr>
      <w:rFonts w:ascii="Courier New" w:hAnsi="Courier New"/>
    </w:rPr>
  </w:style>
  <w:style w:type="character" w:customStyle="1" w:styleId="WW8Num128z2">
    <w:name w:val="WW8Num128z2"/>
    <w:uiPriority w:val="99"/>
    <w:rsid w:val="00B46781"/>
    <w:rPr>
      <w:rFonts w:ascii="Wingdings" w:hAnsi="Wingdings"/>
    </w:rPr>
  </w:style>
  <w:style w:type="character" w:customStyle="1" w:styleId="WW8Num129z0">
    <w:name w:val="WW8Num129z0"/>
    <w:uiPriority w:val="99"/>
    <w:rsid w:val="00B46781"/>
  </w:style>
  <w:style w:type="character" w:customStyle="1" w:styleId="WW8Num134z0">
    <w:name w:val="WW8Num134z0"/>
    <w:uiPriority w:val="99"/>
    <w:rsid w:val="00B46781"/>
  </w:style>
  <w:style w:type="character" w:customStyle="1" w:styleId="WW8Num136z0">
    <w:name w:val="WW8Num136z0"/>
    <w:uiPriority w:val="99"/>
    <w:rsid w:val="00B46781"/>
  </w:style>
  <w:style w:type="character" w:customStyle="1" w:styleId="WW8Num137z0">
    <w:name w:val="WW8Num137z0"/>
    <w:uiPriority w:val="99"/>
    <w:rsid w:val="00B46781"/>
  </w:style>
  <w:style w:type="character" w:customStyle="1" w:styleId="WW8Num139z0">
    <w:name w:val="WW8Num139z0"/>
    <w:uiPriority w:val="99"/>
    <w:rsid w:val="00B46781"/>
    <w:rPr>
      <w:rFonts w:ascii="Symbol" w:hAnsi="Symbol"/>
    </w:rPr>
  </w:style>
  <w:style w:type="character" w:customStyle="1" w:styleId="WW8Num140z0">
    <w:name w:val="WW8Num140z0"/>
    <w:uiPriority w:val="99"/>
    <w:rsid w:val="00B46781"/>
  </w:style>
  <w:style w:type="character" w:customStyle="1" w:styleId="WW8Num141z1">
    <w:name w:val="WW8Num141z1"/>
    <w:uiPriority w:val="99"/>
    <w:rsid w:val="00B46781"/>
    <w:rPr>
      <w:rFonts w:ascii="Symbol" w:hAnsi="Symbol"/>
    </w:rPr>
  </w:style>
  <w:style w:type="character" w:customStyle="1" w:styleId="WW8Num142z0">
    <w:name w:val="WW8Num142z0"/>
    <w:uiPriority w:val="99"/>
    <w:rsid w:val="00B46781"/>
  </w:style>
  <w:style w:type="character" w:customStyle="1" w:styleId="WW8Num143z0">
    <w:name w:val="WW8Num143z0"/>
    <w:uiPriority w:val="99"/>
    <w:rsid w:val="00B46781"/>
  </w:style>
  <w:style w:type="character" w:customStyle="1" w:styleId="WW8Num144z0">
    <w:name w:val="WW8Num144z0"/>
    <w:uiPriority w:val="99"/>
    <w:rsid w:val="00B46781"/>
    <w:rPr>
      <w:color w:val="auto"/>
    </w:rPr>
  </w:style>
  <w:style w:type="character" w:customStyle="1" w:styleId="WW8Num147z0">
    <w:name w:val="WW8Num147z0"/>
    <w:uiPriority w:val="99"/>
    <w:rsid w:val="00B46781"/>
  </w:style>
  <w:style w:type="character" w:customStyle="1" w:styleId="WW8Num152z1">
    <w:name w:val="WW8Num152z1"/>
    <w:uiPriority w:val="99"/>
    <w:rsid w:val="00B46781"/>
  </w:style>
  <w:style w:type="character" w:customStyle="1" w:styleId="WW8Num153z0">
    <w:name w:val="WW8Num153z0"/>
    <w:uiPriority w:val="99"/>
    <w:rsid w:val="00B46781"/>
  </w:style>
  <w:style w:type="character" w:customStyle="1" w:styleId="WW8Num157z0">
    <w:name w:val="WW8Num157z0"/>
    <w:uiPriority w:val="99"/>
    <w:rsid w:val="00B46781"/>
  </w:style>
  <w:style w:type="character" w:customStyle="1" w:styleId="WW8Num159z0">
    <w:name w:val="WW8Num159z0"/>
    <w:uiPriority w:val="99"/>
    <w:rsid w:val="00B46781"/>
  </w:style>
  <w:style w:type="character" w:customStyle="1" w:styleId="WW8Num160z0">
    <w:name w:val="WW8Num160z0"/>
    <w:uiPriority w:val="99"/>
    <w:rsid w:val="00B46781"/>
  </w:style>
  <w:style w:type="character" w:customStyle="1" w:styleId="WW8Num161z0">
    <w:name w:val="WW8Num161z0"/>
    <w:uiPriority w:val="99"/>
    <w:rsid w:val="00B46781"/>
  </w:style>
  <w:style w:type="character" w:customStyle="1" w:styleId="WW8Num162z0">
    <w:name w:val="WW8Num162z0"/>
    <w:uiPriority w:val="99"/>
    <w:rsid w:val="00B46781"/>
  </w:style>
  <w:style w:type="character" w:customStyle="1" w:styleId="WW8Num165z0">
    <w:name w:val="WW8Num165z0"/>
    <w:uiPriority w:val="99"/>
    <w:rsid w:val="00B46781"/>
  </w:style>
  <w:style w:type="character" w:customStyle="1" w:styleId="WW8Num167z0">
    <w:name w:val="WW8Num167z0"/>
    <w:uiPriority w:val="99"/>
    <w:rsid w:val="00B46781"/>
  </w:style>
  <w:style w:type="character" w:customStyle="1" w:styleId="WW8Num168z1">
    <w:name w:val="WW8Num168z1"/>
    <w:uiPriority w:val="99"/>
    <w:rsid w:val="00B46781"/>
    <w:rPr>
      <w:rFonts w:ascii="Symbol" w:hAnsi="Symbol"/>
    </w:rPr>
  </w:style>
  <w:style w:type="character" w:customStyle="1" w:styleId="WW8Num171z0">
    <w:name w:val="WW8Num171z0"/>
    <w:uiPriority w:val="99"/>
    <w:rsid w:val="00B46781"/>
  </w:style>
  <w:style w:type="character" w:customStyle="1" w:styleId="WW8Num172z0">
    <w:name w:val="WW8Num172z0"/>
    <w:uiPriority w:val="99"/>
    <w:rsid w:val="00B46781"/>
  </w:style>
  <w:style w:type="character" w:customStyle="1" w:styleId="WW8Num174z0">
    <w:name w:val="WW8Num174z0"/>
    <w:uiPriority w:val="99"/>
    <w:rsid w:val="00B46781"/>
    <w:rPr>
      <w:rFonts w:ascii="Symbol" w:hAnsi="Symbol"/>
    </w:rPr>
  </w:style>
  <w:style w:type="character" w:customStyle="1" w:styleId="WW8Num174z1">
    <w:name w:val="WW8Num174z1"/>
    <w:uiPriority w:val="99"/>
    <w:rsid w:val="00B46781"/>
    <w:rPr>
      <w:rFonts w:ascii="Courier New" w:hAnsi="Courier New"/>
    </w:rPr>
  </w:style>
  <w:style w:type="character" w:customStyle="1" w:styleId="WW8Num174z2">
    <w:name w:val="WW8Num174z2"/>
    <w:uiPriority w:val="99"/>
    <w:rsid w:val="00B46781"/>
    <w:rPr>
      <w:rFonts w:ascii="Wingdings" w:hAnsi="Wingdings"/>
    </w:rPr>
  </w:style>
  <w:style w:type="character" w:customStyle="1" w:styleId="WW8Num175z0">
    <w:name w:val="WW8Num175z0"/>
    <w:uiPriority w:val="99"/>
    <w:rsid w:val="00B46781"/>
  </w:style>
  <w:style w:type="character" w:customStyle="1" w:styleId="WW8Num177z0">
    <w:name w:val="WW8Num177z0"/>
    <w:uiPriority w:val="99"/>
    <w:rsid w:val="00B46781"/>
    <w:rPr>
      <w:rFonts w:ascii="Symbol" w:hAnsi="Symbol"/>
    </w:rPr>
  </w:style>
  <w:style w:type="character" w:customStyle="1" w:styleId="WW8Num177z1">
    <w:name w:val="WW8Num177z1"/>
    <w:uiPriority w:val="99"/>
    <w:rsid w:val="00B46781"/>
    <w:rPr>
      <w:rFonts w:ascii="Courier New" w:hAnsi="Courier New"/>
    </w:rPr>
  </w:style>
  <w:style w:type="character" w:customStyle="1" w:styleId="WW8Num177z2">
    <w:name w:val="WW8Num177z2"/>
    <w:uiPriority w:val="99"/>
    <w:rsid w:val="00B46781"/>
    <w:rPr>
      <w:rFonts w:ascii="Wingdings" w:hAnsi="Wingdings"/>
    </w:rPr>
  </w:style>
  <w:style w:type="character" w:customStyle="1" w:styleId="WW8Num182z0">
    <w:name w:val="WW8Num182z0"/>
    <w:uiPriority w:val="99"/>
    <w:rsid w:val="00B46781"/>
  </w:style>
  <w:style w:type="character" w:customStyle="1" w:styleId="WW8Num184z0">
    <w:name w:val="WW8Num184z0"/>
    <w:uiPriority w:val="99"/>
    <w:rsid w:val="00B46781"/>
  </w:style>
  <w:style w:type="character" w:customStyle="1" w:styleId="WW8Num185z0">
    <w:name w:val="WW8Num185z0"/>
    <w:uiPriority w:val="99"/>
    <w:rsid w:val="00B46781"/>
  </w:style>
  <w:style w:type="character" w:customStyle="1" w:styleId="WW8Num186z1">
    <w:name w:val="WW8Num186z1"/>
    <w:uiPriority w:val="99"/>
    <w:rsid w:val="00B46781"/>
    <w:rPr>
      <w:rFonts w:ascii="Symbol" w:hAnsi="Symbol"/>
    </w:rPr>
  </w:style>
  <w:style w:type="character" w:customStyle="1" w:styleId="WW8Num189z0">
    <w:name w:val="WW8Num189z0"/>
    <w:uiPriority w:val="99"/>
    <w:rsid w:val="00B46781"/>
  </w:style>
  <w:style w:type="character" w:customStyle="1" w:styleId="WW8Num191z0">
    <w:name w:val="WW8Num191z0"/>
    <w:uiPriority w:val="99"/>
    <w:rsid w:val="00B46781"/>
  </w:style>
  <w:style w:type="character" w:customStyle="1" w:styleId="WW8Num193z0">
    <w:name w:val="WW8Num193z0"/>
    <w:uiPriority w:val="99"/>
    <w:rsid w:val="00B46781"/>
  </w:style>
  <w:style w:type="character" w:customStyle="1" w:styleId="WW8Num194z0">
    <w:name w:val="WW8Num194z0"/>
    <w:uiPriority w:val="99"/>
    <w:rsid w:val="00B46781"/>
  </w:style>
  <w:style w:type="character" w:customStyle="1" w:styleId="WW8Num197z0">
    <w:name w:val="WW8Num197z0"/>
    <w:uiPriority w:val="99"/>
    <w:rsid w:val="00B46781"/>
  </w:style>
  <w:style w:type="character" w:customStyle="1" w:styleId="WW8Num198z1">
    <w:name w:val="WW8Num198z1"/>
    <w:uiPriority w:val="99"/>
    <w:rsid w:val="00B46781"/>
    <w:rPr>
      <w:rFonts w:ascii="Symbol" w:hAnsi="Symbol"/>
    </w:rPr>
  </w:style>
  <w:style w:type="character" w:customStyle="1" w:styleId="WW8Num201z0">
    <w:name w:val="WW8Num201z0"/>
    <w:uiPriority w:val="99"/>
    <w:rsid w:val="00B46781"/>
    <w:rPr>
      <w:rFonts w:ascii="Symbol" w:hAnsi="Symbol"/>
    </w:rPr>
  </w:style>
  <w:style w:type="character" w:customStyle="1" w:styleId="WW8Num201z1">
    <w:name w:val="WW8Num201z1"/>
    <w:uiPriority w:val="99"/>
    <w:rsid w:val="00B46781"/>
    <w:rPr>
      <w:rFonts w:ascii="Courier New" w:hAnsi="Courier New"/>
    </w:rPr>
  </w:style>
  <w:style w:type="character" w:customStyle="1" w:styleId="WW8Num201z2">
    <w:name w:val="WW8Num201z2"/>
    <w:uiPriority w:val="99"/>
    <w:rsid w:val="00B46781"/>
    <w:rPr>
      <w:rFonts w:ascii="Wingdings" w:hAnsi="Wingdings"/>
    </w:rPr>
  </w:style>
  <w:style w:type="character" w:customStyle="1" w:styleId="WW8Num202z0">
    <w:name w:val="WW8Num202z0"/>
    <w:uiPriority w:val="99"/>
    <w:rsid w:val="00B46781"/>
  </w:style>
  <w:style w:type="character" w:customStyle="1" w:styleId="WW8Num203z0">
    <w:name w:val="WW8Num203z0"/>
    <w:uiPriority w:val="99"/>
    <w:rsid w:val="00B46781"/>
  </w:style>
  <w:style w:type="character" w:customStyle="1" w:styleId="WW8Num204z0">
    <w:name w:val="WW8Num204z0"/>
    <w:uiPriority w:val="99"/>
    <w:rsid w:val="00B46781"/>
  </w:style>
  <w:style w:type="character" w:customStyle="1" w:styleId="WW8Num206z0">
    <w:name w:val="WW8Num206z0"/>
    <w:uiPriority w:val="99"/>
    <w:rsid w:val="00B46781"/>
  </w:style>
  <w:style w:type="character" w:customStyle="1" w:styleId="WW8Num207z0">
    <w:name w:val="WW8Num207z0"/>
    <w:uiPriority w:val="99"/>
    <w:rsid w:val="00B46781"/>
  </w:style>
  <w:style w:type="character" w:customStyle="1" w:styleId="WW8Num208z0">
    <w:name w:val="WW8Num208z0"/>
    <w:uiPriority w:val="99"/>
    <w:rsid w:val="00B46781"/>
  </w:style>
  <w:style w:type="character" w:customStyle="1" w:styleId="WW8Num210z0">
    <w:name w:val="WW8Num210z0"/>
    <w:uiPriority w:val="99"/>
    <w:rsid w:val="00B46781"/>
  </w:style>
  <w:style w:type="character" w:customStyle="1" w:styleId="WW8Num211z0">
    <w:name w:val="WW8Num211z0"/>
    <w:uiPriority w:val="99"/>
    <w:rsid w:val="00B46781"/>
  </w:style>
  <w:style w:type="character" w:customStyle="1" w:styleId="WW8Num212z0">
    <w:name w:val="WW8Num212z0"/>
    <w:uiPriority w:val="99"/>
    <w:rsid w:val="00B46781"/>
  </w:style>
  <w:style w:type="character" w:customStyle="1" w:styleId="WW8Num213z0">
    <w:name w:val="WW8Num213z0"/>
    <w:uiPriority w:val="99"/>
    <w:rsid w:val="00B46781"/>
  </w:style>
  <w:style w:type="character" w:customStyle="1" w:styleId="WW8Num214z0">
    <w:name w:val="WW8Num214z0"/>
    <w:uiPriority w:val="99"/>
    <w:rsid w:val="00B46781"/>
  </w:style>
  <w:style w:type="character" w:customStyle="1" w:styleId="WW8Num215z0">
    <w:name w:val="WW8Num215z0"/>
    <w:uiPriority w:val="99"/>
    <w:rsid w:val="00B46781"/>
  </w:style>
  <w:style w:type="character" w:customStyle="1" w:styleId="WW8Num217z0">
    <w:name w:val="WW8Num217z0"/>
    <w:uiPriority w:val="99"/>
    <w:rsid w:val="00B46781"/>
  </w:style>
  <w:style w:type="character" w:customStyle="1" w:styleId="WW8Num218z0">
    <w:name w:val="WW8Num218z0"/>
    <w:uiPriority w:val="99"/>
    <w:rsid w:val="00B46781"/>
  </w:style>
  <w:style w:type="character" w:customStyle="1" w:styleId="WW8Num219z0">
    <w:name w:val="WW8Num219z0"/>
    <w:uiPriority w:val="99"/>
    <w:rsid w:val="00B46781"/>
  </w:style>
  <w:style w:type="character" w:customStyle="1" w:styleId="WW8Num224z0">
    <w:name w:val="WW8Num224z0"/>
    <w:uiPriority w:val="99"/>
    <w:rsid w:val="00B46781"/>
  </w:style>
  <w:style w:type="character" w:customStyle="1" w:styleId="WW8Num225z0">
    <w:name w:val="WW8Num225z0"/>
    <w:uiPriority w:val="99"/>
    <w:rsid w:val="00B46781"/>
  </w:style>
  <w:style w:type="character" w:customStyle="1" w:styleId="WW8Num227z0">
    <w:name w:val="WW8Num227z0"/>
    <w:uiPriority w:val="99"/>
    <w:rsid w:val="00B46781"/>
  </w:style>
  <w:style w:type="character" w:customStyle="1" w:styleId="WW8Num228z0">
    <w:name w:val="WW8Num228z0"/>
    <w:uiPriority w:val="99"/>
    <w:rsid w:val="00B46781"/>
  </w:style>
  <w:style w:type="character" w:customStyle="1" w:styleId="WW8Num229z0">
    <w:name w:val="WW8Num229z0"/>
    <w:uiPriority w:val="99"/>
    <w:rsid w:val="00B46781"/>
  </w:style>
  <w:style w:type="character" w:customStyle="1" w:styleId="WW8Num230z1">
    <w:name w:val="WW8Num230z1"/>
    <w:uiPriority w:val="99"/>
    <w:rsid w:val="00B46781"/>
    <w:rPr>
      <w:rFonts w:ascii="Symbol" w:hAnsi="Symbol"/>
    </w:rPr>
  </w:style>
  <w:style w:type="character" w:customStyle="1" w:styleId="WW8Num231z0">
    <w:name w:val="WW8Num231z0"/>
    <w:uiPriority w:val="99"/>
    <w:rsid w:val="00B46781"/>
  </w:style>
  <w:style w:type="character" w:customStyle="1" w:styleId="WW8Num233z0">
    <w:name w:val="WW8Num233z0"/>
    <w:uiPriority w:val="99"/>
    <w:rsid w:val="00B46781"/>
    <w:rPr>
      <w:rFonts w:ascii="Symbol" w:hAnsi="Symbol"/>
    </w:rPr>
  </w:style>
  <w:style w:type="character" w:customStyle="1" w:styleId="WW8Num233z1">
    <w:name w:val="WW8Num233z1"/>
    <w:uiPriority w:val="99"/>
    <w:rsid w:val="00B46781"/>
    <w:rPr>
      <w:rFonts w:ascii="Courier New" w:hAnsi="Courier New"/>
    </w:rPr>
  </w:style>
  <w:style w:type="character" w:customStyle="1" w:styleId="WW8Num233z2">
    <w:name w:val="WW8Num233z2"/>
    <w:uiPriority w:val="99"/>
    <w:rsid w:val="00B46781"/>
    <w:rPr>
      <w:rFonts w:ascii="Wingdings" w:hAnsi="Wingdings"/>
    </w:rPr>
  </w:style>
  <w:style w:type="character" w:customStyle="1" w:styleId="WW8Num234z0">
    <w:name w:val="WW8Num234z0"/>
    <w:uiPriority w:val="99"/>
    <w:rsid w:val="00B46781"/>
  </w:style>
  <w:style w:type="character" w:customStyle="1" w:styleId="WW8Num235z0">
    <w:name w:val="WW8Num235z0"/>
    <w:uiPriority w:val="99"/>
    <w:rsid w:val="00B46781"/>
  </w:style>
  <w:style w:type="character" w:customStyle="1" w:styleId="WW8Num240z0">
    <w:name w:val="WW8Num240z0"/>
    <w:uiPriority w:val="99"/>
    <w:rsid w:val="00B46781"/>
  </w:style>
  <w:style w:type="character" w:customStyle="1" w:styleId="Domylnaczcionkaakapitu3">
    <w:name w:val="Domyślna czcionka akapitu3"/>
    <w:uiPriority w:val="99"/>
    <w:rsid w:val="00B46781"/>
  </w:style>
  <w:style w:type="character" w:customStyle="1" w:styleId="WW-Absatz-Standardschriftart1111">
    <w:name w:val="WW-Absatz-Standardschriftart1111"/>
    <w:uiPriority w:val="99"/>
    <w:rsid w:val="00B46781"/>
  </w:style>
  <w:style w:type="character" w:customStyle="1" w:styleId="WW8Num20z3">
    <w:name w:val="WW8Num20z3"/>
    <w:uiPriority w:val="99"/>
    <w:rsid w:val="00B46781"/>
    <w:rPr>
      <w:rFonts w:ascii="StarSymbol" w:eastAsia="StarSymbol"/>
    </w:rPr>
  </w:style>
  <w:style w:type="character" w:customStyle="1" w:styleId="WW8Num32z4">
    <w:name w:val="WW8Num32z4"/>
    <w:uiPriority w:val="99"/>
    <w:rsid w:val="00B46781"/>
    <w:rPr>
      <w:lang w:val="pl-PL"/>
    </w:rPr>
  </w:style>
  <w:style w:type="character" w:customStyle="1" w:styleId="WW8Num35z4">
    <w:name w:val="WW8Num35z4"/>
    <w:uiPriority w:val="99"/>
    <w:rsid w:val="00B46781"/>
    <w:rPr>
      <w:rFonts w:ascii="Courier New" w:hAnsi="Courier New"/>
    </w:rPr>
  </w:style>
  <w:style w:type="character" w:customStyle="1" w:styleId="WW8Num35z5">
    <w:name w:val="WW8Num35z5"/>
    <w:uiPriority w:val="99"/>
    <w:rsid w:val="00B46781"/>
    <w:rPr>
      <w:rFonts w:ascii="Wingdings" w:hAnsi="Wingdings"/>
    </w:rPr>
  </w:style>
  <w:style w:type="character" w:customStyle="1" w:styleId="WW8Num42z2">
    <w:name w:val="WW8Num42z2"/>
    <w:uiPriority w:val="99"/>
    <w:rsid w:val="00B46781"/>
  </w:style>
  <w:style w:type="character" w:customStyle="1" w:styleId="WW8Num46z3">
    <w:name w:val="WW8Num46z3"/>
    <w:uiPriority w:val="99"/>
    <w:rsid w:val="00B46781"/>
    <w:rPr>
      <w:b/>
    </w:rPr>
  </w:style>
  <w:style w:type="character" w:customStyle="1" w:styleId="WW8Num48z2">
    <w:name w:val="WW8Num48z2"/>
    <w:uiPriority w:val="99"/>
    <w:rsid w:val="00B46781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B46781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B46781"/>
    <w:rPr>
      <w:rFonts w:ascii="Symbol" w:hAnsi="Symbol"/>
    </w:rPr>
  </w:style>
  <w:style w:type="character" w:customStyle="1" w:styleId="WW8Num60z1">
    <w:name w:val="WW8Num60z1"/>
    <w:uiPriority w:val="99"/>
    <w:rsid w:val="00B46781"/>
    <w:rPr>
      <w:rFonts w:ascii="Symbol" w:hAnsi="Symbol"/>
      <w:sz w:val="18"/>
    </w:rPr>
  </w:style>
  <w:style w:type="character" w:customStyle="1" w:styleId="WW8Num60z4">
    <w:name w:val="WW8Num60z4"/>
    <w:uiPriority w:val="99"/>
    <w:rsid w:val="00B46781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B46781"/>
    <w:rPr>
      <w:rFonts w:ascii="Symbol" w:hAnsi="Symbol"/>
      <w:sz w:val="18"/>
    </w:rPr>
  </w:style>
  <w:style w:type="character" w:customStyle="1" w:styleId="WW8Num65z3">
    <w:name w:val="WW8Num65z3"/>
    <w:uiPriority w:val="99"/>
    <w:rsid w:val="00B46781"/>
    <w:rPr>
      <w:rFonts w:ascii="Arial" w:hAnsi="Arial"/>
    </w:rPr>
  </w:style>
  <w:style w:type="character" w:customStyle="1" w:styleId="WW8Num69z1">
    <w:name w:val="WW8Num69z1"/>
    <w:uiPriority w:val="99"/>
    <w:rsid w:val="00B46781"/>
    <w:rPr>
      <w:rFonts w:ascii="Courier New" w:hAnsi="Courier New"/>
    </w:rPr>
  </w:style>
  <w:style w:type="character" w:customStyle="1" w:styleId="WW8Num72z2">
    <w:name w:val="WW8Num72z2"/>
    <w:uiPriority w:val="99"/>
    <w:rsid w:val="00B46781"/>
    <w:rPr>
      <w:sz w:val="18"/>
    </w:rPr>
  </w:style>
  <w:style w:type="character" w:customStyle="1" w:styleId="WW8Num72z3">
    <w:name w:val="WW8Num72z3"/>
    <w:uiPriority w:val="99"/>
    <w:rsid w:val="00B46781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B46781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B46781"/>
  </w:style>
  <w:style w:type="character" w:customStyle="1" w:styleId="WW8Num75z3">
    <w:name w:val="WW8Num75z3"/>
    <w:uiPriority w:val="99"/>
    <w:rsid w:val="00B46781"/>
    <w:rPr>
      <w:rFonts w:ascii="Symbol" w:hAnsi="Symbol"/>
      <w:sz w:val="18"/>
    </w:rPr>
  </w:style>
  <w:style w:type="character" w:customStyle="1" w:styleId="WW8Num85z3">
    <w:name w:val="WW8Num85z3"/>
    <w:uiPriority w:val="99"/>
    <w:rsid w:val="00B46781"/>
    <w:rPr>
      <w:sz w:val="18"/>
    </w:rPr>
  </w:style>
  <w:style w:type="character" w:customStyle="1" w:styleId="WW8Num91z2">
    <w:name w:val="WW8Num91z2"/>
    <w:uiPriority w:val="99"/>
    <w:rsid w:val="00B46781"/>
    <w:rPr>
      <w:sz w:val="18"/>
    </w:rPr>
  </w:style>
  <w:style w:type="character" w:customStyle="1" w:styleId="WW8Num91z4">
    <w:name w:val="WW8Num91z4"/>
    <w:uiPriority w:val="99"/>
    <w:rsid w:val="00B46781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B46781"/>
    <w:rPr>
      <w:color w:val="auto"/>
    </w:rPr>
  </w:style>
  <w:style w:type="character" w:customStyle="1" w:styleId="WW8Num95z3">
    <w:name w:val="WW8Num95z3"/>
    <w:uiPriority w:val="99"/>
    <w:rsid w:val="00B46781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B46781"/>
    <w:rPr>
      <w:b/>
    </w:rPr>
  </w:style>
  <w:style w:type="character" w:customStyle="1" w:styleId="WW8Num99z3">
    <w:name w:val="WW8Num99z3"/>
    <w:uiPriority w:val="99"/>
    <w:rsid w:val="00B46781"/>
    <w:rPr>
      <w:b/>
    </w:rPr>
  </w:style>
  <w:style w:type="character" w:customStyle="1" w:styleId="WW8Num104z2">
    <w:name w:val="WW8Num104z2"/>
    <w:uiPriority w:val="99"/>
    <w:rsid w:val="00B46781"/>
    <w:rPr>
      <w:sz w:val="18"/>
    </w:rPr>
  </w:style>
  <w:style w:type="character" w:customStyle="1" w:styleId="WW8Num104z3">
    <w:name w:val="WW8Num104z3"/>
    <w:uiPriority w:val="99"/>
    <w:rsid w:val="00B46781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B46781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B46781"/>
  </w:style>
  <w:style w:type="character" w:customStyle="1" w:styleId="WW8Num107z0">
    <w:name w:val="WW8Num107z0"/>
    <w:uiPriority w:val="99"/>
    <w:rsid w:val="00B46781"/>
  </w:style>
  <w:style w:type="character" w:customStyle="1" w:styleId="WW8Num109z3">
    <w:name w:val="WW8Num109z3"/>
    <w:uiPriority w:val="99"/>
    <w:rsid w:val="00B46781"/>
    <w:rPr>
      <w:rFonts w:ascii="Symbol" w:hAnsi="Symbol"/>
      <w:sz w:val="18"/>
    </w:rPr>
  </w:style>
  <w:style w:type="character" w:customStyle="1" w:styleId="WW8Num113z0">
    <w:name w:val="WW8Num113z0"/>
    <w:uiPriority w:val="99"/>
    <w:rsid w:val="00B46781"/>
    <w:rPr>
      <w:color w:val="auto"/>
    </w:rPr>
  </w:style>
  <w:style w:type="character" w:customStyle="1" w:styleId="WW8Num114z1">
    <w:name w:val="WW8Num114z1"/>
    <w:uiPriority w:val="99"/>
    <w:rsid w:val="00B46781"/>
  </w:style>
  <w:style w:type="character" w:customStyle="1" w:styleId="WW8Num114z3">
    <w:name w:val="WW8Num114z3"/>
    <w:uiPriority w:val="99"/>
    <w:rsid w:val="00B46781"/>
    <w:rPr>
      <w:rFonts w:ascii="Symbol" w:hAnsi="Symbol"/>
      <w:sz w:val="18"/>
    </w:rPr>
  </w:style>
  <w:style w:type="character" w:customStyle="1" w:styleId="WW8Num115z3">
    <w:name w:val="WW8Num115z3"/>
    <w:uiPriority w:val="99"/>
    <w:rsid w:val="00B46781"/>
    <w:rPr>
      <w:b/>
    </w:rPr>
  </w:style>
  <w:style w:type="character" w:customStyle="1" w:styleId="WW8Num116z3">
    <w:name w:val="WW8Num116z3"/>
    <w:uiPriority w:val="99"/>
    <w:rsid w:val="00B46781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B46781"/>
  </w:style>
  <w:style w:type="character" w:customStyle="1" w:styleId="WW8Num123z1">
    <w:name w:val="WW8Num123z1"/>
    <w:uiPriority w:val="99"/>
    <w:rsid w:val="00B46781"/>
    <w:rPr>
      <w:rFonts w:ascii="Arial" w:hAnsi="Arial"/>
      <w:sz w:val="20"/>
    </w:rPr>
  </w:style>
  <w:style w:type="character" w:customStyle="1" w:styleId="WW8Num125z0">
    <w:name w:val="WW8Num125z0"/>
    <w:uiPriority w:val="99"/>
    <w:rsid w:val="00B46781"/>
  </w:style>
  <w:style w:type="character" w:customStyle="1" w:styleId="WW8Num126z1">
    <w:name w:val="WW8Num126z1"/>
    <w:uiPriority w:val="99"/>
    <w:rsid w:val="00B46781"/>
  </w:style>
  <w:style w:type="character" w:customStyle="1" w:styleId="WW8Num126z3">
    <w:name w:val="WW8Num126z3"/>
    <w:uiPriority w:val="99"/>
    <w:rsid w:val="00B46781"/>
    <w:rPr>
      <w:rFonts w:ascii="Symbol" w:hAnsi="Symbol"/>
      <w:sz w:val="18"/>
    </w:rPr>
  </w:style>
  <w:style w:type="character" w:customStyle="1" w:styleId="WW8Num130z0">
    <w:name w:val="WW8Num130z0"/>
    <w:uiPriority w:val="99"/>
    <w:rsid w:val="00B46781"/>
  </w:style>
  <w:style w:type="character" w:customStyle="1" w:styleId="WW8Num131z0">
    <w:name w:val="WW8Num131z0"/>
    <w:uiPriority w:val="99"/>
    <w:rsid w:val="00B46781"/>
    <w:rPr>
      <w:color w:val="auto"/>
    </w:rPr>
  </w:style>
  <w:style w:type="character" w:customStyle="1" w:styleId="WW8Num138z0">
    <w:name w:val="WW8Num138z0"/>
    <w:uiPriority w:val="99"/>
    <w:rsid w:val="00B46781"/>
    <w:rPr>
      <w:sz w:val="20"/>
    </w:rPr>
  </w:style>
  <w:style w:type="character" w:customStyle="1" w:styleId="WW8Num138z2">
    <w:name w:val="WW8Num138z2"/>
    <w:uiPriority w:val="99"/>
    <w:rsid w:val="00B46781"/>
    <w:rPr>
      <w:sz w:val="18"/>
    </w:rPr>
  </w:style>
  <w:style w:type="character" w:customStyle="1" w:styleId="WW8Num138z3">
    <w:name w:val="WW8Num138z3"/>
    <w:uiPriority w:val="99"/>
    <w:rsid w:val="00B46781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B46781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B46781"/>
    <w:rPr>
      <w:rFonts w:ascii="Courier New" w:hAnsi="Courier New"/>
    </w:rPr>
  </w:style>
  <w:style w:type="character" w:customStyle="1" w:styleId="WW8Num139z2">
    <w:name w:val="WW8Num139z2"/>
    <w:uiPriority w:val="99"/>
    <w:rsid w:val="00B46781"/>
    <w:rPr>
      <w:rFonts w:ascii="Wingdings" w:hAnsi="Wingdings"/>
    </w:rPr>
  </w:style>
  <w:style w:type="character" w:customStyle="1" w:styleId="WW8Num145z0">
    <w:name w:val="WW8Num145z0"/>
    <w:uiPriority w:val="99"/>
    <w:rsid w:val="00B46781"/>
  </w:style>
  <w:style w:type="character" w:customStyle="1" w:styleId="WW8Num147z3">
    <w:name w:val="WW8Num147z3"/>
    <w:uiPriority w:val="99"/>
    <w:rsid w:val="00B46781"/>
    <w:rPr>
      <w:b/>
    </w:rPr>
  </w:style>
  <w:style w:type="character" w:customStyle="1" w:styleId="WW8Num149z0">
    <w:name w:val="WW8Num149z0"/>
    <w:uiPriority w:val="99"/>
    <w:rsid w:val="00B46781"/>
  </w:style>
  <w:style w:type="character" w:customStyle="1" w:styleId="Domylnaczcionkaakapitu2">
    <w:name w:val="Domyślna czcionka akapitu2"/>
    <w:uiPriority w:val="99"/>
    <w:rsid w:val="00B46781"/>
  </w:style>
  <w:style w:type="character" w:customStyle="1" w:styleId="WW8Num22z0">
    <w:name w:val="WW8Num22z0"/>
    <w:uiPriority w:val="99"/>
    <w:rsid w:val="00B46781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B46781"/>
  </w:style>
  <w:style w:type="character" w:customStyle="1" w:styleId="Domylnaczcionkaakapitu1">
    <w:name w:val="Domyślna czcionka akapitu1"/>
    <w:uiPriority w:val="99"/>
    <w:rsid w:val="00B46781"/>
  </w:style>
  <w:style w:type="character" w:customStyle="1" w:styleId="Nagwek1Znak">
    <w:name w:val="Nagłówek 1 Znak"/>
    <w:uiPriority w:val="9"/>
    <w:rsid w:val="00B46781"/>
    <w:rPr>
      <w:rFonts w:cs="Times New Roman"/>
      <w:smallCaps/>
      <w:spacing w:val="5"/>
      <w:sz w:val="36"/>
      <w:szCs w:val="36"/>
    </w:rPr>
  </w:style>
  <w:style w:type="character" w:customStyle="1" w:styleId="Nagwek2Znak">
    <w:name w:val="Nagłówek 2 Znak"/>
    <w:uiPriority w:val="99"/>
    <w:rsid w:val="00B46781"/>
    <w:rPr>
      <w:rFonts w:cs="Times New Roman"/>
      <w:smallCaps/>
      <w:sz w:val="28"/>
      <w:szCs w:val="28"/>
    </w:rPr>
  </w:style>
  <w:style w:type="character" w:customStyle="1" w:styleId="Nagwek8Znak">
    <w:name w:val="Nagłówek 8 Znak"/>
    <w:uiPriority w:val="99"/>
    <w:rsid w:val="00B46781"/>
    <w:rPr>
      <w:rFonts w:cs="Times New Roman"/>
      <w:b/>
      <w:bCs/>
      <w:color w:val="7F7F7F"/>
      <w:sz w:val="20"/>
      <w:szCs w:val="20"/>
    </w:rPr>
  </w:style>
  <w:style w:type="character" w:customStyle="1" w:styleId="NagwekZnak">
    <w:name w:val="Nagłówek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uiPriority w:val="99"/>
    <w:rsid w:val="00B46781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B46781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Nagwek6Znak">
    <w:name w:val="Nagłówek 6 Znak"/>
    <w:uiPriority w:val="99"/>
    <w:rsid w:val="00B46781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ekstpodstawowywcity2Znak">
    <w:name w:val="Tekst podstawowy wcięty 2 Znak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rsid w:val="00B46781"/>
    <w:rPr>
      <w:rFonts w:ascii="Tahoma" w:hAnsi="Tahoma" w:cs="Tahoma"/>
      <w:sz w:val="16"/>
      <w:szCs w:val="16"/>
    </w:rPr>
  </w:style>
  <w:style w:type="character" w:styleId="Hipercze">
    <w:name w:val="Hyperlink"/>
    <w:rsid w:val="00B46781"/>
    <w:rPr>
      <w:rFonts w:cs="Times New Roman"/>
      <w:color w:val="0000FF"/>
      <w:u w:val="single"/>
    </w:rPr>
  </w:style>
  <w:style w:type="character" w:customStyle="1" w:styleId="TekstdymkaZnak">
    <w:name w:val="Tekst dymka Znak"/>
    <w:uiPriority w:val="99"/>
    <w:rsid w:val="00B46781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semiHidden/>
    <w:rsid w:val="00B46781"/>
    <w:rPr>
      <w:rFonts w:cs="Times New Roman"/>
    </w:rPr>
  </w:style>
  <w:style w:type="character" w:customStyle="1" w:styleId="Nagwek3Znak">
    <w:name w:val="Nagłówek 3 Znak"/>
    <w:uiPriority w:val="99"/>
    <w:rsid w:val="00B46781"/>
    <w:rPr>
      <w:rFonts w:cs="Times New Roman"/>
      <w:i/>
      <w:iCs/>
      <w:smallCaps/>
      <w:spacing w:val="5"/>
      <w:sz w:val="26"/>
      <w:szCs w:val="26"/>
    </w:rPr>
  </w:style>
  <w:style w:type="character" w:customStyle="1" w:styleId="Nagwek4Znak">
    <w:name w:val="Nagłówek 4 Znak"/>
    <w:uiPriority w:val="99"/>
    <w:rsid w:val="00B46781"/>
    <w:rPr>
      <w:rFonts w:cs="Times New Roman"/>
      <w:b/>
      <w:bCs/>
      <w:spacing w:val="5"/>
      <w:sz w:val="24"/>
      <w:szCs w:val="24"/>
    </w:rPr>
  </w:style>
  <w:style w:type="character" w:customStyle="1" w:styleId="TekstprzypisudolnegoZnak">
    <w:name w:val="Tekst przypisu dolnego Znak"/>
    <w:aliases w:val="Znak4 Znak"/>
    <w:uiPriority w:val="99"/>
    <w:rsid w:val="00B46781"/>
    <w:rPr>
      <w:rFonts w:cs="Calibri"/>
    </w:rPr>
  </w:style>
  <w:style w:type="character" w:customStyle="1" w:styleId="Znakiprzypiswdolnych">
    <w:name w:val="Znaki przypisów dolnych"/>
    <w:uiPriority w:val="99"/>
    <w:rsid w:val="00B46781"/>
    <w:rPr>
      <w:rFonts w:cs="Times New Roman"/>
      <w:vertAlign w:val="superscript"/>
    </w:rPr>
  </w:style>
  <w:style w:type="character" w:customStyle="1" w:styleId="Nagwek5Znak">
    <w:name w:val="Nagłówek 5 Znak"/>
    <w:uiPriority w:val="99"/>
    <w:rsid w:val="00B46781"/>
    <w:rPr>
      <w:rFonts w:cs="Times New Roman"/>
      <w:i/>
      <w:iCs/>
      <w:sz w:val="24"/>
      <w:szCs w:val="24"/>
    </w:rPr>
  </w:style>
  <w:style w:type="character" w:customStyle="1" w:styleId="Nagwek7Znak">
    <w:name w:val="Nagłówek 7 Znak"/>
    <w:uiPriority w:val="99"/>
    <w:rsid w:val="00B46781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gwek9Znak">
    <w:name w:val="Nagłówek 9 Znak"/>
    <w:uiPriority w:val="9"/>
    <w:rsid w:val="00B46781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PodtytuZnak">
    <w:name w:val="Podtytuł Znak"/>
    <w:uiPriority w:val="99"/>
    <w:rsid w:val="00B46781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B46781"/>
    <w:rPr>
      <w:rFonts w:cs="Times New Roman"/>
      <w:b/>
    </w:rPr>
  </w:style>
  <w:style w:type="character" w:styleId="Uwydatnienie">
    <w:name w:val="Emphasis"/>
    <w:uiPriority w:val="20"/>
    <w:qFormat/>
    <w:rsid w:val="00B46781"/>
    <w:rPr>
      <w:rFonts w:cs="Times New Roman"/>
      <w:b/>
      <w:i/>
      <w:spacing w:val="10"/>
    </w:rPr>
  </w:style>
  <w:style w:type="character" w:customStyle="1" w:styleId="CytatZnak">
    <w:name w:val="Cytat Znak"/>
    <w:uiPriority w:val="99"/>
    <w:rsid w:val="00B46781"/>
    <w:rPr>
      <w:rFonts w:cs="Times New Roman"/>
      <w:i/>
      <w:iCs/>
    </w:rPr>
  </w:style>
  <w:style w:type="character" w:customStyle="1" w:styleId="CytatintensywnyZnak">
    <w:name w:val="Cytat intensywny Znak"/>
    <w:uiPriority w:val="99"/>
    <w:rsid w:val="00B46781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B46781"/>
    <w:rPr>
      <w:rFonts w:cs="Times New Roman"/>
      <w:i/>
    </w:rPr>
  </w:style>
  <w:style w:type="character" w:styleId="Wyrnienieintensywne">
    <w:name w:val="Intense Emphasis"/>
    <w:uiPriority w:val="99"/>
    <w:qFormat/>
    <w:rsid w:val="00B46781"/>
    <w:rPr>
      <w:rFonts w:cs="Times New Roman"/>
      <w:b/>
      <w:i/>
    </w:rPr>
  </w:style>
  <w:style w:type="character" w:styleId="Odwoaniedelikatne">
    <w:name w:val="Subtle Reference"/>
    <w:uiPriority w:val="99"/>
    <w:qFormat/>
    <w:rsid w:val="00B46781"/>
    <w:rPr>
      <w:rFonts w:cs="Times New Roman"/>
      <w:smallCaps/>
    </w:rPr>
  </w:style>
  <w:style w:type="character" w:styleId="Odwoanieintensywne">
    <w:name w:val="Intense Reference"/>
    <w:uiPriority w:val="99"/>
    <w:qFormat/>
    <w:rsid w:val="00B46781"/>
    <w:rPr>
      <w:rFonts w:cs="Times New Roman"/>
      <w:b/>
      <w:smallCaps/>
    </w:rPr>
  </w:style>
  <w:style w:type="character" w:styleId="Tytuksiki">
    <w:name w:val="Book Title"/>
    <w:uiPriority w:val="99"/>
    <w:qFormat/>
    <w:rsid w:val="00B46781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uiPriority w:val="99"/>
    <w:rsid w:val="00B46781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uiPriority w:val="99"/>
    <w:rsid w:val="00B46781"/>
    <w:rPr>
      <w:rFonts w:cs="Times New Roman"/>
      <w:sz w:val="28"/>
      <w:lang w:val="en-US" w:eastAsia="en-US"/>
    </w:rPr>
  </w:style>
  <w:style w:type="character" w:customStyle="1" w:styleId="IWONATREZnak">
    <w:name w:val="IWONA TREŚĆ Znak"/>
    <w:uiPriority w:val="99"/>
    <w:rsid w:val="00B46781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uiPriority w:val="99"/>
    <w:rsid w:val="00B46781"/>
    <w:rPr>
      <w:rFonts w:cs="Times New Roman"/>
      <w:vertAlign w:val="superscript"/>
    </w:rPr>
  </w:style>
  <w:style w:type="character" w:customStyle="1" w:styleId="WW-Znakiprzypiswdolnych1">
    <w:name w:val="WW-Znaki przypisów dolnych1"/>
    <w:uiPriority w:val="99"/>
    <w:rsid w:val="00B46781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B46781"/>
    <w:rPr>
      <w:vertAlign w:val="superscript"/>
    </w:rPr>
  </w:style>
  <w:style w:type="character" w:customStyle="1" w:styleId="Odwoanieprzypisudolnego1">
    <w:name w:val="Odwołanie przypisu dolnego1"/>
    <w:uiPriority w:val="99"/>
    <w:rsid w:val="00B46781"/>
    <w:rPr>
      <w:vertAlign w:val="superscript"/>
    </w:rPr>
  </w:style>
  <w:style w:type="character" w:customStyle="1" w:styleId="Znakiprzypiswkocowych">
    <w:name w:val="Znaki przypisów końcowych"/>
    <w:uiPriority w:val="99"/>
    <w:rsid w:val="00B46781"/>
    <w:rPr>
      <w:vertAlign w:val="superscript"/>
    </w:rPr>
  </w:style>
  <w:style w:type="character" w:customStyle="1" w:styleId="WW-Znakiprzypiswkocowych">
    <w:name w:val="WW-Znaki przypisów końcowych"/>
    <w:uiPriority w:val="99"/>
    <w:rsid w:val="00B46781"/>
  </w:style>
  <w:style w:type="character" w:customStyle="1" w:styleId="Odwoanieprzypisukocowego1">
    <w:name w:val="Odwołanie przypisu końcowego1"/>
    <w:uiPriority w:val="99"/>
    <w:rsid w:val="00B46781"/>
    <w:rPr>
      <w:vertAlign w:val="superscript"/>
    </w:rPr>
  </w:style>
  <w:style w:type="character" w:customStyle="1" w:styleId="TekstprzypisukocowegoZnak">
    <w:name w:val="Tekst przypisu końcowego Znak"/>
    <w:uiPriority w:val="99"/>
    <w:rsid w:val="00B46781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B46781"/>
    <w:rPr>
      <w:vertAlign w:val="superscript"/>
    </w:rPr>
  </w:style>
  <w:style w:type="character" w:customStyle="1" w:styleId="Odwoanieprzypisukocowego2">
    <w:name w:val="Odwołanie przypisu końcowego2"/>
    <w:uiPriority w:val="99"/>
    <w:rsid w:val="00B46781"/>
    <w:rPr>
      <w:vertAlign w:val="superscript"/>
    </w:rPr>
  </w:style>
  <w:style w:type="character" w:styleId="Odwoanieprzypisudolnego">
    <w:name w:val="footnote reference"/>
    <w:uiPriority w:val="99"/>
    <w:rsid w:val="00B46781"/>
    <w:rPr>
      <w:rFonts w:cs="Times New Roman"/>
      <w:vertAlign w:val="superscript"/>
    </w:rPr>
  </w:style>
  <w:style w:type="character" w:styleId="Odwoanieprzypisukocowego">
    <w:name w:val="endnote reference"/>
    <w:uiPriority w:val="99"/>
    <w:semiHidden/>
    <w:rsid w:val="00B46781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B46781"/>
  </w:style>
  <w:style w:type="paragraph" w:customStyle="1" w:styleId="Nagwek40">
    <w:name w:val="Nagłówek4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46781"/>
    <w:pPr>
      <w:snapToGrid w:val="0"/>
      <w:jc w:val="right"/>
    </w:pPr>
    <w:rPr>
      <w:lang w:val="en-US"/>
    </w:rPr>
  </w:style>
  <w:style w:type="character" w:customStyle="1" w:styleId="TekstpodstawowyZnak2">
    <w:name w:val="Tekst podstawowy Znak2"/>
    <w:link w:val="Tekstpodstawowy"/>
    <w:uiPriority w:val="99"/>
    <w:locked/>
    <w:rsid w:val="00860A46"/>
    <w:rPr>
      <w:rFonts w:ascii="Cambria" w:hAnsi="Cambria" w:cs="Cambria"/>
      <w:lang w:val="en-US" w:eastAsia="en-US"/>
    </w:rPr>
  </w:style>
  <w:style w:type="paragraph" w:styleId="Lista">
    <w:name w:val="List"/>
    <w:basedOn w:val="Tekstpodstawowy"/>
    <w:uiPriority w:val="99"/>
    <w:rsid w:val="00B46781"/>
    <w:rPr>
      <w:rFonts w:cs="Tahoma"/>
    </w:rPr>
  </w:style>
  <w:style w:type="paragraph" w:customStyle="1" w:styleId="Podpis4">
    <w:name w:val="Podpis4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4678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uiPriority w:val="99"/>
    <w:rsid w:val="00B46781"/>
    <w:pPr>
      <w:snapToGrid w:val="0"/>
    </w:pPr>
    <w:rPr>
      <w:sz w:val="28"/>
      <w:lang w:val="en-US"/>
    </w:rPr>
  </w:style>
  <w:style w:type="character" w:customStyle="1" w:styleId="NagwekZnak2">
    <w:name w:val="Nagłówek Znak2"/>
    <w:link w:val="Nagwek"/>
    <w:uiPriority w:val="99"/>
    <w:locked/>
    <w:rsid w:val="00AA5874"/>
    <w:rPr>
      <w:rFonts w:ascii="Cambria" w:hAnsi="Cambria" w:cs="Cambria"/>
      <w:sz w:val="28"/>
      <w:lang w:val="en-US" w:eastAsia="en-US"/>
    </w:rPr>
  </w:style>
  <w:style w:type="paragraph" w:styleId="Stopka">
    <w:name w:val="footer"/>
    <w:basedOn w:val="Normalny"/>
    <w:link w:val="StopkaZnak1"/>
    <w:uiPriority w:val="99"/>
    <w:rsid w:val="00B46781"/>
    <w:rPr>
      <w:lang w:val="en-US"/>
    </w:rPr>
  </w:style>
  <w:style w:type="character" w:customStyle="1" w:styleId="StopkaZnak1">
    <w:name w:val="Stopka Znak1"/>
    <w:link w:val="Stopka"/>
    <w:uiPriority w:val="99"/>
    <w:locked/>
    <w:rsid w:val="00860A46"/>
    <w:rPr>
      <w:rFonts w:ascii="Cambria" w:hAnsi="Cambria" w:cs="Cambria"/>
      <w:lang w:val="en-US" w:eastAsia="en-US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B46781"/>
    <w:pPr>
      <w:spacing w:after="300" w:line="240" w:lineRule="auto"/>
    </w:pPr>
    <w:rPr>
      <w:b/>
      <w:bCs/>
      <w:kern w:val="28"/>
      <w:sz w:val="32"/>
      <w:szCs w:val="32"/>
      <w:lang w:val="en-US"/>
    </w:rPr>
  </w:style>
  <w:style w:type="character" w:customStyle="1" w:styleId="TytuZnak1">
    <w:name w:val="Tytuł Znak1"/>
    <w:aliases w:val="Znak6 Znak1"/>
    <w:link w:val="Tytu"/>
    <w:uiPriority w:val="99"/>
    <w:locked/>
    <w:rsid w:val="00860A4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B46781"/>
    <w:rPr>
      <w:sz w:val="24"/>
      <w:szCs w:val="24"/>
      <w:lang w:val="en-US"/>
    </w:rPr>
  </w:style>
  <w:style w:type="character" w:customStyle="1" w:styleId="PodtytuZnak1">
    <w:name w:val="Podtytuł Znak1"/>
    <w:link w:val="Podtytu"/>
    <w:uiPriority w:val="99"/>
    <w:locked/>
    <w:rsid w:val="00860A46"/>
    <w:rPr>
      <w:rFonts w:ascii="Cambria" w:hAnsi="Cambria" w:cs="Times New Roman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1"/>
    <w:uiPriority w:val="99"/>
    <w:rsid w:val="00B46781"/>
    <w:pPr>
      <w:snapToGrid w:val="0"/>
      <w:ind w:left="360"/>
    </w:pPr>
    <w:rPr>
      <w:lang w:val="en-US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860A46"/>
    <w:rPr>
      <w:rFonts w:ascii="Cambria" w:hAnsi="Cambria" w:cs="Cambria"/>
      <w:lang w:val="en-US" w:eastAsia="en-US"/>
    </w:rPr>
  </w:style>
  <w:style w:type="paragraph" w:customStyle="1" w:styleId="Tekstpodstawowy21">
    <w:name w:val="Tekst podstawowy 21"/>
    <w:basedOn w:val="Normalny"/>
    <w:rsid w:val="00B46781"/>
    <w:pPr>
      <w:snapToGrid w:val="0"/>
    </w:pPr>
    <w:rPr>
      <w:b/>
      <w:sz w:val="36"/>
    </w:rPr>
  </w:style>
  <w:style w:type="paragraph" w:customStyle="1" w:styleId="Tekstpodstawowy31">
    <w:name w:val="Tekst podstawowy 31"/>
    <w:basedOn w:val="Normalny"/>
    <w:uiPriority w:val="99"/>
    <w:rsid w:val="00B46781"/>
    <w:pPr>
      <w:snapToGrid w:val="0"/>
    </w:pPr>
    <w:rPr>
      <w:sz w:val="28"/>
    </w:rPr>
  </w:style>
  <w:style w:type="paragraph" w:customStyle="1" w:styleId="Tekstpodstawowywcity31">
    <w:name w:val="Tekst podstawowy wcięty 31"/>
    <w:basedOn w:val="Normalny"/>
    <w:uiPriority w:val="99"/>
    <w:rsid w:val="00B46781"/>
    <w:pPr>
      <w:snapToGrid w:val="0"/>
      <w:ind w:firstLine="708"/>
    </w:pPr>
    <w:rPr>
      <w:sz w:val="28"/>
    </w:rPr>
  </w:style>
  <w:style w:type="paragraph" w:customStyle="1" w:styleId="Tekstpodstawowywcity21">
    <w:name w:val="Tekst podstawowy wcięty 21"/>
    <w:basedOn w:val="Normalny"/>
    <w:uiPriority w:val="99"/>
    <w:rsid w:val="00B46781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B4678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B467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B4678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B46781"/>
    <w:rPr>
      <w:rFonts w:ascii="Times New Roman" w:hAnsi="Times New Roman"/>
      <w:sz w:val="2"/>
      <w:lang w:val="en-US"/>
    </w:rPr>
  </w:style>
  <w:style w:type="character" w:customStyle="1" w:styleId="TekstdymkaZnak1">
    <w:name w:val="Tekst dymka Znak1"/>
    <w:link w:val="Tekstdymka"/>
    <w:uiPriority w:val="99"/>
    <w:locked/>
    <w:rsid w:val="00860A46"/>
    <w:rPr>
      <w:rFonts w:cs="Cambria"/>
      <w:sz w:val="2"/>
      <w:lang w:val="en-US" w:eastAsia="en-US"/>
    </w:rPr>
  </w:style>
  <w:style w:type="paragraph" w:styleId="Nagwekspisutreci">
    <w:name w:val="TOC Heading"/>
    <w:basedOn w:val="Nagwek1"/>
    <w:next w:val="Normalny"/>
    <w:uiPriority w:val="99"/>
    <w:qFormat/>
    <w:rsid w:val="00B46781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B46781"/>
    <w:pPr>
      <w:widowControl w:val="0"/>
      <w:suppressAutoHyphens/>
      <w:autoSpaceDE w:val="0"/>
      <w:adjustRightInd w:val="0"/>
      <w:spacing w:after="200" w:line="276" w:lineRule="auto"/>
      <w:jc w:val="both"/>
      <w:textAlignment w:val="baseline"/>
    </w:pPr>
    <w:rPr>
      <w:rFonts w:ascii="Cambria" w:hAnsi="Cambria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46781"/>
    <w:pPr>
      <w:ind w:left="720"/>
    </w:pPr>
  </w:style>
  <w:style w:type="paragraph" w:customStyle="1" w:styleId="Tekstpodstawowy22">
    <w:name w:val="Tekst podstawowy 22"/>
    <w:basedOn w:val="Normalny"/>
    <w:uiPriority w:val="99"/>
    <w:rsid w:val="00B46781"/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B46781"/>
    <w:rPr>
      <w:lang w:val="en-US"/>
    </w:rPr>
  </w:style>
  <w:style w:type="character" w:customStyle="1" w:styleId="TekstprzypisudolnegoZnak1">
    <w:name w:val="Tekst przypisu dolnego Znak1"/>
    <w:aliases w:val="Znak4 Znak1"/>
    <w:link w:val="Tekstprzypisudolnego"/>
    <w:uiPriority w:val="99"/>
    <w:locked/>
    <w:rsid w:val="000769B1"/>
    <w:rPr>
      <w:rFonts w:ascii="Cambria" w:hAnsi="Cambria" w:cs="Cambria"/>
      <w:lang w:val="en-US" w:eastAsia="en-US"/>
    </w:rPr>
  </w:style>
  <w:style w:type="paragraph" w:styleId="Spistreci1">
    <w:name w:val="toc 1"/>
    <w:basedOn w:val="Normalny"/>
    <w:next w:val="Normalny"/>
    <w:uiPriority w:val="39"/>
    <w:rsid w:val="00B46781"/>
    <w:rPr>
      <w:rFonts w:ascii="Arial" w:hAnsi="Arial"/>
    </w:rPr>
  </w:style>
  <w:style w:type="paragraph" w:customStyle="1" w:styleId="Legenda1">
    <w:name w:val="Legenda1"/>
    <w:basedOn w:val="Normalny"/>
    <w:next w:val="Normalny"/>
    <w:uiPriority w:val="99"/>
    <w:rsid w:val="00B46781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qFormat/>
    <w:rsid w:val="00B46781"/>
    <w:pPr>
      <w:spacing w:after="0" w:line="240" w:lineRule="auto"/>
    </w:pPr>
    <w:rPr>
      <w:lang w:val="en-US"/>
    </w:rPr>
  </w:style>
  <w:style w:type="paragraph" w:styleId="Cytat">
    <w:name w:val="Quote"/>
    <w:basedOn w:val="Normalny"/>
    <w:next w:val="Normalny"/>
    <w:link w:val="CytatZnak1"/>
    <w:uiPriority w:val="99"/>
    <w:qFormat/>
    <w:rsid w:val="00B46781"/>
    <w:rPr>
      <w:i/>
      <w:iCs/>
      <w:color w:val="000000"/>
      <w:lang w:val="en-US"/>
    </w:rPr>
  </w:style>
  <w:style w:type="character" w:customStyle="1" w:styleId="CytatZnak1">
    <w:name w:val="Cytat Znak1"/>
    <w:link w:val="Cytat"/>
    <w:uiPriority w:val="99"/>
    <w:locked/>
    <w:rsid w:val="00860A46"/>
    <w:rPr>
      <w:rFonts w:ascii="Cambria" w:hAnsi="Cambria" w:cs="Cambria"/>
      <w:i/>
      <w:iCs/>
      <w:color w:val="000000"/>
      <w:lang w:val="en-US" w:eastAsia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B46781"/>
    <w:pPr>
      <w:spacing w:before="240" w:after="240" w:line="300" w:lineRule="auto"/>
      <w:ind w:left="1152" w:right="1152"/>
    </w:pPr>
    <w:rPr>
      <w:b/>
      <w:bCs/>
      <w:i/>
      <w:iCs/>
      <w:color w:val="4F81BD"/>
      <w:lang w:val="en-US"/>
    </w:rPr>
  </w:style>
  <w:style w:type="character" w:customStyle="1" w:styleId="CytatintensywnyZnak1">
    <w:name w:val="Cytat intensywny Znak1"/>
    <w:link w:val="Cytatintensywny"/>
    <w:uiPriority w:val="99"/>
    <w:locked/>
    <w:rsid w:val="00860A46"/>
    <w:rPr>
      <w:rFonts w:ascii="Cambria" w:hAnsi="Cambria" w:cs="Cambria"/>
      <w:b/>
      <w:bCs/>
      <w:i/>
      <w:iCs/>
      <w:color w:val="4F81BD"/>
      <w:lang w:val="en-US" w:eastAsia="en-US"/>
    </w:rPr>
  </w:style>
  <w:style w:type="paragraph" w:styleId="Spistreci2">
    <w:name w:val="toc 2"/>
    <w:basedOn w:val="Normalny"/>
    <w:next w:val="Normalny"/>
    <w:uiPriority w:val="99"/>
    <w:semiHidden/>
    <w:rsid w:val="00B46781"/>
    <w:pPr>
      <w:spacing w:after="100"/>
      <w:ind w:left="220"/>
    </w:pPr>
    <w:rPr>
      <w:rFonts w:ascii="Calibri" w:hAnsi="Calibri"/>
      <w:lang w:eastAsia="ar-SA"/>
    </w:rPr>
  </w:style>
  <w:style w:type="paragraph" w:styleId="Spistreci3">
    <w:name w:val="toc 3"/>
    <w:basedOn w:val="Normalny"/>
    <w:next w:val="Normalny"/>
    <w:uiPriority w:val="99"/>
    <w:semiHidden/>
    <w:rsid w:val="00B46781"/>
    <w:pPr>
      <w:spacing w:after="100"/>
      <w:ind w:left="440"/>
    </w:pPr>
    <w:rPr>
      <w:rFonts w:ascii="Calibri" w:hAnsi="Calibri"/>
      <w:lang w:eastAsia="ar-SA"/>
    </w:rPr>
  </w:style>
  <w:style w:type="paragraph" w:customStyle="1" w:styleId="IWONATRE">
    <w:name w:val="IWONA TREŚĆ"/>
    <w:basedOn w:val="Tekstpodstawowy"/>
    <w:uiPriority w:val="99"/>
    <w:rsid w:val="00B46781"/>
    <w:pPr>
      <w:jc w:val="both"/>
    </w:pPr>
    <w:rPr>
      <w:rFonts w:ascii="Arial" w:hAnsi="Arial" w:cs="Arial"/>
    </w:rPr>
  </w:style>
  <w:style w:type="paragraph" w:styleId="Spistreci4">
    <w:name w:val="toc 4"/>
    <w:basedOn w:val="Normalny"/>
    <w:next w:val="Normalny"/>
    <w:uiPriority w:val="99"/>
    <w:semiHidden/>
    <w:rsid w:val="00B46781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B46781"/>
    <w:pPr>
      <w:spacing w:after="120" w:line="480" w:lineRule="auto"/>
    </w:pPr>
    <w:rPr>
      <w:rFonts w:ascii="Times New Roman" w:hAnsi="Times New Roman" w:cs="Tahoma"/>
      <w:sz w:val="24"/>
      <w:szCs w:val="24"/>
      <w:lang w:eastAsia="pl-PL"/>
    </w:rPr>
  </w:style>
  <w:style w:type="paragraph" w:styleId="Spistreci5">
    <w:name w:val="toc 5"/>
    <w:basedOn w:val="Indeks"/>
    <w:uiPriority w:val="99"/>
    <w:semiHidden/>
    <w:rsid w:val="00B46781"/>
    <w:pPr>
      <w:ind w:left="1132"/>
    </w:pPr>
  </w:style>
  <w:style w:type="paragraph" w:styleId="Spistreci6">
    <w:name w:val="toc 6"/>
    <w:basedOn w:val="Indeks"/>
    <w:uiPriority w:val="99"/>
    <w:semiHidden/>
    <w:rsid w:val="00B46781"/>
    <w:pPr>
      <w:ind w:left="1415"/>
    </w:pPr>
  </w:style>
  <w:style w:type="paragraph" w:styleId="Spistreci7">
    <w:name w:val="toc 7"/>
    <w:basedOn w:val="Indeks"/>
    <w:uiPriority w:val="99"/>
    <w:semiHidden/>
    <w:rsid w:val="00B46781"/>
    <w:pPr>
      <w:ind w:left="1698"/>
    </w:pPr>
  </w:style>
  <w:style w:type="paragraph" w:styleId="Spistreci8">
    <w:name w:val="toc 8"/>
    <w:basedOn w:val="Indeks"/>
    <w:uiPriority w:val="99"/>
    <w:semiHidden/>
    <w:rsid w:val="00B46781"/>
    <w:pPr>
      <w:ind w:left="1981"/>
    </w:pPr>
  </w:style>
  <w:style w:type="paragraph" w:styleId="Spistreci9">
    <w:name w:val="toc 9"/>
    <w:basedOn w:val="Indeks"/>
    <w:uiPriority w:val="99"/>
    <w:semiHidden/>
    <w:rsid w:val="00B46781"/>
    <w:pPr>
      <w:ind w:left="2264"/>
    </w:pPr>
  </w:style>
  <w:style w:type="paragraph" w:customStyle="1" w:styleId="Spistreci10">
    <w:name w:val="Spis treści 10"/>
    <w:basedOn w:val="Indeks"/>
    <w:uiPriority w:val="99"/>
    <w:rsid w:val="00B46781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B46781"/>
    <w:pPr>
      <w:spacing w:after="0" w:line="240" w:lineRule="auto"/>
    </w:pPr>
    <w:rPr>
      <w:lang w:val="en-US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860A46"/>
    <w:rPr>
      <w:rFonts w:ascii="Cambria" w:hAnsi="Cambria" w:cs="Cambria"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B46781"/>
    <w:pPr>
      <w:spacing w:after="120" w:line="480" w:lineRule="auto"/>
      <w:ind w:left="283"/>
    </w:pPr>
    <w:rPr>
      <w:lang w:val="en-US"/>
    </w:rPr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wcity2Znak1">
    <w:name w:val="Tekst podstawowy wcięty 2 Znak1"/>
    <w:uiPriority w:val="99"/>
    <w:semiHidden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2"/>
    <w:uiPriority w:val="99"/>
    <w:rsid w:val="00B46781"/>
    <w:pPr>
      <w:spacing w:after="120" w:line="480" w:lineRule="auto"/>
    </w:pPr>
    <w:rPr>
      <w:lang w:val="en-US"/>
    </w:rPr>
  </w:style>
  <w:style w:type="character" w:customStyle="1" w:styleId="Tekstpodstawowy2Znak2">
    <w:name w:val="Tekst podstawowy 2 Znak2"/>
    <w:link w:val="Tekstpodstawowy2"/>
    <w:uiPriority w:val="99"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2Znak1">
    <w:name w:val="Tekst podstawowy 2 Znak1"/>
    <w:uiPriority w:val="99"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2"/>
    <w:uiPriority w:val="99"/>
    <w:rsid w:val="00B46781"/>
    <w:pPr>
      <w:spacing w:after="120"/>
    </w:pPr>
    <w:rPr>
      <w:sz w:val="16"/>
      <w:szCs w:val="16"/>
      <w:lang w:val="en-US"/>
    </w:rPr>
  </w:style>
  <w:style w:type="character" w:customStyle="1" w:styleId="Tekstpodstawowy3Znak2">
    <w:name w:val="Tekst podstawowy 3 Znak2"/>
    <w:link w:val="Tekstpodstawowy3"/>
    <w:uiPriority w:val="99"/>
    <w:locked/>
    <w:rsid w:val="00860A46"/>
    <w:rPr>
      <w:rFonts w:ascii="Cambria" w:hAnsi="Cambria" w:cs="Cambria"/>
      <w:sz w:val="16"/>
      <w:szCs w:val="16"/>
      <w:lang w:val="en-US" w:eastAsia="en-US"/>
    </w:rPr>
  </w:style>
  <w:style w:type="character" w:customStyle="1" w:styleId="Tekstpodstawowy3Znak1">
    <w:name w:val="Tekst podstawowy 3 Znak1"/>
    <w:uiPriority w:val="99"/>
    <w:rsid w:val="00B46781"/>
    <w:rPr>
      <w:rFonts w:ascii="Cambria" w:hAnsi="Cambria" w:cs="Cambria"/>
      <w:sz w:val="16"/>
      <w:szCs w:val="16"/>
      <w:lang w:val="en-US" w:eastAsia="en-US"/>
    </w:rPr>
  </w:style>
  <w:style w:type="paragraph" w:customStyle="1" w:styleId="Bezodstpw1">
    <w:name w:val="Bez odstępów1"/>
    <w:basedOn w:val="Normalny"/>
    <w:rsid w:val="00B46781"/>
    <w:pPr>
      <w:spacing w:after="0" w:line="240" w:lineRule="auto"/>
    </w:pPr>
  </w:style>
  <w:style w:type="character" w:customStyle="1" w:styleId="NagwekZnak1">
    <w:name w:val="Nagłówek Znak1"/>
    <w:uiPriority w:val="99"/>
    <w:locked/>
    <w:rsid w:val="00B46781"/>
    <w:rPr>
      <w:rFonts w:ascii="Cambria" w:hAnsi="Cambria" w:cs="Cambria"/>
      <w:sz w:val="28"/>
      <w:lang w:val="en-US" w:eastAsia="en-US"/>
    </w:rPr>
  </w:style>
  <w:style w:type="paragraph" w:customStyle="1" w:styleId="Akapitzlist1">
    <w:name w:val="Akapit z listą1"/>
    <w:basedOn w:val="Normalny"/>
    <w:uiPriority w:val="99"/>
    <w:rsid w:val="00B46781"/>
    <w:pPr>
      <w:ind w:left="720"/>
    </w:pPr>
  </w:style>
  <w:style w:type="character" w:customStyle="1" w:styleId="symbol1">
    <w:name w:val="symbol1"/>
    <w:uiPriority w:val="99"/>
    <w:rsid w:val="00B46781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B46781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B46781"/>
    <w:pPr>
      <w:spacing w:after="0" w:line="240" w:lineRule="auto"/>
    </w:pPr>
  </w:style>
  <w:style w:type="paragraph" w:customStyle="1" w:styleId="Mapadokumentu1">
    <w:name w:val="Mapa dokumentu1"/>
    <w:basedOn w:val="Normalny"/>
    <w:link w:val="MapadokumentuZnak"/>
    <w:uiPriority w:val="99"/>
    <w:semiHidden/>
    <w:rsid w:val="004B6F67"/>
    <w:rPr>
      <w:rFonts w:ascii="Tahoma" w:hAnsi="Tahoma"/>
      <w:sz w:val="16"/>
      <w:szCs w:val="16"/>
      <w:lang w:val="en-US"/>
    </w:rPr>
  </w:style>
  <w:style w:type="character" w:customStyle="1" w:styleId="MapadokumentuZnak">
    <w:name w:val="Mapa dokumentu Znak"/>
    <w:link w:val="Mapadokumentu1"/>
    <w:uiPriority w:val="99"/>
    <w:semiHidden/>
    <w:locked/>
    <w:rsid w:val="004B6F67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3D6B99"/>
    <w:pPr>
      <w:spacing w:before="100" w:after="100" w:line="240" w:lineRule="auto"/>
    </w:pPr>
    <w:rPr>
      <w:rFonts w:ascii="Times New Roman" w:hAnsi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54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E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8E79A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E79AB"/>
    <w:pPr>
      <w:spacing w:line="240" w:lineRule="auto"/>
    </w:pPr>
    <w:rPr>
      <w:lang w:val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E79AB"/>
    <w:rPr>
      <w:rFonts w:ascii="Cambria" w:hAnsi="Cambria" w:cs="Cambria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E79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E79AB"/>
    <w:rPr>
      <w:rFonts w:ascii="Cambria" w:hAnsi="Cambria" w:cs="Cambria"/>
      <w:b/>
      <w:bCs/>
      <w:lang w:val="en-US" w:eastAsia="en-US"/>
    </w:rPr>
  </w:style>
  <w:style w:type="paragraph" w:customStyle="1" w:styleId="Bezodstpw4">
    <w:name w:val="Bez odstępów4"/>
    <w:basedOn w:val="Normalny"/>
    <w:uiPriority w:val="99"/>
    <w:rsid w:val="005A1C66"/>
    <w:pPr>
      <w:spacing w:after="0" w:line="240" w:lineRule="auto"/>
    </w:pPr>
  </w:style>
  <w:style w:type="paragraph" w:customStyle="1" w:styleId="Bezodstpw5">
    <w:name w:val="Bez odstępów5"/>
    <w:basedOn w:val="Normalny"/>
    <w:rsid w:val="00BF42B1"/>
    <w:pPr>
      <w:spacing w:after="0" w:line="240" w:lineRule="auto"/>
    </w:pPr>
  </w:style>
  <w:style w:type="character" w:customStyle="1" w:styleId="WW8Num309z1">
    <w:name w:val="WW8Num309z1"/>
    <w:uiPriority w:val="99"/>
    <w:rsid w:val="002B3FFB"/>
    <w:rPr>
      <w:rFonts w:ascii="Courier New" w:hAnsi="Courier New"/>
    </w:rPr>
  </w:style>
  <w:style w:type="paragraph" w:customStyle="1" w:styleId="Domylnie">
    <w:name w:val="Domyślnie"/>
    <w:rsid w:val="00145862"/>
    <w:pPr>
      <w:widowControl w:val="0"/>
      <w:tabs>
        <w:tab w:val="left" w:pos="708"/>
      </w:tabs>
      <w:suppressAutoHyphens/>
      <w:adjustRightInd w:val="0"/>
      <w:spacing w:after="200" w:line="276" w:lineRule="auto"/>
      <w:jc w:val="both"/>
      <w:textAlignment w:val="baseline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DC01F1"/>
  </w:style>
  <w:style w:type="character" w:customStyle="1" w:styleId="BezodstpwZnak">
    <w:name w:val="Bez odstępów Znak"/>
    <w:link w:val="Bezodstpw"/>
    <w:qFormat/>
    <w:locked/>
    <w:rsid w:val="00F431B1"/>
    <w:rPr>
      <w:rFonts w:ascii="Cambria" w:hAnsi="Cambria" w:cs="Cambria"/>
      <w:lang w:val="en-US" w:eastAsia="en-US"/>
    </w:rPr>
  </w:style>
  <w:style w:type="character" w:customStyle="1" w:styleId="alb">
    <w:name w:val="a_lb"/>
    <w:basedOn w:val="Domylnaczcionkaakapitu"/>
    <w:rsid w:val="007402BF"/>
  </w:style>
  <w:style w:type="paragraph" w:customStyle="1" w:styleId="Bezodstpw11">
    <w:name w:val="Bez odstępów11"/>
    <w:basedOn w:val="Normalny"/>
    <w:rsid w:val="00FC020E"/>
    <w:pPr>
      <w:widowControl/>
      <w:adjustRightInd/>
      <w:spacing w:after="0" w:line="240" w:lineRule="auto"/>
      <w:jc w:val="left"/>
      <w:textAlignment w:val="auto"/>
    </w:pPr>
    <w:rPr>
      <w:rFonts w:eastAsia="Calibri" w:cs="Cambria"/>
      <w:sz w:val="22"/>
      <w:szCs w:val="22"/>
    </w:rPr>
  </w:style>
  <w:style w:type="character" w:styleId="UyteHipercze">
    <w:name w:val="FollowedHyperlink"/>
    <w:uiPriority w:val="99"/>
    <w:semiHidden/>
    <w:unhideWhenUsed/>
    <w:locked/>
    <w:rsid w:val="003451FC"/>
    <w:rPr>
      <w:color w:val="800080"/>
      <w:u w:val="single"/>
    </w:rPr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"/>
    <w:link w:val="Akapitzlist"/>
    <w:uiPriority w:val="34"/>
    <w:qFormat/>
    <w:locked/>
    <w:rsid w:val="001643F9"/>
    <w:rPr>
      <w:rFonts w:ascii="Cambria" w:hAnsi="Cambria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42033E"/>
    <w:rPr>
      <w:color w:val="808080"/>
      <w:shd w:val="clear" w:color="auto" w:fill="E6E6E6"/>
    </w:rPr>
  </w:style>
  <w:style w:type="paragraph" w:customStyle="1" w:styleId="listaszczegowa2">
    <w:name w:val="lista szczegółowa 2"/>
    <w:basedOn w:val="Normalny"/>
    <w:link w:val="listaszczegowa2Znak"/>
    <w:qFormat/>
    <w:rsid w:val="00831466"/>
    <w:pPr>
      <w:widowControl/>
      <w:numPr>
        <w:numId w:val="2"/>
      </w:numPr>
      <w:suppressAutoHyphens w:val="0"/>
      <w:adjustRightInd/>
      <w:spacing w:after="0" w:line="240" w:lineRule="auto"/>
      <w:textAlignment w:val="auto"/>
    </w:pPr>
    <w:rPr>
      <w:rFonts w:ascii="Franklin Gothic Book" w:hAnsi="Franklin Gothic Book"/>
      <w:bCs/>
    </w:rPr>
  </w:style>
  <w:style w:type="character" w:customStyle="1" w:styleId="listaszczegowa2Znak">
    <w:name w:val="lista szczegółowa 2 Znak"/>
    <w:link w:val="listaszczegowa2"/>
    <w:rsid w:val="00831466"/>
    <w:rPr>
      <w:rFonts w:ascii="Franklin Gothic Book" w:hAnsi="Franklin Gothic Book"/>
      <w:bCs/>
    </w:rPr>
  </w:style>
  <w:style w:type="paragraph" w:customStyle="1" w:styleId="Listaoglna">
    <w:name w:val="Lista ogólna"/>
    <w:basedOn w:val="Tytu"/>
    <w:link w:val="ListaoglnaZnak"/>
    <w:qFormat/>
    <w:rsid w:val="004A0DED"/>
    <w:pPr>
      <w:widowControl/>
      <w:numPr>
        <w:numId w:val="3"/>
      </w:numPr>
      <w:tabs>
        <w:tab w:val="left" w:pos="1134"/>
      </w:tabs>
      <w:suppressAutoHyphens w:val="0"/>
      <w:adjustRightInd/>
      <w:spacing w:before="40" w:after="40"/>
      <w:textAlignment w:val="auto"/>
    </w:pPr>
    <w:rPr>
      <w:rFonts w:ascii="Franklin Gothic Book" w:hAnsi="Franklin Gothic Book"/>
      <w:b w:val="0"/>
      <w:bCs w:val="0"/>
      <w:smallCaps/>
      <w:sz w:val="20"/>
      <w:szCs w:val="20"/>
    </w:rPr>
  </w:style>
  <w:style w:type="character" w:customStyle="1" w:styleId="ListaoglnaZnak">
    <w:name w:val="Lista ogólna Znak"/>
    <w:link w:val="Listaoglna"/>
    <w:rsid w:val="004A0DED"/>
    <w:rPr>
      <w:rFonts w:ascii="Franklin Gothic Book" w:hAnsi="Franklin Gothic Book"/>
      <w:b/>
      <w:bCs/>
    </w:rPr>
  </w:style>
  <w:style w:type="character" w:customStyle="1" w:styleId="fontstyle01">
    <w:name w:val="fontstyle01"/>
    <w:basedOn w:val="Domylnaczcionkaakapitu"/>
    <w:rsid w:val="003C7D5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Normalnnnn">
    <w:name w:val="Normalnnnn"/>
    <w:link w:val="NormalnnnnZnak"/>
    <w:qFormat/>
    <w:rsid w:val="00700688"/>
    <w:pPr>
      <w:tabs>
        <w:tab w:val="left" w:pos="426"/>
        <w:tab w:val="left" w:pos="851"/>
        <w:tab w:val="left" w:pos="1843"/>
        <w:tab w:val="right" w:leader="dot" w:pos="9070"/>
      </w:tabs>
      <w:jc w:val="both"/>
    </w:pPr>
    <w:rPr>
      <w:rFonts w:ascii="Arial" w:eastAsia="Calibri" w:hAnsi="Arial" w:cs="Arial"/>
      <w:sz w:val="22"/>
      <w:szCs w:val="24"/>
    </w:rPr>
  </w:style>
  <w:style w:type="character" w:customStyle="1" w:styleId="NormalnnnnZnak">
    <w:name w:val="Normalnnnn Znak"/>
    <w:basedOn w:val="Domylnaczcionkaakapitu"/>
    <w:link w:val="Normalnnnn"/>
    <w:rsid w:val="00700688"/>
    <w:rPr>
      <w:rFonts w:ascii="Arial" w:eastAsia="Calibri" w:hAnsi="Arial" w:cs="Arial"/>
      <w:sz w:val="22"/>
      <w:szCs w:val="24"/>
      <w:lang w:val="pl-PL" w:eastAsia="pl-PL" w:bidi="ar-SA"/>
    </w:rPr>
  </w:style>
  <w:style w:type="paragraph" w:customStyle="1" w:styleId="kropka">
    <w:name w:val="kropka"/>
    <w:basedOn w:val="Tekstpodstawowy"/>
    <w:link w:val="kropkaZnak"/>
    <w:qFormat/>
    <w:rsid w:val="008D3E35"/>
    <w:pPr>
      <w:widowControl/>
      <w:numPr>
        <w:numId w:val="4"/>
      </w:numPr>
      <w:tabs>
        <w:tab w:val="right" w:leader="dot" w:pos="9070"/>
      </w:tabs>
      <w:adjustRightInd/>
      <w:snapToGrid/>
      <w:spacing w:after="0" w:line="240" w:lineRule="auto"/>
      <w:ind w:left="425" w:hanging="425"/>
      <w:jc w:val="both"/>
      <w:textAlignment w:val="auto"/>
    </w:pPr>
    <w:rPr>
      <w:rFonts w:ascii="Arial" w:hAnsi="Arial"/>
      <w:sz w:val="22"/>
      <w:szCs w:val="24"/>
      <w:lang w:eastAsia="ar-SA"/>
    </w:rPr>
  </w:style>
  <w:style w:type="character" w:customStyle="1" w:styleId="kropkaZnak">
    <w:name w:val="kropka Znak"/>
    <w:link w:val="kropka"/>
    <w:rsid w:val="008D3E35"/>
    <w:rPr>
      <w:rFonts w:ascii="Arial" w:hAnsi="Arial" w:cs="Arial"/>
      <w:sz w:val="22"/>
      <w:szCs w:val="24"/>
      <w:lang w:eastAsia="ar-SA"/>
    </w:rPr>
  </w:style>
  <w:style w:type="paragraph" w:customStyle="1" w:styleId="numerytekst">
    <w:name w:val="numery tekst"/>
    <w:link w:val="numerytekstZnak"/>
    <w:qFormat/>
    <w:rsid w:val="008D3E35"/>
    <w:pPr>
      <w:numPr>
        <w:numId w:val="5"/>
      </w:numPr>
      <w:spacing w:before="240" w:after="120"/>
    </w:pPr>
    <w:rPr>
      <w:rFonts w:ascii="Arial" w:eastAsia="Calibri" w:hAnsi="Arial" w:cs="Arial"/>
      <w:color w:val="FF0000"/>
      <w:sz w:val="22"/>
      <w:szCs w:val="24"/>
      <w:u w:val="single"/>
      <w:lang w:eastAsia="en-US"/>
    </w:rPr>
  </w:style>
  <w:style w:type="character" w:customStyle="1" w:styleId="numerytekstZnak">
    <w:name w:val="numery tekst Znak"/>
    <w:basedOn w:val="Domylnaczcionkaakapitu"/>
    <w:link w:val="numerytekst"/>
    <w:rsid w:val="008D3E35"/>
    <w:rPr>
      <w:rFonts w:ascii="Arial" w:eastAsia="Calibri" w:hAnsi="Arial" w:cs="Arial"/>
      <w:color w:val="FF0000"/>
      <w:sz w:val="22"/>
      <w:szCs w:val="24"/>
      <w:u w:val="single"/>
      <w:lang w:val="pl-PL" w:eastAsia="en-US" w:bidi="ar-SA"/>
    </w:rPr>
  </w:style>
  <w:style w:type="paragraph" w:customStyle="1" w:styleId="ODZDZIAL">
    <w:name w:val="ODZDZIAL"/>
    <w:basedOn w:val="Normalnnnn"/>
    <w:qFormat/>
    <w:rsid w:val="008D3E35"/>
    <w:pPr>
      <w:numPr>
        <w:ilvl w:val="1"/>
        <w:numId w:val="5"/>
      </w:numPr>
    </w:pPr>
  </w:style>
  <w:style w:type="paragraph" w:customStyle="1" w:styleId="podkresleniematerialy">
    <w:name w:val="podkreslenie materialy"/>
    <w:basedOn w:val="Normalny"/>
    <w:link w:val="podkresleniematerialyZnak"/>
    <w:qFormat/>
    <w:rsid w:val="005E73BD"/>
    <w:pPr>
      <w:widowControl/>
      <w:tabs>
        <w:tab w:val="left" w:pos="426"/>
      </w:tabs>
      <w:suppressAutoHyphens w:val="0"/>
      <w:adjustRightInd/>
      <w:spacing w:after="120" w:line="240" w:lineRule="auto"/>
      <w:jc w:val="left"/>
      <w:textAlignment w:val="auto"/>
    </w:pPr>
    <w:rPr>
      <w:rFonts w:ascii="Arial" w:eastAsia="Calibri" w:hAnsi="Arial" w:cs="Arial"/>
      <w:sz w:val="22"/>
      <w:szCs w:val="24"/>
      <w:u w:val="single"/>
    </w:rPr>
  </w:style>
  <w:style w:type="character" w:customStyle="1" w:styleId="podkresleniematerialyZnak">
    <w:name w:val="podkreslenie materialy Znak"/>
    <w:basedOn w:val="Domylnaczcionkaakapitu"/>
    <w:link w:val="podkresleniematerialy"/>
    <w:rsid w:val="005E73BD"/>
    <w:rPr>
      <w:rFonts w:ascii="Arial" w:eastAsia="Calibri" w:hAnsi="Arial" w:cs="Arial"/>
      <w:sz w:val="22"/>
      <w:szCs w:val="24"/>
      <w:u w:val="single"/>
      <w:lang w:eastAsia="en-US"/>
    </w:rPr>
  </w:style>
  <w:style w:type="character" w:customStyle="1" w:styleId="fontstyle21">
    <w:name w:val="fontstyle21"/>
    <w:basedOn w:val="Domylnaczcionkaakapitu"/>
    <w:rsid w:val="00F822D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F822DD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customStyle="1" w:styleId="footnote">
    <w:name w:val="footnote"/>
    <w:basedOn w:val="Domylnaczcionkaakapitu"/>
    <w:rsid w:val="004F26C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66E5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1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0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1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8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4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4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4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2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5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A9EDF-79F4-4689-B56C-B884AB95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6143</Words>
  <Characters>36858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– Specyfikacja Istotnych Warunków Zamówienia</vt:lpstr>
    </vt:vector>
  </TitlesOfParts>
  <Company>Urząd Gminy Stare Babice</Company>
  <LinksUpToDate>false</LinksUpToDate>
  <CharactersWithSpaces>42916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– Specyfikacja Istotnych Warunków Zamówienia</dc:title>
  <dc:creator>URZĄD GMINY STARE BABICE</dc:creator>
  <cp:lastModifiedBy>Lidia Bednarz</cp:lastModifiedBy>
  <cp:revision>4</cp:revision>
  <cp:lastPrinted>2024-02-09T10:52:00Z</cp:lastPrinted>
  <dcterms:created xsi:type="dcterms:W3CDTF">2025-02-12T08:11:00Z</dcterms:created>
  <dcterms:modified xsi:type="dcterms:W3CDTF">2025-02-12T09:41:00Z</dcterms:modified>
</cp:coreProperties>
</file>