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2B1" w:rsidRDefault="008632B1" w:rsidP="007F7A43">
      <w:pPr>
        <w:jc w:val="right"/>
        <w:rPr>
          <w:b/>
        </w:rPr>
      </w:pPr>
    </w:p>
    <w:p w:rsidR="0066238D" w:rsidRDefault="0066238D" w:rsidP="00663080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15BD5D20" wp14:editId="1CAA4ABA">
            <wp:simplePos x="0" y="0"/>
            <wp:positionH relativeFrom="column">
              <wp:posOffset>3927530</wp:posOffset>
            </wp:positionH>
            <wp:positionV relativeFrom="paragraph">
              <wp:posOffset>5300</wp:posOffset>
            </wp:positionV>
            <wp:extent cx="1673225" cy="724535"/>
            <wp:effectExtent l="0" t="0" r="3175" b="0"/>
            <wp:wrapTight wrapText="bothSides">
              <wp:wrapPolygon edited="0">
                <wp:start x="0" y="0"/>
                <wp:lineTo x="0" y="12749"/>
                <wp:lineTo x="2951" y="17484"/>
                <wp:lineTo x="2951" y="18577"/>
                <wp:lineTo x="6640" y="21126"/>
                <wp:lineTo x="8607" y="21126"/>
                <wp:lineTo x="18936" y="21126"/>
                <wp:lineTo x="19428" y="18941"/>
                <wp:lineTo x="18444" y="17484"/>
                <wp:lineTo x="16723" y="17484"/>
                <wp:lineTo x="21395" y="15663"/>
                <wp:lineTo x="21395" y="8742"/>
                <wp:lineTo x="10083" y="5828"/>
                <wp:lineTo x="10575" y="1457"/>
                <wp:lineTo x="9591" y="728"/>
                <wp:lineTo x="3689" y="0"/>
                <wp:lineTo x="0" y="0"/>
              </wp:wrapPolygon>
            </wp:wrapTight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38D" w:rsidRDefault="0066238D" w:rsidP="00663080">
      <w:pPr>
        <w:jc w:val="center"/>
        <w:rPr>
          <w:b/>
        </w:rPr>
      </w:pPr>
    </w:p>
    <w:p w:rsidR="0066238D" w:rsidRDefault="0066238D" w:rsidP="00663080">
      <w:pPr>
        <w:jc w:val="center"/>
        <w:rPr>
          <w:b/>
        </w:rPr>
      </w:pPr>
    </w:p>
    <w:p w:rsidR="0066238D" w:rsidRDefault="0066238D" w:rsidP="00663080">
      <w:pPr>
        <w:jc w:val="center"/>
        <w:rPr>
          <w:b/>
        </w:rPr>
      </w:pPr>
    </w:p>
    <w:p w:rsidR="0066238D" w:rsidRDefault="0066238D" w:rsidP="00663080">
      <w:pPr>
        <w:jc w:val="center"/>
        <w:rPr>
          <w:b/>
        </w:rPr>
      </w:pPr>
    </w:p>
    <w:p w:rsidR="0066238D" w:rsidRDefault="0066238D" w:rsidP="00663080">
      <w:pPr>
        <w:jc w:val="center"/>
        <w:rPr>
          <w:b/>
        </w:rPr>
      </w:pPr>
    </w:p>
    <w:p w:rsidR="004859B4" w:rsidRDefault="004859B4" w:rsidP="00663080">
      <w:pPr>
        <w:jc w:val="center"/>
        <w:rPr>
          <w:b/>
        </w:rPr>
      </w:pPr>
    </w:p>
    <w:p w:rsidR="001957F5" w:rsidRDefault="00773CC4" w:rsidP="00663080">
      <w:pPr>
        <w:jc w:val="center"/>
        <w:rPr>
          <w:b/>
        </w:rPr>
      </w:pPr>
      <w:r w:rsidRPr="00397E8A">
        <w:rPr>
          <w:b/>
        </w:rPr>
        <w:t>ZAPYTANIA DO SPECYFIKACJI WARUNKÓW ZAMÓWIENIA</w:t>
      </w:r>
      <w:r w:rsidR="00397E8A" w:rsidRPr="00397E8A">
        <w:t xml:space="preserve"> </w:t>
      </w:r>
      <w:r w:rsidR="00B419A4">
        <w:br/>
      </w:r>
      <w:r w:rsidRPr="00397E8A">
        <w:rPr>
          <w:b/>
        </w:rPr>
        <w:t>I WYJAŚNIENIA ZAMAWIAJĄCEGO</w:t>
      </w:r>
    </w:p>
    <w:p w:rsidR="004859B4" w:rsidRDefault="004859B4" w:rsidP="00ED6946">
      <w:pPr>
        <w:jc w:val="both"/>
      </w:pPr>
    </w:p>
    <w:p w:rsidR="004859B4" w:rsidRDefault="004859B4" w:rsidP="00ED6946">
      <w:pPr>
        <w:jc w:val="both"/>
      </w:pPr>
    </w:p>
    <w:p w:rsidR="004859B4" w:rsidRPr="004859B4" w:rsidRDefault="00773CC4" w:rsidP="00ED6946">
      <w:pPr>
        <w:jc w:val="both"/>
      </w:pPr>
      <w:r w:rsidRPr="00397E8A">
        <w:t>W postępowaniu o zamó</w:t>
      </w:r>
      <w:r w:rsidR="00F42842" w:rsidRPr="00397E8A">
        <w:t>wienie</w:t>
      </w:r>
      <w:r w:rsidR="00440CC2">
        <w:t xml:space="preserve"> publiczne</w:t>
      </w:r>
      <w:r w:rsidR="004D14E6">
        <w:t>, którego przedmiotem  jest</w:t>
      </w:r>
      <w:r w:rsidR="00EA0FCE">
        <w:t xml:space="preserve"> dostawa środków o materiałów medycznych w celu rotacji wyposażenia IPMED i plecaków PRS dla 6 WOG Ustka</w:t>
      </w:r>
      <w:r w:rsidR="007E7B45">
        <w:rPr>
          <w:b/>
          <w:lang w:eastAsia="ar-SA"/>
        </w:rPr>
        <w:t xml:space="preserve"> </w:t>
      </w:r>
      <w:r w:rsidR="007E7B45">
        <w:t>N</w:t>
      </w:r>
      <w:r w:rsidR="00F42842" w:rsidRPr="00397E8A">
        <w:t>r spr</w:t>
      </w:r>
      <w:r w:rsidR="004560E4" w:rsidRPr="00397E8A">
        <w:t>awy</w:t>
      </w:r>
      <w:r w:rsidR="003163D4" w:rsidRPr="00397E8A">
        <w:t>:</w:t>
      </w:r>
      <w:r w:rsidR="00397E8A">
        <w:t xml:space="preserve"> </w:t>
      </w:r>
      <w:r w:rsidR="00EA0FCE">
        <w:rPr>
          <w:b/>
        </w:rPr>
        <w:t>19</w:t>
      </w:r>
      <w:r w:rsidR="00397E8A" w:rsidRPr="00397E8A">
        <w:rPr>
          <w:b/>
        </w:rPr>
        <w:t>/</w:t>
      </w:r>
      <w:r w:rsidR="00EA0FCE">
        <w:rPr>
          <w:b/>
        </w:rPr>
        <w:t>Wmed</w:t>
      </w:r>
      <w:r w:rsidR="00397E8A" w:rsidRPr="00397E8A">
        <w:rPr>
          <w:b/>
        </w:rPr>
        <w:t>/6WOG/202</w:t>
      </w:r>
      <w:r w:rsidR="0066238D">
        <w:rPr>
          <w:b/>
        </w:rPr>
        <w:t>5</w:t>
      </w:r>
      <w:r w:rsidR="001957F5">
        <w:rPr>
          <w:b/>
        </w:rPr>
        <w:t>,</w:t>
      </w:r>
      <w:r w:rsidR="004D14E6">
        <w:rPr>
          <w:b/>
        </w:rPr>
        <w:t xml:space="preserve"> </w:t>
      </w:r>
      <w:r w:rsidR="00E04474" w:rsidRPr="00397E8A">
        <w:t>Z</w:t>
      </w:r>
      <w:r w:rsidR="00400537" w:rsidRPr="00397E8A">
        <w:t>amawiający</w:t>
      </w:r>
      <w:r w:rsidR="00F42842" w:rsidRPr="00397E8A">
        <w:t xml:space="preserve">: </w:t>
      </w:r>
      <w:r w:rsidR="00AB101D" w:rsidRPr="00397E8A">
        <w:rPr>
          <w:b/>
        </w:rPr>
        <w:t>6 Wojskowy Oddział Gospodarczy,</w:t>
      </w:r>
      <w:r w:rsidR="00AD2CF5" w:rsidRPr="00397E8A">
        <w:rPr>
          <w:i/>
        </w:rPr>
        <w:t xml:space="preserve"> </w:t>
      </w:r>
      <w:r w:rsidR="00F42842" w:rsidRPr="00397E8A">
        <w:rPr>
          <w:b/>
        </w:rPr>
        <w:t>Lędowo-Osiedle 1N, 76-271 Ustka</w:t>
      </w:r>
      <w:r w:rsidRPr="00397E8A">
        <w:rPr>
          <w:i/>
        </w:rPr>
        <w:t xml:space="preserve">, </w:t>
      </w:r>
      <w:r w:rsidR="00681302" w:rsidRPr="00397E8A">
        <w:t>otrzymał zapytani</w:t>
      </w:r>
      <w:r w:rsidR="00020C88" w:rsidRPr="00397E8A">
        <w:t>a</w:t>
      </w:r>
      <w:r w:rsidRPr="00397E8A">
        <w:t xml:space="preserve"> dotyczące SWZ i </w:t>
      </w:r>
      <w:r w:rsidR="00303807" w:rsidRPr="00397E8A">
        <w:t xml:space="preserve">w </w:t>
      </w:r>
      <w:r w:rsidR="00166634" w:rsidRPr="00397E8A">
        <w:t xml:space="preserve">dniu </w:t>
      </w:r>
      <w:r w:rsidR="00EA0FCE">
        <w:br/>
      </w:r>
      <w:r w:rsidR="00EA0FCE">
        <w:rPr>
          <w:b/>
        </w:rPr>
        <w:t>1</w:t>
      </w:r>
      <w:r w:rsidR="00C32070">
        <w:rPr>
          <w:b/>
        </w:rPr>
        <w:t>8</w:t>
      </w:r>
      <w:r w:rsidR="00B62BEE" w:rsidRPr="00D11B67">
        <w:rPr>
          <w:b/>
        </w:rPr>
        <w:t>.</w:t>
      </w:r>
      <w:r w:rsidR="001D2F97">
        <w:rPr>
          <w:b/>
        </w:rPr>
        <w:t>0</w:t>
      </w:r>
      <w:r w:rsidR="0066238D">
        <w:rPr>
          <w:b/>
        </w:rPr>
        <w:t>4</w:t>
      </w:r>
      <w:r w:rsidR="00741695" w:rsidRPr="00D11B67">
        <w:rPr>
          <w:b/>
        </w:rPr>
        <w:t>.20</w:t>
      </w:r>
      <w:r w:rsidR="00397E8A" w:rsidRPr="00D11B67">
        <w:rPr>
          <w:b/>
        </w:rPr>
        <w:t>2</w:t>
      </w:r>
      <w:r w:rsidR="0066238D">
        <w:rPr>
          <w:b/>
        </w:rPr>
        <w:t>5</w:t>
      </w:r>
      <w:r w:rsidR="003576AB" w:rsidRPr="00D11B67">
        <w:rPr>
          <w:b/>
        </w:rPr>
        <w:t xml:space="preserve"> </w:t>
      </w:r>
      <w:r w:rsidR="00020C88" w:rsidRPr="00D11B67">
        <w:rPr>
          <w:b/>
        </w:rPr>
        <w:t>r</w:t>
      </w:r>
      <w:r w:rsidR="00020C88" w:rsidRPr="00397E8A">
        <w:rPr>
          <w:b/>
        </w:rPr>
        <w:t>.</w:t>
      </w:r>
      <w:r w:rsidR="00741695" w:rsidRPr="00397E8A">
        <w:t xml:space="preserve"> </w:t>
      </w:r>
      <w:r w:rsidRPr="00397E8A">
        <w:t>u</w:t>
      </w:r>
      <w:r w:rsidR="00400537" w:rsidRPr="00397E8A">
        <w:t>dzielił następujących wyjaśnień</w:t>
      </w:r>
      <w:r w:rsidRPr="00397E8A">
        <w:t>:</w:t>
      </w:r>
    </w:p>
    <w:p w:rsidR="00D2070D" w:rsidRDefault="00D2070D" w:rsidP="0072592B"/>
    <w:tbl>
      <w:tblPr>
        <w:tblpPr w:leftFromText="141" w:rightFromText="141" w:vertAnchor="text" w:tblpX="-1023" w:tblpY="1"/>
        <w:tblOverlap w:val="never"/>
        <w:tblW w:w="10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992"/>
        <w:gridCol w:w="4408"/>
      </w:tblGrid>
      <w:tr w:rsidR="00EA0FCE" w:rsidRPr="00F30281" w:rsidTr="004859B4">
        <w:trPr>
          <w:trHeight w:val="828"/>
        </w:trPr>
        <w:tc>
          <w:tcPr>
            <w:tcW w:w="993" w:type="dxa"/>
            <w:vAlign w:val="center"/>
          </w:tcPr>
          <w:p w:rsidR="00EA0FCE" w:rsidRPr="0066238D" w:rsidRDefault="00EA0FCE" w:rsidP="004859B4">
            <w:pPr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992" w:type="dxa"/>
            <w:shd w:val="clear" w:color="auto" w:fill="auto"/>
          </w:tcPr>
          <w:p w:rsidR="00EA0FCE" w:rsidRDefault="00EA0FCE" w:rsidP="004859B4">
            <w:pPr>
              <w:pStyle w:val="Bezodstpw"/>
              <w:jc w:val="center"/>
              <w:rPr>
                <w:b/>
              </w:rPr>
            </w:pPr>
          </w:p>
          <w:p w:rsidR="00EA0FCE" w:rsidRPr="00EA0FCE" w:rsidRDefault="00EA0FCE" w:rsidP="004859B4">
            <w:pPr>
              <w:pStyle w:val="Bezodstpw"/>
              <w:jc w:val="center"/>
              <w:rPr>
                <w:b/>
              </w:rPr>
            </w:pPr>
            <w:r w:rsidRPr="00EA0FCE">
              <w:rPr>
                <w:b/>
              </w:rPr>
              <w:t>Treść zapytania</w:t>
            </w:r>
          </w:p>
        </w:tc>
        <w:tc>
          <w:tcPr>
            <w:tcW w:w="4408" w:type="dxa"/>
          </w:tcPr>
          <w:p w:rsidR="00EA0FCE" w:rsidRDefault="00EA0FCE" w:rsidP="004859B4">
            <w:pPr>
              <w:rPr>
                <w:b/>
              </w:rPr>
            </w:pPr>
          </w:p>
          <w:p w:rsidR="00EA0FCE" w:rsidRPr="0066238D" w:rsidRDefault="00EA0FCE" w:rsidP="004859B4">
            <w:pPr>
              <w:jc w:val="center"/>
            </w:pPr>
            <w:r>
              <w:rPr>
                <w:b/>
              </w:rPr>
              <w:t>Wyjaśnienie Z</w:t>
            </w:r>
            <w:r w:rsidRPr="0060069B">
              <w:rPr>
                <w:b/>
              </w:rPr>
              <w:t>amawiającego</w:t>
            </w:r>
          </w:p>
        </w:tc>
      </w:tr>
      <w:tr w:rsidR="00EA0FCE" w:rsidRPr="00F30281" w:rsidTr="004859B4">
        <w:trPr>
          <w:trHeight w:val="1380"/>
        </w:trPr>
        <w:tc>
          <w:tcPr>
            <w:tcW w:w="993" w:type="dxa"/>
            <w:vAlign w:val="center"/>
          </w:tcPr>
          <w:p w:rsidR="00EA0FCE" w:rsidRPr="0066238D" w:rsidRDefault="00EA0FCE" w:rsidP="004859B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92" w:type="dxa"/>
            <w:shd w:val="clear" w:color="auto" w:fill="auto"/>
          </w:tcPr>
          <w:p w:rsidR="003541F9" w:rsidRDefault="003541F9" w:rsidP="004859B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A0FCE" w:rsidRPr="003541F9" w:rsidRDefault="003541F9" w:rsidP="004859B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41F9">
              <w:rPr>
                <w:sz w:val="22"/>
                <w:szCs w:val="22"/>
              </w:rPr>
              <w:t>Dzień dobry prosimy o doprecyzowanie czy dostawa może się odbywać za pośrednictwem zewnętrznej firmy kurierskiej czy tylko transportem własnym wykonawcy</w:t>
            </w:r>
          </w:p>
        </w:tc>
        <w:tc>
          <w:tcPr>
            <w:tcW w:w="4408" w:type="dxa"/>
          </w:tcPr>
          <w:p w:rsidR="00A16F67" w:rsidRDefault="00A16F67" w:rsidP="004859B4">
            <w:pPr>
              <w:rPr>
                <w:color w:val="000000"/>
                <w:sz w:val="22"/>
                <w:szCs w:val="22"/>
              </w:rPr>
            </w:pPr>
          </w:p>
          <w:p w:rsidR="00EA0FCE" w:rsidRPr="00467F39" w:rsidRDefault="00467F39" w:rsidP="004859B4">
            <w:pPr>
              <w:jc w:val="both"/>
              <w:rPr>
                <w:sz w:val="22"/>
                <w:szCs w:val="22"/>
              </w:rPr>
            </w:pPr>
            <w:r w:rsidRPr="00467F39">
              <w:rPr>
                <w:color w:val="000000"/>
                <w:sz w:val="22"/>
                <w:szCs w:val="22"/>
              </w:rPr>
              <w:t>Zamawiający wyraża zgodę na  dostawę za pośrednictwem zewnętrznej firmy kurierskiej</w:t>
            </w:r>
          </w:p>
        </w:tc>
      </w:tr>
      <w:tr w:rsidR="00EA0FCE" w:rsidRPr="00F30281" w:rsidTr="004859B4">
        <w:trPr>
          <w:trHeight w:val="1385"/>
        </w:trPr>
        <w:tc>
          <w:tcPr>
            <w:tcW w:w="993" w:type="dxa"/>
            <w:vAlign w:val="center"/>
          </w:tcPr>
          <w:p w:rsidR="00EA0FCE" w:rsidRPr="0066238D" w:rsidRDefault="00EA0FCE" w:rsidP="004859B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92" w:type="dxa"/>
            <w:shd w:val="clear" w:color="auto" w:fill="auto"/>
          </w:tcPr>
          <w:p w:rsidR="003541F9" w:rsidRDefault="003541F9" w:rsidP="004859B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A0FCE" w:rsidRPr="003541F9" w:rsidRDefault="003541F9" w:rsidP="004859B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41F9">
              <w:rPr>
                <w:sz w:val="22"/>
                <w:szCs w:val="22"/>
              </w:rPr>
              <w:t>Dotyczy opaski elastycznej 12cmx4m i 15cmx4m</w:t>
            </w:r>
            <w:r w:rsidRPr="003541F9">
              <w:rPr>
                <w:sz w:val="22"/>
                <w:szCs w:val="22"/>
              </w:rPr>
              <w:br/>
              <w:t>Prosimy o informację jakich opasek elastycznych Państwo wymagają czy zwykłych z zapinką czy o właściwościach kohezyjnych</w:t>
            </w:r>
            <w:r w:rsidRPr="003541F9">
              <w:rPr>
                <w:sz w:val="22"/>
                <w:szCs w:val="22"/>
              </w:rPr>
              <w:br/>
            </w:r>
          </w:p>
        </w:tc>
        <w:tc>
          <w:tcPr>
            <w:tcW w:w="4408" w:type="dxa"/>
          </w:tcPr>
          <w:p w:rsidR="00A16F67" w:rsidRDefault="00A16F67" w:rsidP="004859B4">
            <w:pPr>
              <w:rPr>
                <w:color w:val="000000"/>
                <w:sz w:val="22"/>
                <w:szCs w:val="22"/>
              </w:rPr>
            </w:pPr>
          </w:p>
          <w:p w:rsidR="00EA0FCE" w:rsidRPr="00C32070" w:rsidRDefault="00C32070" w:rsidP="004859B4">
            <w:pPr>
              <w:rPr>
                <w:sz w:val="22"/>
                <w:szCs w:val="22"/>
              </w:rPr>
            </w:pPr>
            <w:r w:rsidRPr="00C32070">
              <w:rPr>
                <w:color w:val="000000"/>
                <w:sz w:val="22"/>
                <w:szCs w:val="22"/>
              </w:rPr>
              <w:t>Zamawiający wymaga opatrunki elastyczne z zapinką</w:t>
            </w:r>
          </w:p>
        </w:tc>
      </w:tr>
      <w:tr w:rsidR="00EA0FCE" w:rsidRPr="00F30281" w:rsidTr="004859B4">
        <w:trPr>
          <w:trHeight w:val="1252"/>
        </w:trPr>
        <w:tc>
          <w:tcPr>
            <w:tcW w:w="993" w:type="dxa"/>
            <w:vAlign w:val="center"/>
          </w:tcPr>
          <w:p w:rsidR="00EA0FCE" w:rsidRPr="0066238D" w:rsidRDefault="00EA0FCE" w:rsidP="004859B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92" w:type="dxa"/>
            <w:shd w:val="clear" w:color="auto" w:fill="auto"/>
          </w:tcPr>
          <w:p w:rsidR="003541F9" w:rsidRDefault="003541F9" w:rsidP="004859B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A0FCE" w:rsidRPr="003541F9" w:rsidRDefault="003541F9" w:rsidP="004859B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41F9">
              <w:rPr>
                <w:sz w:val="22"/>
                <w:szCs w:val="22"/>
              </w:rPr>
              <w:t>dotyczy kompresów ocznych</w:t>
            </w:r>
            <w:r>
              <w:rPr>
                <w:sz w:val="22"/>
                <w:szCs w:val="22"/>
              </w:rPr>
              <w:t xml:space="preserve"> </w:t>
            </w:r>
            <w:r w:rsidRPr="003541F9">
              <w:rPr>
                <w:sz w:val="22"/>
                <w:szCs w:val="22"/>
              </w:rPr>
              <w:t>Prosimy o informacje o jakich wymiarach oczekują Państwo kompresów ocznych</w:t>
            </w:r>
          </w:p>
        </w:tc>
        <w:tc>
          <w:tcPr>
            <w:tcW w:w="4408" w:type="dxa"/>
          </w:tcPr>
          <w:p w:rsidR="00A16F67" w:rsidRDefault="00A16F67" w:rsidP="004859B4">
            <w:pPr>
              <w:rPr>
                <w:color w:val="000000"/>
                <w:sz w:val="22"/>
                <w:szCs w:val="22"/>
              </w:rPr>
            </w:pPr>
          </w:p>
          <w:p w:rsidR="00EA0FCE" w:rsidRPr="00C32070" w:rsidRDefault="00C32070" w:rsidP="004859B4">
            <w:pPr>
              <w:rPr>
                <w:sz w:val="22"/>
                <w:szCs w:val="22"/>
              </w:rPr>
            </w:pPr>
            <w:r w:rsidRPr="00C32070">
              <w:rPr>
                <w:color w:val="000000"/>
                <w:sz w:val="22"/>
                <w:szCs w:val="22"/>
              </w:rPr>
              <w:t>Zamawiający informuje, że kompresy muszą mieć rozmiar 6cm x 8cm-dopuszczalne są różnice 1 cm</w:t>
            </w:r>
          </w:p>
        </w:tc>
      </w:tr>
      <w:tr w:rsidR="00EA0FCE" w:rsidRPr="00F30281" w:rsidTr="004859B4">
        <w:trPr>
          <w:trHeight w:val="972"/>
        </w:trPr>
        <w:tc>
          <w:tcPr>
            <w:tcW w:w="993" w:type="dxa"/>
            <w:vAlign w:val="center"/>
          </w:tcPr>
          <w:p w:rsidR="00EA0FCE" w:rsidRPr="0066238D" w:rsidRDefault="00EA0FCE" w:rsidP="004859B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92" w:type="dxa"/>
            <w:shd w:val="clear" w:color="auto" w:fill="auto"/>
          </w:tcPr>
          <w:p w:rsidR="003541F9" w:rsidRDefault="003541F9" w:rsidP="004859B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A0FCE" w:rsidRPr="003541F9" w:rsidRDefault="003541F9" w:rsidP="004859B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41F9">
              <w:rPr>
                <w:sz w:val="22"/>
                <w:szCs w:val="22"/>
              </w:rPr>
              <w:t>maska do sztucznego oddychania</w:t>
            </w:r>
            <w:r>
              <w:rPr>
                <w:sz w:val="22"/>
                <w:szCs w:val="22"/>
              </w:rPr>
              <w:t xml:space="preserve"> </w:t>
            </w:r>
            <w:r w:rsidRPr="003541F9">
              <w:rPr>
                <w:sz w:val="22"/>
                <w:szCs w:val="22"/>
              </w:rPr>
              <w:t>Prosimy o sprecyzowanie czy maska ma być typu usta usta czy pocket mask w etui</w:t>
            </w:r>
          </w:p>
        </w:tc>
        <w:tc>
          <w:tcPr>
            <w:tcW w:w="4408" w:type="dxa"/>
          </w:tcPr>
          <w:p w:rsidR="00A16F67" w:rsidRDefault="00A16F67" w:rsidP="004859B4">
            <w:pPr>
              <w:rPr>
                <w:rFonts w:ascii="Calibri" w:hAnsi="Calibri" w:cs="Calibri"/>
                <w:color w:val="000000"/>
              </w:rPr>
            </w:pPr>
          </w:p>
          <w:p w:rsidR="00EA0FCE" w:rsidRPr="00C32070" w:rsidRDefault="00C32070" w:rsidP="004859B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</w:t>
            </w:r>
            <w:r w:rsidRPr="00C32070">
              <w:rPr>
                <w:color w:val="000000"/>
                <w:sz w:val="22"/>
                <w:szCs w:val="22"/>
              </w:rPr>
              <w:t>amawiający informuje, że maska do sztucznego oddychania typu pocket mask</w:t>
            </w:r>
          </w:p>
        </w:tc>
      </w:tr>
      <w:tr w:rsidR="00EA0FCE" w:rsidRPr="00F30281" w:rsidTr="004859B4">
        <w:trPr>
          <w:trHeight w:val="1946"/>
        </w:trPr>
        <w:tc>
          <w:tcPr>
            <w:tcW w:w="993" w:type="dxa"/>
            <w:vAlign w:val="center"/>
          </w:tcPr>
          <w:p w:rsidR="00EA0FCE" w:rsidRPr="0066238D" w:rsidRDefault="00EA0FCE" w:rsidP="004859B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92" w:type="dxa"/>
            <w:shd w:val="clear" w:color="auto" w:fill="auto"/>
          </w:tcPr>
          <w:p w:rsidR="001700B8" w:rsidRPr="00C32070" w:rsidRDefault="001700B8" w:rsidP="004859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A0FCE" w:rsidRPr="0066238D" w:rsidRDefault="003541F9" w:rsidP="004859B4">
            <w:pPr>
              <w:autoSpaceDE w:val="0"/>
              <w:autoSpaceDN w:val="0"/>
              <w:adjustRightInd w:val="0"/>
              <w:jc w:val="both"/>
            </w:pPr>
            <w:r w:rsidRPr="00C32070">
              <w:rPr>
                <w:sz w:val="22"/>
                <w:szCs w:val="22"/>
              </w:rPr>
              <w:t>przylepiec/plaster 2,5x5m</w:t>
            </w:r>
            <w:r w:rsidR="001700B8" w:rsidRPr="00C32070">
              <w:rPr>
                <w:sz w:val="22"/>
                <w:szCs w:val="22"/>
              </w:rPr>
              <w:t xml:space="preserve"> </w:t>
            </w:r>
            <w:r w:rsidRPr="00C32070">
              <w:rPr>
                <w:sz w:val="22"/>
                <w:szCs w:val="22"/>
              </w:rPr>
              <w:t>prosimy o informację z jakiego materiału ma być wykonany plaster</w:t>
            </w:r>
          </w:p>
        </w:tc>
        <w:tc>
          <w:tcPr>
            <w:tcW w:w="4408" w:type="dxa"/>
          </w:tcPr>
          <w:p w:rsidR="00C32070" w:rsidRDefault="00C32070" w:rsidP="004859B4">
            <w:pPr>
              <w:rPr>
                <w:color w:val="000000"/>
              </w:rPr>
            </w:pPr>
          </w:p>
          <w:p w:rsidR="00EA0FCE" w:rsidRPr="00C32070" w:rsidRDefault="00C32070" w:rsidP="004859B4">
            <w:pPr>
              <w:rPr>
                <w:sz w:val="22"/>
                <w:szCs w:val="22"/>
              </w:rPr>
            </w:pPr>
            <w:r w:rsidRPr="00C32070">
              <w:rPr>
                <w:color w:val="000000"/>
                <w:sz w:val="22"/>
                <w:szCs w:val="22"/>
              </w:rPr>
              <w:t>Zamawiającego </w:t>
            </w:r>
            <w:r>
              <w:rPr>
                <w:color w:val="000000"/>
                <w:sz w:val="22"/>
                <w:szCs w:val="22"/>
              </w:rPr>
              <w:t>wymaga</w:t>
            </w:r>
            <w:r w:rsidRPr="00C32070">
              <w:rPr>
                <w:color w:val="000000"/>
                <w:sz w:val="22"/>
                <w:szCs w:val="22"/>
              </w:rPr>
              <w:t xml:space="preserve"> przylepiec na sztucznym jedwabiu</w:t>
            </w:r>
          </w:p>
        </w:tc>
      </w:tr>
      <w:tr w:rsidR="003541F9" w:rsidRPr="00F30281" w:rsidTr="004859B4">
        <w:trPr>
          <w:trHeight w:val="2519"/>
        </w:trPr>
        <w:tc>
          <w:tcPr>
            <w:tcW w:w="993" w:type="dxa"/>
            <w:vAlign w:val="center"/>
          </w:tcPr>
          <w:p w:rsidR="003541F9" w:rsidRDefault="003541F9" w:rsidP="004859B4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4992" w:type="dxa"/>
            <w:shd w:val="clear" w:color="auto" w:fill="auto"/>
          </w:tcPr>
          <w:p w:rsidR="003541F9" w:rsidRPr="001700B8" w:rsidRDefault="003541F9" w:rsidP="004859B4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3541F9" w:rsidRPr="00CA6212" w:rsidRDefault="003541F9" w:rsidP="004859B4">
            <w:pPr>
              <w:autoSpaceDE w:val="0"/>
              <w:autoSpaceDN w:val="0"/>
              <w:adjustRightInd w:val="0"/>
              <w:jc w:val="both"/>
            </w:pPr>
            <w:r w:rsidRPr="001700B8">
              <w:rPr>
                <w:sz w:val="22"/>
                <w:szCs w:val="22"/>
              </w:rPr>
              <w:t xml:space="preserve"> </w:t>
            </w:r>
            <w:r w:rsidRPr="001700B8">
              <w:rPr>
                <w:b/>
                <w:bCs/>
                <w:sz w:val="22"/>
                <w:szCs w:val="22"/>
              </w:rPr>
              <w:t xml:space="preserve">Staza elastyczna do kłucia z met. klamrą </w:t>
            </w:r>
            <w:r w:rsidRPr="001700B8">
              <w:rPr>
                <w:sz w:val="22"/>
                <w:szCs w:val="22"/>
              </w:rPr>
              <w:t>Czy Zamawiający dopuści stazę z klamrą plastikową</w:t>
            </w:r>
            <w:r>
              <w:rPr>
                <w:sz w:val="23"/>
                <w:szCs w:val="23"/>
              </w:rPr>
              <w:t>?</w:t>
            </w:r>
          </w:p>
        </w:tc>
        <w:tc>
          <w:tcPr>
            <w:tcW w:w="4408" w:type="dxa"/>
          </w:tcPr>
          <w:p w:rsidR="004859B4" w:rsidRDefault="004859B4" w:rsidP="004859B4">
            <w:pPr>
              <w:rPr>
                <w:color w:val="000000"/>
                <w:sz w:val="22"/>
                <w:szCs w:val="22"/>
              </w:rPr>
            </w:pPr>
          </w:p>
          <w:p w:rsidR="003541F9" w:rsidRPr="004859B4" w:rsidRDefault="004859B4" w:rsidP="004859B4">
            <w:pPr>
              <w:rPr>
                <w:sz w:val="22"/>
                <w:szCs w:val="22"/>
              </w:rPr>
            </w:pPr>
            <w:r w:rsidRPr="004859B4">
              <w:rPr>
                <w:color w:val="000000"/>
                <w:sz w:val="22"/>
                <w:szCs w:val="22"/>
              </w:rPr>
              <w:t>Zamawiający dopuszcza możliwość zaoferowania stazy elastycznej do wkłuć z plastikową klamrą z zastrzeżeniem, że zaoferowany produkt będzie jak najbardziej odpowiadać jakościowo oraz wytrzymałościowo odpowiednikowi z metalową klamrą z racji używania ich w Zestawach Ratownictwa Taktycznego pola walki.</w:t>
            </w:r>
          </w:p>
        </w:tc>
      </w:tr>
      <w:tr w:rsidR="003541F9" w:rsidRPr="00F30281" w:rsidTr="004859B4">
        <w:trPr>
          <w:trHeight w:val="3505"/>
        </w:trPr>
        <w:tc>
          <w:tcPr>
            <w:tcW w:w="993" w:type="dxa"/>
            <w:vAlign w:val="center"/>
          </w:tcPr>
          <w:p w:rsidR="003541F9" w:rsidRDefault="003541F9" w:rsidP="004859B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92" w:type="dxa"/>
            <w:shd w:val="clear" w:color="auto" w:fill="auto"/>
          </w:tcPr>
          <w:p w:rsidR="003541F9" w:rsidRDefault="003541F9" w:rsidP="004859B4">
            <w:pPr>
              <w:pStyle w:val="Default"/>
            </w:pPr>
          </w:p>
          <w:p w:rsidR="003541F9" w:rsidRDefault="003541F9" w:rsidP="004859B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0B8">
              <w:rPr>
                <w:sz w:val="22"/>
                <w:szCs w:val="22"/>
              </w:rPr>
              <w:t xml:space="preserve"> </w:t>
            </w:r>
            <w:r w:rsidRPr="001700B8">
              <w:rPr>
                <w:b/>
                <w:bCs/>
                <w:sz w:val="22"/>
                <w:szCs w:val="22"/>
              </w:rPr>
              <w:t xml:space="preserve">Kołnierz ortopedyczny dla dorosłych </w:t>
            </w:r>
            <w:r w:rsidRPr="001700B8">
              <w:rPr>
                <w:sz w:val="22"/>
                <w:szCs w:val="22"/>
              </w:rPr>
              <w:t>Czy Zamawiający dopuści regulowany kołnierz szyjny pierwszej pomocy odpowiedni do unieruchomienia głowy i szyi, aby zapobiec dalszym obrażeniom ciała. Specjalny system regulacji umożliwia ustawienie rozmiaru, a odpowiednie zatrzaski blokują regulację. Możliwość prześwietlania i badanie metodą rezonansu magnetycznego. Jednoczęściowa konstrukcja umożliwia przechowywanie tam, gdzie jest mało miejsca. Poziom regulacji 16, rozmiar: 560 x 150 mm, waga 111 gram, materiał: polietylen i gąbka polietylenowa, kolor biało niebieski lub biało zielony. Przepuszczalny dla promieni X?</w:t>
            </w:r>
          </w:p>
          <w:p w:rsidR="001700B8" w:rsidRPr="001700B8" w:rsidRDefault="001700B8" w:rsidP="004859B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08" w:type="dxa"/>
          </w:tcPr>
          <w:p w:rsidR="004859B4" w:rsidRDefault="004859B4" w:rsidP="004859B4">
            <w:pPr>
              <w:rPr>
                <w:color w:val="000000"/>
                <w:sz w:val="22"/>
                <w:szCs w:val="22"/>
              </w:rPr>
            </w:pPr>
          </w:p>
          <w:p w:rsidR="003541F9" w:rsidRPr="004859B4" w:rsidRDefault="004859B4" w:rsidP="004859B4">
            <w:pPr>
              <w:rPr>
                <w:sz w:val="22"/>
                <w:szCs w:val="22"/>
              </w:rPr>
            </w:pPr>
            <w:r w:rsidRPr="004859B4">
              <w:rPr>
                <w:color w:val="000000"/>
                <w:sz w:val="22"/>
                <w:szCs w:val="22"/>
              </w:rPr>
              <w:t>Zamawiający dopuszcza zaoferowane produkty.</w:t>
            </w:r>
          </w:p>
        </w:tc>
      </w:tr>
      <w:tr w:rsidR="003541F9" w:rsidRPr="00F30281" w:rsidTr="004859B4">
        <w:trPr>
          <w:trHeight w:val="3616"/>
        </w:trPr>
        <w:tc>
          <w:tcPr>
            <w:tcW w:w="993" w:type="dxa"/>
            <w:vAlign w:val="center"/>
          </w:tcPr>
          <w:p w:rsidR="003541F9" w:rsidRDefault="003541F9" w:rsidP="004859B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992" w:type="dxa"/>
            <w:shd w:val="clear" w:color="auto" w:fill="auto"/>
          </w:tcPr>
          <w:p w:rsidR="003541F9" w:rsidRDefault="003541F9" w:rsidP="004859B4">
            <w:pPr>
              <w:pStyle w:val="Default"/>
            </w:pPr>
          </w:p>
          <w:p w:rsidR="003541F9" w:rsidRDefault="003541F9" w:rsidP="004859B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 xml:space="preserve"> </w:t>
            </w:r>
            <w:r w:rsidRPr="001700B8">
              <w:rPr>
                <w:b/>
                <w:bCs/>
                <w:sz w:val="22"/>
                <w:szCs w:val="22"/>
              </w:rPr>
              <w:t xml:space="preserve">Kołnierz ortopedyczny dla dzieci </w:t>
            </w:r>
            <w:r w:rsidRPr="001700B8">
              <w:rPr>
                <w:sz w:val="22"/>
                <w:szCs w:val="22"/>
              </w:rPr>
              <w:t>Czy Zamawiający dopuści regulowany kołnierz szyjny pierwszej pomocy odpowiedni do unieruchomienia głowy i szyi, aby zapobiec dalszym obrażeniom ciała. Specjalny system regulacji umożliwia ustawienie rozmiaru, a odpowiednie zatrzaski blokują regulację. Możliwość prześwietlania i badanie metodą rezonansu magnetycznego. Jednoczęściowa konstrukcja umożliwia przechowywanie tam, gdzie jest mało miejsca. Poziom regulacji 16, rozmiar: 560 x 150 mm, waga 111 gram, materiał: polietylen i gąbka polietylenowa, kolor biało niebieski lub biało zielony. Przepuszczalny dla promieni X?</w:t>
            </w:r>
          </w:p>
          <w:p w:rsidR="001700B8" w:rsidRPr="001700B8" w:rsidRDefault="001700B8" w:rsidP="004859B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08" w:type="dxa"/>
          </w:tcPr>
          <w:p w:rsidR="004859B4" w:rsidRDefault="004859B4" w:rsidP="004859B4">
            <w:pPr>
              <w:rPr>
                <w:color w:val="000000"/>
                <w:sz w:val="22"/>
                <w:szCs w:val="22"/>
              </w:rPr>
            </w:pPr>
          </w:p>
          <w:p w:rsidR="003541F9" w:rsidRPr="004859B4" w:rsidRDefault="004859B4" w:rsidP="004859B4">
            <w:pPr>
              <w:rPr>
                <w:sz w:val="22"/>
                <w:szCs w:val="22"/>
              </w:rPr>
            </w:pPr>
            <w:r w:rsidRPr="004859B4">
              <w:rPr>
                <w:color w:val="000000"/>
                <w:sz w:val="22"/>
                <w:szCs w:val="22"/>
              </w:rPr>
              <w:t>Zamawiający dopuszcza zaoferowane produkty.</w:t>
            </w:r>
          </w:p>
        </w:tc>
      </w:tr>
      <w:tr w:rsidR="003541F9" w:rsidRPr="00F30281" w:rsidTr="004859B4">
        <w:trPr>
          <w:trHeight w:val="1320"/>
        </w:trPr>
        <w:tc>
          <w:tcPr>
            <w:tcW w:w="993" w:type="dxa"/>
            <w:vAlign w:val="center"/>
          </w:tcPr>
          <w:p w:rsidR="003541F9" w:rsidRDefault="003541F9" w:rsidP="004859B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992" w:type="dxa"/>
            <w:shd w:val="clear" w:color="auto" w:fill="auto"/>
          </w:tcPr>
          <w:p w:rsidR="001700B8" w:rsidRDefault="001700B8" w:rsidP="004859B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  <w:p w:rsidR="003541F9" w:rsidRPr="001700B8" w:rsidRDefault="003541F9" w:rsidP="004859B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0B8">
              <w:rPr>
                <w:b/>
                <w:bCs/>
                <w:sz w:val="22"/>
                <w:szCs w:val="22"/>
              </w:rPr>
              <w:t xml:space="preserve">Zestaw rurek ustno-gardłowych guedela </w:t>
            </w:r>
            <w:r w:rsidRPr="001700B8">
              <w:rPr>
                <w:sz w:val="22"/>
                <w:szCs w:val="22"/>
              </w:rPr>
              <w:t>Czy Zamawiający dopuści zaoferowanie pojedynczych rurek jako zestaw w wybranych przez Zamawiającego rozmiarach?</w:t>
            </w:r>
          </w:p>
        </w:tc>
        <w:tc>
          <w:tcPr>
            <w:tcW w:w="4408" w:type="dxa"/>
          </w:tcPr>
          <w:p w:rsidR="004859B4" w:rsidRDefault="004859B4" w:rsidP="004859B4">
            <w:pPr>
              <w:rPr>
                <w:color w:val="000000"/>
                <w:sz w:val="22"/>
                <w:szCs w:val="22"/>
              </w:rPr>
            </w:pPr>
          </w:p>
          <w:p w:rsidR="003541F9" w:rsidRPr="004859B4" w:rsidRDefault="004859B4" w:rsidP="004859B4">
            <w:pPr>
              <w:rPr>
                <w:sz w:val="22"/>
                <w:szCs w:val="22"/>
              </w:rPr>
            </w:pPr>
            <w:r w:rsidRPr="004859B4">
              <w:rPr>
                <w:color w:val="000000"/>
                <w:sz w:val="22"/>
                <w:szCs w:val="22"/>
              </w:rPr>
              <w:t>Zamawiający dopuszcza zaoferowane produkty.</w:t>
            </w:r>
          </w:p>
        </w:tc>
      </w:tr>
    </w:tbl>
    <w:p w:rsidR="0066238D" w:rsidRDefault="0066238D" w:rsidP="001700B8">
      <w:pPr>
        <w:rPr>
          <w:b/>
          <w:bCs/>
        </w:rPr>
      </w:pPr>
    </w:p>
    <w:p w:rsidR="001957F5" w:rsidRDefault="00B419A4" w:rsidP="00B5799C">
      <w:pPr>
        <w:ind w:left="4956"/>
        <w:jc w:val="center"/>
        <w:rPr>
          <w:b/>
          <w:bCs/>
        </w:rPr>
      </w:pPr>
      <w:r>
        <w:rPr>
          <w:b/>
          <w:bCs/>
        </w:rPr>
        <w:t>K</w:t>
      </w:r>
      <w:r w:rsidR="001957F5">
        <w:rPr>
          <w:b/>
          <w:bCs/>
        </w:rPr>
        <w:t>IEROWNIK ZAMAWIAJĄCEGO</w:t>
      </w:r>
    </w:p>
    <w:p w:rsidR="00B419A4" w:rsidRDefault="001957F5" w:rsidP="00B5799C">
      <w:pPr>
        <w:ind w:left="4956"/>
        <w:jc w:val="center"/>
        <w:rPr>
          <w:b/>
          <w:bCs/>
        </w:rPr>
      </w:pPr>
      <w:r>
        <w:rPr>
          <w:b/>
          <w:bCs/>
        </w:rPr>
        <w:t>K</w:t>
      </w:r>
      <w:r w:rsidR="00B419A4">
        <w:rPr>
          <w:b/>
          <w:bCs/>
        </w:rPr>
        <w:t>OMENDANT</w:t>
      </w:r>
    </w:p>
    <w:p w:rsidR="00B419A4" w:rsidRDefault="00B419A4" w:rsidP="00B5799C">
      <w:pPr>
        <w:ind w:left="12036"/>
        <w:jc w:val="center"/>
        <w:rPr>
          <w:b/>
          <w:bCs/>
        </w:rPr>
      </w:pPr>
    </w:p>
    <w:p w:rsidR="00B419A4" w:rsidRDefault="000911F3" w:rsidP="00B5799C">
      <w:pPr>
        <w:ind w:left="4956"/>
        <w:jc w:val="center"/>
        <w:rPr>
          <w:b/>
          <w:bCs/>
        </w:rPr>
      </w:pPr>
      <w:r>
        <w:rPr>
          <w:b/>
          <w:bCs/>
        </w:rPr>
        <w:t xml:space="preserve">/-/ </w:t>
      </w:r>
      <w:bookmarkStart w:id="0" w:name="_GoBack"/>
      <w:bookmarkEnd w:id="0"/>
      <w:r w:rsidR="00B419A4">
        <w:rPr>
          <w:b/>
          <w:bCs/>
        </w:rPr>
        <w:t xml:space="preserve">płk </w:t>
      </w:r>
      <w:r w:rsidR="00517DE9">
        <w:rPr>
          <w:b/>
          <w:bCs/>
        </w:rPr>
        <w:t xml:space="preserve">Bogusław </w:t>
      </w:r>
      <w:r w:rsidR="00427D3D">
        <w:rPr>
          <w:b/>
          <w:bCs/>
        </w:rPr>
        <w:t>ŚLIWIŃSKI</w:t>
      </w:r>
    </w:p>
    <w:p w:rsidR="00C90551" w:rsidRDefault="00C90551" w:rsidP="00C90551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Wykonano w egz. pojedynczym </w:t>
      </w:r>
      <w:r>
        <w:rPr>
          <w:sz w:val="20"/>
          <w:szCs w:val="20"/>
        </w:rPr>
        <w:t xml:space="preserve"> – ad acta ( T:2712, „B5”)</w:t>
      </w:r>
    </w:p>
    <w:p w:rsidR="00C90551" w:rsidRDefault="00C90551" w:rsidP="00C90551">
      <w:pPr>
        <w:rPr>
          <w:b/>
          <w:sz w:val="20"/>
          <w:szCs w:val="20"/>
        </w:rPr>
      </w:pPr>
      <w:r>
        <w:rPr>
          <w:sz w:val="20"/>
          <w:szCs w:val="20"/>
        </w:rPr>
        <w:t>Wykonała: Paulina Kowalczyk (261-231-608)</w:t>
      </w:r>
    </w:p>
    <w:p w:rsidR="00C90551" w:rsidRPr="00EA0FCE" w:rsidRDefault="00C90551" w:rsidP="00C90551">
      <w:pPr>
        <w:rPr>
          <w:b/>
          <w:szCs w:val="22"/>
        </w:rPr>
      </w:pPr>
      <w:r>
        <w:rPr>
          <w:sz w:val="20"/>
          <w:szCs w:val="20"/>
        </w:rPr>
        <w:t>Dnia, 1</w:t>
      </w:r>
      <w:r w:rsidR="00C32070">
        <w:rPr>
          <w:sz w:val="20"/>
          <w:szCs w:val="20"/>
        </w:rPr>
        <w:t>8</w:t>
      </w:r>
      <w:r>
        <w:rPr>
          <w:sz w:val="20"/>
          <w:szCs w:val="20"/>
        </w:rPr>
        <w:t>.04.2025 r. ( Sekcja Zamówień  Publicznych</w:t>
      </w:r>
      <w:r w:rsidR="00EA0FCE">
        <w:rPr>
          <w:sz w:val="20"/>
          <w:szCs w:val="20"/>
        </w:rPr>
        <w:t>)</w:t>
      </w:r>
    </w:p>
    <w:sectPr w:rsidR="00C90551" w:rsidRPr="00EA0FCE" w:rsidSect="00997A5F">
      <w:footerReference w:type="default" r:id="rId10"/>
      <w:pgSz w:w="11906" w:h="16838" w:code="9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E74" w:rsidRDefault="009E3E74">
      <w:r>
        <w:separator/>
      </w:r>
    </w:p>
  </w:endnote>
  <w:endnote w:type="continuationSeparator" w:id="0">
    <w:p w:rsidR="009E3E74" w:rsidRDefault="009E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4812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C53C5" w:rsidRDefault="00FC53C5">
            <w:pPr>
              <w:pStyle w:val="Stopka"/>
              <w:jc w:val="right"/>
            </w:pPr>
            <w:r w:rsidRPr="00CD7FC9">
              <w:rPr>
                <w:sz w:val="16"/>
                <w:szCs w:val="16"/>
              </w:rPr>
              <w:t>Str</w:t>
            </w:r>
            <w:r>
              <w:rPr>
                <w:sz w:val="16"/>
                <w:szCs w:val="16"/>
              </w:rPr>
              <w:t xml:space="preserve">. </w:t>
            </w:r>
            <w:r w:rsidRPr="00CD7FC9">
              <w:rPr>
                <w:b/>
                <w:bCs/>
                <w:sz w:val="16"/>
                <w:szCs w:val="16"/>
              </w:rPr>
              <w:fldChar w:fldCharType="begin"/>
            </w:r>
            <w:r w:rsidRPr="00CD7FC9">
              <w:rPr>
                <w:b/>
                <w:bCs/>
                <w:sz w:val="16"/>
                <w:szCs w:val="16"/>
              </w:rPr>
              <w:instrText>PAGE</w:instrText>
            </w:r>
            <w:r w:rsidRPr="00CD7FC9">
              <w:rPr>
                <w:b/>
                <w:bCs/>
                <w:sz w:val="16"/>
                <w:szCs w:val="16"/>
              </w:rPr>
              <w:fldChar w:fldCharType="separate"/>
            </w:r>
            <w:r w:rsidR="00427D3D">
              <w:rPr>
                <w:b/>
                <w:bCs/>
                <w:noProof/>
                <w:sz w:val="16"/>
                <w:szCs w:val="16"/>
              </w:rPr>
              <w:t>1</w:t>
            </w:r>
            <w:r w:rsidRPr="00CD7FC9"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b/>
                <w:bCs/>
                <w:sz w:val="16"/>
                <w:szCs w:val="16"/>
              </w:rPr>
              <w:t xml:space="preserve"> / </w:t>
            </w:r>
            <w:r w:rsidRPr="00CD7FC9">
              <w:rPr>
                <w:b/>
                <w:bCs/>
                <w:sz w:val="16"/>
                <w:szCs w:val="16"/>
              </w:rPr>
              <w:fldChar w:fldCharType="begin"/>
            </w:r>
            <w:r w:rsidRPr="00CD7FC9">
              <w:rPr>
                <w:b/>
                <w:bCs/>
                <w:sz w:val="16"/>
                <w:szCs w:val="16"/>
              </w:rPr>
              <w:instrText>NUMPAGES</w:instrText>
            </w:r>
            <w:r w:rsidRPr="00CD7FC9">
              <w:rPr>
                <w:b/>
                <w:bCs/>
                <w:sz w:val="16"/>
                <w:szCs w:val="16"/>
              </w:rPr>
              <w:fldChar w:fldCharType="separate"/>
            </w:r>
            <w:r w:rsidR="00427D3D">
              <w:rPr>
                <w:b/>
                <w:bCs/>
                <w:noProof/>
                <w:sz w:val="16"/>
                <w:szCs w:val="16"/>
              </w:rPr>
              <w:t>1</w:t>
            </w:r>
            <w:r w:rsidRPr="00CD7FC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C53C5" w:rsidRDefault="00FC53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E74" w:rsidRDefault="009E3E74">
      <w:r>
        <w:separator/>
      </w:r>
    </w:p>
  </w:footnote>
  <w:footnote w:type="continuationSeparator" w:id="0">
    <w:p w:rsidR="009E3E74" w:rsidRDefault="009E3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251F8"/>
    <w:multiLevelType w:val="hybridMultilevel"/>
    <w:tmpl w:val="DCF40A08"/>
    <w:lvl w:ilvl="0" w:tplc="04150017">
      <w:start w:val="1"/>
      <w:numFmt w:val="lowerLetter"/>
      <w:lvlText w:val="%1)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" w15:restartNumberingAfterBreak="0">
    <w:nsid w:val="073244C1"/>
    <w:multiLevelType w:val="hybridMultilevel"/>
    <w:tmpl w:val="D27A2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540B9"/>
    <w:multiLevelType w:val="hybridMultilevel"/>
    <w:tmpl w:val="94121C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794944"/>
    <w:multiLevelType w:val="hybridMultilevel"/>
    <w:tmpl w:val="709EEF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17CC6"/>
    <w:multiLevelType w:val="hybridMultilevel"/>
    <w:tmpl w:val="054C977A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920092C"/>
    <w:multiLevelType w:val="hybridMultilevel"/>
    <w:tmpl w:val="0CC68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D1116"/>
    <w:multiLevelType w:val="hybridMultilevel"/>
    <w:tmpl w:val="5BD8FADC"/>
    <w:lvl w:ilvl="0" w:tplc="B3E61B8A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4F4DA5"/>
    <w:multiLevelType w:val="hybridMultilevel"/>
    <w:tmpl w:val="934A1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A60D4"/>
    <w:multiLevelType w:val="hybridMultilevel"/>
    <w:tmpl w:val="D8F25B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6E8265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1DD4982C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107D9F"/>
    <w:multiLevelType w:val="hybridMultilevel"/>
    <w:tmpl w:val="2FE48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23281"/>
    <w:multiLevelType w:val="hybridMultilevel"/>
    <w:tmpl w:val="97F8AB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737F7"/>
    <w:multiLevelType w:val="hybridMultilevel"/>
    <w:tmpl w:val="391E7BFE"/>
    <w:lvl w:ilvl="0" w:tplc="D52689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54D3A"/>
    <w:multiLevelType w:val="hybridMultilevel"/>
    <w:tmpl w:val="F41A1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D0CF3"/>
    <w:multiLevelType w:val="hybridMultilevel"/>
    <w:tmpl w:val="F41EE2A6"/>
    <w:lvl w:ilvl="0" w:tplc="BF7444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04519"/>
    <w:multiLevelType w:val="hybridMultilevel"/>
    <w:tmpl w:val="98322B5C"/>
    <w:lvl w:ilvl="0" w:tplc="2DB018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3EAA4472"/>
    <w:multiLevelType w:val="hybridMultilevel"/>
    <w:tmpl w:val="F25C4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61663"/>
    <w:multiLevelType w:val="hybridMultilevel"/>
    <w:tmpl w:val="17A47668"/>
    <w:lvl w:ilvl="0" w:tplc="36E4339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495E6874"/>
    <w:multiLevelType w:val="hybridMultilevel"/>
    <w:tmpl w:val="313045CE"/>
    <w:lvl w:ilvl="0" w:tplc="F13636CA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49E517BE"/>
    <w:multiLevelType w:val="hybridMultilevel"/>
    <w:tmpl w:val="C254C2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B2830"/>
    <w:multiLevelType w:val="hybridMultilevel"/>
    <w:tmpl w:val="21446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80E9D"/>
    <w:multiLevelType w:val="hybridMultilevel"/>
    <w:tmpl w:val="90BAC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A1E6B"/>
    <w:multiLevelType w:val="hybridMultilevel"/>
    <w:tmpl w:val="6F1AA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958BE"/>
    <w:multiLevelType w:val="hybridMultilevel"/>
    <w:tmpl w:val="ED9AF31A"/>
    <w:lvl w:ilvl="0" w:tplc="8F74F7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62B00C8"/>
    <w:multiLevelType w:val="hybridMultilevel"/>
    <w:tmpl w:val="D66CA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04B81"/>
    <w:multiLevelType w:val="hybridMultilevel"/>
    <w:tmpl w:val="90849210"/>
    <w:lvl w:ilvl="0" w:tplc="04150017">
      <w:start w:val="1"/>
      <w:numFmt w:val="lowerLetter"/>
      <w:lvlText w:val="%1)"/>
      <w:lvlJc w:val="left"/>
      <w:pPr>
        <w:ind w:left="1048" w:hanging="360"/>
      </w:pPr>
    </w:lvl>
    <w:lvl w:ilvl="1" w:tplc="04150019" w:tentative="1">
      <w:start w:val="1"/>
      <w:numFmt w:val="lowerLetter"/>
      <w:lvlText w:val="%2."/>
      <w:lvlJc w:val="left"/>
      <w:pPr>
        <w:ind w:left="1768" w:hanging="360"/>
      </w:pPr>
    </w:lvl>
    <w:lvl w:ilvl="2" w:tplc="0415001B" w:tentative="1">
      <w:start w:val="1"/>
      <w:numFmt w:val="lowerRoman"/>
      <w:lvlText w:val="%3."/>
      <w:lvlJc w:val="right"/>
      <w:pPr>
        <w:ind w:left="2488" w:hanging="180"/>
      </w:pPr>
    </w:lvl>
    <w:lvl w:ilvl="3" w:tplc="0415000F" w:tentative="1">
      <w:start w:val="1"/>
      <w:numFmt w:val="decimal"/>
      <w:lvlText w:val="%4."/>
      <w:lvlJc w:val="left"/>
      <w:pPr>
        <w:ind w:left="3208" w:hanging="360"/>
      </w:pPr>
    </w:lvl>
    <w:lvl w:ilvl="4" w:tplc="04150019" w:tentative="1">
      <w:start w:val="1"/>
      <w:numFmt w:val="lowerLetter"/>
      <w:lvlText w:val="%5."/>
      <w:lvlJc w:val="left"/>
      <w:pPr>
        <w:ind w:left="3928" w:hanging="360"/>
      </w:pPr>
    </w:lvl>
    <w:lvl w:ilvl="5" w:tplc="0415001B" w:tentative="1">
      <w:start w:val="1"/>
      <w:numFmt w:val="lowerRoman"/>
      <w:lvlText w:val="%6."/>
      <w:lvlJc w:val="right"/>
      <w:pPr>
        <w:ind w:left="4648" w:hanging="180"/>
      </w:pPr>
    </w:lvl>
    <w:lvl w:ilvl="6" w:tplc="0415000F" w:tentative="1">
      <w:start w:val="1"/>
      <w:numFmt w:val="decimal"/>
      <w:lvlText w:val="%7."/>
      <w:lvlJc w:val="left"/>
      <w:pPr>
        <w:ind w:left="5368" w:hanging="360"/>
      </w:pPr>
    </w:lvl>
    <w:lvl w:ilvl="7" w:tplc="04150019" w:tentative="1">
      <w:start w:val="1"/>
      <w:numFmt w:val="lowerLetter"/>
      <w:lvlText w:val="%8."/>
      <w:lvlJc w:val="left"/>
      <w:pPr>
        <w:ind w:left="6088" w:hanging="360"/>
      </w:pPr>
    </w:lvl>
    <w:lvl w:ilvl="8" w:tplc="0415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25" w15:restartNumberingAfterBreak="0">
    <w:nsid w:val="5EA814FF"/>
    <w:multiLevelType w:val="hybridMultilevel"/>
    <w:tmpl w:val="E05AA1AE"/>
    <w:lvl w:ilvl="0" w:tplc="841EFA6E">
      <w:start w:val="1"/>
      <w:numFmt w:val="lowerLetter"/>
      <w:lvlText w:val="%1)"/>
      <w:lvlJc w:val="left"/>
      <w:pPr>
        <w:ind w:left="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6" w15:restartNumberingAfterBreak="0">
    <w:nsid w:val="60B4158B"/>
    <w:multiLevelType w:val="hybridMultilevel"/>
    <w:tmpl w:val="40D4666E"/>
    <w:lvl w:ilvl="0" w:tplc="B3E61B8A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D0705E"/>
    <w:multiLevelType w:val="hybridMultilevel"/>
    <w:tmpl w:val="5B6A6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143ED"/>
    <w:multiLevelType w:val="hybridMultilevel"/>
    <w:tmpl w:val="5FE44038"/>
    <w:lvl w:ilvl="0" w:tplc="04150017">
      <w:start w:val="1"/>
      <w:numFmt w:val="lowerLetter"/>
      <w:lvlText w:val="%1)"/>
      <w:lvlJc w:val="left"/>
      <w:pPr>
        <w:ind w:left="1048" w:hanging="360"/>
      </w:pPr>
    </w:lvl>
    <w:lvl w:ilvl="1" w:tplc="04150019" w:tentative="1">
      <w:start w:val="1"/>
      <w:numFmt w:val="lowerLetter"/>
      <w:lvlText w:val="%2."/>
      <w:lvlJc w:val="left"/>
      <w:pPr>
        <w:ind w:left="1768" w:hanging="360"/>
      </w:pPr>
    </w:lvl>
    <w:lvl w:ilvl="2" w:tplc="0415001B" w:tentative="1">
      <w:start w:val="1"/>
      <w:numFmt w:val="lowerRoman"/>
      <w:lvlText w:val="%3."/>
      <w:lvlJc w:val="right"/>
      <w:pPr>
        <w:ind w:left="2488" w:hanging="180"/>
      </w:pPr>
    </w:lvl>
    <w:lvl w:ilvl="3" w:tplc="0415000F" w:tentative="1">
      <w:start w:val="1"/>
      <w:numFmt w:val="decimal"/>
      <w:lvlText w:val="%4."/>
      <w:lvlJc w:val="left"/>
      <w:pPr>
        <w:ind w:left="3208" w:hanging="360"/>
      </w:pPr>
    </w:lvl>
    <w:lvl w:ilvl="4" w:tplc="04150019" w:tentative="1">
      <w:start w:val="1"/>
      <w:numFmt w:val="lowerLetter"/>
      <w:lvlText w:val="%5."/>
      <w:lvlJc w:val="left"/>
      <w:pPr>
        <w:ind w:left="3928" w:hanging="360"/>
      </w:pPr>
    </w:lvl>
    <w:lvl w:ilvl="5" w:tplc="0415001B" w:tentative="1">
      <w:start w:val="1"/>
      <w:numFmt w:val="lowerRoman"/>
      <w:lvlText w:val="%6."/>
      <w:lvlJc w:val="right"/>
      <w:pPr>
        <w:ind w:left="4648" w:hanging="180"/>
      </w:pPr>
    </w:lvl>
    <w:lvl w:ilvl="6" w:tplc="0415000F" w:tentative="1">
      <w:start w:val="1"/>
      <w:numFmt w:val="decimal"/>
      <w:lvlText w:val="%7."/>
      <w:lvlJc w:val="left"/>
      <w:pPr>
        <w:ind w:left="5368" w:hanging="360"/>
      </w:pPr>
    </w:lvl>
    <w:lvl w:ilvl="7" w:tplc="04150019" w:tentative="1">
      <w:start w:val="1"/>
      <w:numFmt w:val="lowerLetter"/>
      <w:lvlText w:val="%8."/>
      <w:lvlJc w:val="left"/>
      <w:pPr>
        <w:ind w:left="6088" w:hanging="360"/>
      </w:pPr>
    </w:lvl>
    <w:lvl w:ilvl="8" w:tplc="0415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29" w15:restartNumberingAfterBreak="0">
    <w:nsid w:val="79AF77CC"/>
    <w:multiLevelType w:val="hybridMultilevel"/>
    <w:tmpl w:val="31A28626"/>
    <w:lvl w:ilvl="0" w:tplc="0415000F">
      <w:start w:val="1"/>
      <w:numFmt w:val="decimal"/>
      <w:lvlText w:val="%1."/>
      <w:lvlJc w:val="left"/>
      <w:pPr>
        <w:ind w:left="1768" w:hanging="360"/>
      </w:pPr>
    </w:lvl>
    <w:lvl w:ilvl="1" w:tplc="04150019" w:tentative="1">
      <w:start w:val="1"/>
      <w:numFmt w:val="lowerLetter"/>
      <w:lvlText w:val="%2."/>
      <w:lvlJc w:val="left"/>
      <w:pPr>
        <w:ind w:left="2488" w:hanging="360"/>
      </w:pPr>
    </w:lvl>
    <w:lvl w:ilvl="2" w:tplc="0415001B" w:tentative="1">
      <w:start w:val="1"/>
      <w:numFmt w:val="lowerRoman"/>
      <w:lvlText w:val="%3."/>
      <w:lvlJc w:val="right"/>
      <w:pPr>
        <w:ind w:left="3208" w:hanging="180"/>
      </w:pPr>
    </w:lvl>
    <w:lvl w:ilvl="3" w:tplc="0415000F" w:tentative="1">
      <w:start w:val="1"/>
      <w:numFmt w:val="decimal"/>
      <w:lvlText w:val="%4."/>
      <w:lvlJc w:val="left"/>
      <w:pPr>
        <w:ind w:left="3928" w:hanging="360"/>
      </w:pPr>
    </w:lvl>
    <w:lvl w:ilvl="4" w:tplc="04150019" w:tentative="1">
      <w:start w:val="1"/>
      <w:numFmt w:val="lowerLetter"/>
      <w:lvlText w:val="%5."/>
      <w:lvlJc w:val="left"/>
      <w:pPr>
        <w:ind w:left="4648" w:hanging="360"/>
      </w:pPr>
    </w:lvl>
    <w:lvl w:ilvl="5" w:tplc="0415001B" w:tentative="1">
      <w:start w:val="1"/>
      <w:numFmt w:val="lowerRoman"/>
      <w:lvlText w:val="%6."/>
      <w:lvlJc w:val="right"/>
      <w:pPr>
        <w:ind w:left="5368" w:hanging="180"/>
      </w:pPr>
    </w:lvl>
    <w:lvl w:ilvl="6" w:tplc="0415000F" w:tentative="1">
      <w:start w:val="1"/>
      <w:numFmt w:val="decimal"/>
      <w:lvlText w:val="%7."/>
      <w:lvlJc w:val="left"/>
      <w:pPr>
        <w:ind w:left="6088" w:hanging="360"/>
      </w:pPr>
    </w:lvl>
    <w:lvl w:ilvl="7" w:tplc="04150019" w:tentative="1">
      <w:start w:val="1"/>
      <w:numFmt w:val="lowerLetter"/>
      <w:lvlText w:val="%8."/>
      <w:lvlJc w:val="left"/>
      <w:pPr>
        <w:ind w:left="6808" w:hanging="360"/>
      </w:pPr>
    </w:lvl>
    <w:lvl w:ilvl="8" w:tplc="0415001B" w:tentative="1">
      <w:start w:val="1"/>
      <w:numFmt w:val="lowerRoman"/>
      <w:lvlText w:val="%9."/>
      <w:lvlJc w:val="right"/>
      <w:pPr>
        <w:ind w:left="7528" w:hanging="180"/>
      </w:pPr>
    </w:lvl>
  </w:abstractNum>
  <w:abstractNum w:abstractNumId="30" w15:restartNumberingAfterBreak="0">
    <w:nsid w:val="7B1A62FA"/>
    <w:multiLevelType w:val="hybridMultilevel"/>
    <w:tmpl w:val="A0243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51592"/>
    <w:multiLevelType w:val="hybridMultilevel"/>
    <w:tmpl w:val="4F68D3F4"/>
    <w:lvl w:ilvl="0" w:tplc="4308F3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6"/>
  </w:num>
  <w:num w:numId="2">
    <w:abstractNumId w:val="6"/>
  </w:num>
  <w:num w:numId="3">
    <w:abstractNumId w:val="30"/>
  </w:num>
  <w:num w:numId="4">
    <w:abstractNumId w:val="7"/>
  </w:num>
  <w:num w:numId="5">
    <w:abstractNumId w:val="9"/>
  </w:num>
  <w:num w:numId="6">
    <w:abstractNumId w:val="20"/>
  </w:num>
  <w:num w:numId="7">
    <w:abstractNumId w:val="12"/>
  </w:num>
  <w:num w:numId="8">
    <w:abstractNumId w:val="21"/>
  </w:num>
  <w:num w:numId="9">
    <w:abstractNumId w:val="5"/>
  </w:num>
  <w:num w:numId="10">
    <w:abstractNumId w:val="14"/>
  </w:num>
  <w:num w:numId="11">
    <w:abstractNumId w:val="0"/>
  </w:num>
  <w:num w:numId="12">
    <w:abstractNumId w:val="24"/>
  </w:num>
  <w:num w:numId="13">
    <w:abstractNumId w:val="28"/>
  </w:num>
  <w:num w:numId="14">
    <w:abstractNumId w:val="29"/>
  </w:num>
  <w:num w:numId="15">
    <w:abstractNumId w:val="31"/>
  </w:num>
  <w:num w:numId="16">
    <w:abstractNumId w:val="15"/>
  </w:num>
  <w:num w:numId="17">
    <w:abstractNumId w:val="22"/>
  </w:num>
  <w:num w:numId="18">
    <w:abstractNumId w:val="1"/>
  </w:num>
  <w:num w:numId="19">
    <w:abstractNumId w:val="8"/>
  </w:num>
  <w:num w:numId="20">
    <w:abstractNumId w:val="27"/>
  </w:num>
  <w:num w:numId="21">
    <w:abstractNumId w:val="19"/>
  </w:num>
  <w:num w:numId="22">
    <w:abstractNumId w:val="17"/>
  </w:num>
  <w:num w:numId="23">
    <w:abstractNumId w:val="10"/>
  </w:num>
  <w:num w:numId="24">
    <w:abstractNumId w:val="4"/>
  </w:num>
  <w:num w:numId="25">
    <w:abstractNumId w:val="16"/>
  </w:num>
  <w:num w:numId="26">
    <w:abstractNumId w:val="13"/>
  </w:num>
  <w:num w:numId="27">
    <w:abstractNumId w:val="2"/>
  </w:num>
  <w:num w:numId="28">
    <w:abstractNumId w:val="18"/>
  </w:num>
  <w:num w:numId="29">
    <w:abstractNumId w:val="23"/>
  </w:num>
  <w:num w:numId="30">
    <w:abstractNumId w:val="3"/>
  </w:num>
  <w:num w:numId="31">
    <w:abstractNumId w:val="1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CC4"/>
    <w:rsid w:val="00000CBC"/>
    <w:rsid w:val="00004F9D"/>
    <w:rsid w:val="00005A2E"/>
    <w:rsid w:val="00010035"/>
    <w:rsid w:val="00012C56"/>
    <w:rsid w:val="000137F7"/>
    <w:rsid w:val="00015CE3"/>
    <w:rsid w:val="00017751"/>
    <w:rsid w:val="00020C88"/>
    <w:rsid w:val="00023F34"/>
    <w:rsid w:val="00033BFB"/>
    <w:rsid w:val="000455A0"/>
    <w:rsid w:val="00053236"/>
    <w:rsid w:val="000758D0"/>
    <w:rsid w:val="000764D9"/>
    <w:rsid w:val="000824EB"/>
    <w:rsid w:val="000911F3"/>
    <w:rsid w:val="0009256B"/>
    <w:rsid w:val="000A73B8"/>
    <w:rsid w:val="000C21BE"/>
    <w:rsid w:val="000C4FF7"/>
    <w:rsid w:val="000D1FB3"/>
    <w:rsid w:val="000D51D4"/>
    <w:rsid w:val="000D5CFC"/>
    <w:rsid w:val="000D69D9"/>
    <w:rsid w:val="000D7099"/>
    <w:rsid w:val="000E4A63"/>
    <w:rsid w:val="000F1F64"/>
    <w:rsid w:val="000F7B58"/>
    <w:rsid w:val="00110928"/>
    <w:rsid w:val="00111D4C"/>
    <w:rsid w:val="00114A2D"/>
    <w:rsid w:val="00133310"/>
    <w:rsid w:val="00136F34"/>
    <w:rsid w:val="001452C4"/>
    <w:rsid w:val="001460C4"/>
    <w:rsid w:val="001504E8"/>
    <w:rsid w:val="001530D6"/>
    <w:rsid w:val="001561A4"/>
    <w:rsid w:val="00160919"/>
    <w:rsid w:val="00165A3D"/>
    <w:rsid w:val="00166554"/>
    <w:rsid w:val="00166634"/>
    <w:rsid w:val="001700B8"/>
    <w:rsid w:val="00175385"/>
    <w:rsid w:val="00180A1D"/>
    <w:rsid w:val="001845F3"/>
    <w:rsid w:val="001857AF"/>
    <w:rsid w:val="00190899"/>
    <w:rsid w:val="001957F5"/>
    <w:rsid w:val="001A01D1"/>
    <w:rsid w:val="001B0E40"/>
    <w:rsid w:val="001B4E7F"/>
    <w:rsid w:val="001B78D1"/>
    <w:rsid w:val="001C62D3"/>
    <w:rsid w:val="001D2F97"/>
    <w:rsid w:val="001D5A7B"/>
    <w:rsid w:val="001D6FD8"/>
    <w:rsid w:val="001D7AFF"/>
    <w:rsid w:val="001E5F27"/>
    <w:rsid w:val="001F13EB"/>
    <w:rsid w:val="001F641A"/>
    <w:rsid w:val="001F72EC"/>
    <w:rsid w:val="00203617"/>
    <w:rsid w:val="00203B91"/>
    <w:rsid w:val="002137EB"/>
    <w:rsid w:val="00215B37"/>
    <w:rsid w:val="00216658"/>
    <w:rsid w:val="00223687"/>
    <w:rsid w:val="00226C92"/>
    <w:rsid w:val="0023570A"/>
    <w:rsid w:val="002409C3"/>
    <w:rsid w:val="002457B6"/>
    <w:rsid w:val="00253C33"/>
    <w:rsid w:val="00254101"/>
    <w:rsid w:val="0028253B"/>
    <w:rsid w:val="00286799"/>
    <w:rsid w:val="00291262"/>
    <w:rsid w:val="002A016C"/>
    <w:rsid w:val="002A01C2"/>
    <w:rsid w:val="002A03D3"/>
    <w:rsid w:val="002A0864"/>
    <w:rsid w:val="002A29BC"/>
    <w:rsid w:val="002B02CE"/>
    <w:rsid w:val="002B28D5"/>
    <w:rsid w:val="002C577D"/>
    <w:rsid w:val="002D05CD"/>
    <w:rsid w:val="002E5BE7"/>
    <w:rsid w:val="002F6981"/>
    <w:rsid w:val="00303807"/>
    <w:rsid w:val="00304240"/>
    <w:rsid w:val="00307965"/>
    <w:rsid w:val="003163D4"/>
    <w:rsid w:val="0032732D"/>
    <w:rsid w:val="0033310B"/>
    <w:rsid w:val="00334932"/>
    <w:rsid w:val="00334DB1"/>
    <w:rsid w:val="00335835"/>
    <w:rsid w:val="00336322"/>
    <w:rsid w:val="00344D08"/>
    <w:rsid w:val="00345906"/>
    <w:rsid w:val="003460C7"/>
    <w:rsid w:val="003462B6"/>
    <w:rsid w:val="00353407"/>
    <w:rsid w:val="003541F9"/>
    <w:rsid w:val="003576AB"/>
    <w:rsid w:val="003638E9"/>
    <w:rsid w:val="00376D59"/>
    <w:rsid w:val="00381A14"/>
    <w:rsid w:val="00384F6D"/>
    <w:rsid w:val="00385E4F"/>
    <w:rsid w:val="00390D83"/>
    <w:rsid w:val="003942BC"/>
    <w:rsid w:val="00397E8A"/>
    <w:rsid w:val="003A70E2"/>
    <w:rsid w:val="003B3414"/>
    <w:rsid w:val="003C013D"/>
    <w:rsid w:val="003C037F"/>
    <w:rsid w:val="003C6AFD"/>
    <w:rsid w:val="003D1F86"/>
    <w:rsid w:val="003D26D2"/>
    <w:rsid w:val="003D54EE"/>
    <w:rsid w:val="003E0128"/>
    <w:rsid w:val="003E504A"/>
    <w:rsid w:val="00400537"/>
    <w:rsid w:val="0040448F"/>
    <w:rsid w:val="0040711D"/>
    <w:rsid w:val="004146D5"/>
    <w:rsid w:val="00421ACE"/>
    <w:rsid w:val="004260A4"/>
    <w:rsid w:val="00427D3D"/>
    <w:rsid w:val="00431FBF"/>
    <w:rsid w:val="004373DF"/>
    <w:rsid w:val="00440CC2"/>
    <w:rsid w:val="004418FE"/>
    <w:rsid w:val="0044707C"/>
    <w:rsid w:val="004524D2"/>
    <w:rsid w:val="004560E4"/>
    <w:rsid w:val="00465FEC"/>
    <w:rsid w:val="00466FB9"/>
    <w:rsid w:val="00467F39"/>
    <w:rsid w:val="004714A0"/>
    <w:rsid w:val="004724EB"/>
    <w:rsid w:val="004859B4"/>
    <w:rsid w:val="00494A21"/>
    <w:rsid w:val="004956B5"/>
    <w:rsid w:val="00495888"/>
    <w:rsid w:val="004B7BED"/>
    <w:rsid w:val="004C21F3"/>
    <w:rsid w:val="004C2C17"/>
    <w:rsid w:val="004C77A9"/>
    <w:rsid w:val="004D14E6"/>
    <w:rsid w:val="004E22A3"/>
    <w:rsid w:val="004E7432"/>
    <w:rsid w:val="004F07F3"/>
    <w:rsid w:val="004F7D22"/>
    <w:rsid w:val="00501451"/>
    <w:rsid w:val="00507190"/>
    <w:rsid w:val="00517DE9"/>
    <w:rsid w:val="005218A0"/>
    <w:rsid w:val="005266B9"/>
    <w:rsid w:val="00526B45"/>
    <w:rsid w:val="00532A19"/>
    <w:rsid w:val="00535218"/>
    <w:rsid w:val="00537EE3"/>
    <w:rsid w:val="00542575"/>
    <w:rsid w:val="00546D37"/>
    <w:rsid w:val="00550005"/>
    <w:rsid w:val="00550E47"/>
    <w:rsid w:val="005618F1"/>
    <w:rsid w:val="005643B9"/>
    <w:rsid w:val="00572C5E"/>
    <w:rsid w:val="00573783"/>
    <w:rsid w:val="0058604C"/>
    <w:rsid w:val="005878AA"/>
    <w:rsid w:val="00591FA1"/>
    <w:rsid w:val="005A47BC"/>
    <w:rsid w:val="005B09F0"/>
    <w:rsid w:val="005B39F7"/>
    <w:rsid w:val="005C2383"/>
    <w:rsid w:val="005D5767"/>
    <w:rsid w:val="005D6411"/>
    <w:rsid w:val="005E3C7F"/>
    <w:rsid w:val="005F5B02"/>
    <w:rsid w:val="0060069B"/>
    <w:rsid w:val="00600C00"/>
    <w:rsid w:val="00602245"/>
    <w:rsid w:val="00612BA2"/>
    <w:rsid w:val="0062522F"/>
    <w:rsid w:val="00634951"/>
    <w:rsid w:val="006378E6"/>
    <w:rsid w:val="00644B09"/>
    <w:rsid w:val="00644EEA"/>
    <w:rsid w:val="00647309"/>
    <w:rsid w:val="00653F59"/>
    <w:rsid w:val="00656D3F"/>
    <w:rsid w:val="0066238D"/>
    <w:rsid w:val="00663080"/>
    <w:rsid w:val="00671284"/>
    <w:rsid w:val="006768CF"/>
    <w:rsid w:val="00681302"/>
    <w:rsid w:val="006816B9"/>
    <w:rsid w:val="00683F17"/>
    <w:rsid w:val="006911A4"/>
    <w:rsid w:val="006B0376"/>
    <w:rsid w:val="006B303A"/>
    <w:rsid w:val="006C3461"/>
    <w:rsid w:val="006D12D2"/>
    <w:rsid w:val="006D41BE"/>
    <w:rsid w:val="006D546B"/>
    <w:rsid w:val="006D6D6A"/>
    <w:rsid w:val="006E5497"/>
    <w:rsid w:val="006E5FCB"/>
    <w:rsid w:val="006E7A59"/>
    <w:rsid w:val="00710B3E"/>
    <w:rsid w:val="00711F7E"/>
    <w:rsid w:val="0071461D"/>
    <w:rsid w:val="00717FE8"/>
    <w:rsid w:val="0072592B"/>
    <w:rsid w:val="0072610A"/>
    <w:rsid w:val="00726E17"/>
    <w:rsid w:val="0073168A"/>
    <w:rsid w:val="00735DEF"/>
    <w:rsid w:val="00736F8E"/>
    <w:rsid w:val="00741695"/>
    <w:rsid w:val="0075611B"/>
    <w:rsid w:val="00760791"/>
    <w:rsid w:val="00762100"/>
    <w:rsid w:val="00763C35"/>
    <w:rsid w:val="00763F6B"/>
    <w:rsid w:val="00764C7A"/>
    <w:rsid w:val="00773CC4"/>
    <w:rsid w:val="00777597"/>
    <w:rsid w:val="00787F13"/>
    <w:rsid w:val="007A350D"/>
    <w:rsid w:val="007A3B45"/>
    <w:rsid w:val="007A732C"/>
    <w:rsid w:val="007B1ECC"/>
    <w:rsid w:val="007C4D14"/>
    <w:rsid w:val="007D3867"/>
    <w:rsid w:val="007D4403"/>
    <w:rsid w:val="007E5BB5"/>
    <w:rsid w:val="007E7B45"/>
    <w:rsid w:val="007F1F5E"/>
    <w:rsid w:val="007F6003"/>
    <w:rsid w:val="007F67CB"/>
    <w:rsid w:val="007F7A43"/>
    <w:rsid w:val="00802088"/>
    <w:rsid w:val="00813AD2"/>
    <w:rsid w:val="00825E37"/>
    <w:rsid w:val="00833151"/>
    <w:rsid w:val="0083668F"/>
    <w:rsid w:val="008475A8"/>
    <w:rsid w:val="00851E78"/>
    <w:rsid w:val="008524DA"/>
    <w:rsid w:val="00860371"/>
    <w:rsid w:val="008632B1"/>
    <w:rsid w:val="00865010"/>
    <w:rsid w:val="00867355"/>
    <w:rsid w:val="00867A93"/>
    <w:rsid w:val="008708A7"/>
    <w:rsid w:val="00895813"/>
    <w:rsid w:val="008973DC"/>
    <w:rsid w:val="008A1D79"/>
    <w:rsid w:val="008A475C"/>
    <w:rsid w:val="008B01AA"/>
    <w:rsid w:val="008B0A6B"/>
    <w:rsid w:val="008D0F67"/>
    <w:rsid w:val="008E7A35"/>
    <w:rsid w:val="008F15B2"/>
    <w:rsid w:val="008F2AED"/>
    <w:rsid w:val="00901E96"/>
    <w:rsid w:val="00910FA2"/>
    <w:rsid w:val="009168DF"/>
    <w:rsid w:val="009253D4"/>
    <w:rsid w:val="00925DE1"/>
    <w:rsid w:val="009311B9"/>
    <w:rsid w:val="009371CA"/>
    <w:rsid w:val="00942619"/>
    <w:rsid w:val="00942FAB"/>
    <w:rsid w:val="00946600"/>
    <w:rsid w:val="00952B51"/>
    <w:rsid w:val="009534A4"/>
    <w:rsid w:val="009545B8"/>
    <w:rsid w:val="00966FBB"/>
    <w:rsid w:val="009722EC"/>
    <w:rsid w:val="009867FD"/>
    <w:rsid w:val="00987FB7"/>
    <w:rsid w:val="00997A5F"/>
    <w:rsid w:val="009A3D73"/>
    <w:rsid w:val="009B2A7C"/>
    <w:rsid w:val="009B6DF1"/>
    <w:rsid w:val="009D2C26"/>
    <w:rsid w:val="009E3E74"/>
    <w:rsid w:val="009E7C17"/>
    <w:rsid w:val="009F5AC1"/>
    <w:rsid w:val="009F6810"/>
    <w:rsid w:val="00A023D8"/>
    <w:rsid w:val="00A11E1A"/>
    <w:rsid w:val="00A16F67"/>
    <w:rsid w:val="00A23231"/>
    <w:rsid w:val="00A408A8"/>
    <w:rsid w:val="00A46F4E"/>
    <w:rsid w:val="00A47BEE"/>
    <w:rsid w:val="00A50522"/>
    <w:rsid w:val="00A56349"/>
    <w:rsid w:val="00A577B4"/>
    <w:rsid w:val="00A64B83"/>
    <w:rsid w:val="00A7236D"/>
    <w:rsid w:val="00A85733"/>
    <w:rsid w:val="00A949E7"/>
    <w:rsid w:val="00A97C62"/>
    <w:rsid w:val="00AA32A0"/>
    <w:rsid w:val="00AA3B3A"/>
    <w:rsid w:val="00AA6495"/>
    <w:rsid w:val="00AB101D"/>
    <w:rsid w:val="00AB6EAA"/>
    <w:rsid w:val="00AC3519"/>
    <w:rsid w:val="00AC39FE"/>
    <w:rsid w:val="00AD1710"/>
    <w:rsid w:val="00AD2CF5"/>
    <w:rsid w:val="00AD48D6"/>
    <w:rsid w:val="00AD531A"/>
    <w:rsid w:val="00AD7B64"/>
    <w:rsid w:val="00AE009C"/>
    <w:rsid w:val="00AE0484"/>
    <w:rsid w:val="00AF3768"/>
    <w:rsid w:val="00AF52A5"/>
    <w:rsid w:val="00B06CDA"/>
    <w:rsid w:val="00B107B9"/>
    <w:rsid w:val="00B12F9A"/>
    <w:rsid w:val="00B2227D"/>
    <w:rsid w:val="00B23099"/>
    <w:rsid w:val="00B37C09"/>
    <w:rsid w:val="00B40D0E"/>
    <w:rsid w:val="00B419A4"/>
    <w:rsid w:val="00B45107"/>
    <w:rsid w:val="00B45116"/>
    <w:rsid w:val="00B4678A"/>
    <w:rsid w:val="00B518E7"/>
    <w:rsid w:val="00B555D9"/>
    <w:rsid w:val="00B5799C"/>
    <w:rsid w:val="00B62BEE"/>
    <w:rsid w:val="00B66378"/>
    <w:rsid w:val="00B83930"/>
    <w:rsid w:val="00B926CC"/>
    <w:rsid w:val="00BA33C1"/>
    <w:rsid w:val="00BB1F34"/>
    <w:rsid w:val="00BB34CA"/>
    <w:rsid w:val="00BB4AE7"/>
    <w:rsid w:val="00BB4C7A"/>
    <w:rsid w:val="00BC24CF"/>
    <w:rsid w:val="00BC4BEE"/>
    <w:rsid w:val="00BE2207"/>
    <w:rsid w:val="00BF6D97"/>
    <w:rsid w:val="00C01E68"/>
    <w:rsid w:val="00C0414D"/>
    <w:rsid w:val="00C07C07"/>
    <w:rsid w:val="00C125F3"/>
    <w:rsid w:val="00C1677B"/>
    <w:rsid w:val="00C211CA"/>
    <w:rsid w:val="00C23D84"/>
    <w:rsid w:val="00C32070"/>
    <w:rsid w:val="00C36330"/>
    <w:rsid w:val="00C525AB"/>
    <w:rsid w:val="00C63979"/>
    <w:rsid w:val="00C77698"/>
    <w:rsid w:val="00C90551"/>
    <w:rsid w:val="00CB4403"/>
    <w:rsid w:val="00CB5045"/>
    <w:rsid w:val="00CB7003"/>
    <w:rsid w:val="00CC48C6"/>
    <w:rsid w:val="00CC656B"/>
    <w:rsid w:val="00CD7FC9"/>
    <w:rsid w:val="00CE236F"/>
    <w:rsid w:val="00CF68B6"/>
    <w:rsid w:val="00D113EA"/>
    <w:rsid w:val="00D11B67"/>
    <w:rsid w:val="00D121D5"/>
    <w:rsid w:val="00D16D25"/>
    <w:rsid w:val="00D2070D"/>
    <w:rsid w:val="00D355F0"/>
    <w:rsid w:val="00D4239E"/>
    <w:rsid w:val="00D52734"/>
    <w:rsid w:val="00D53D83"/>
    <w:rsid w:val="00D55699"/>
    <w:rsid w:val="00D607B5"/>
    <w:rsid w:val="00D66291"/>
    <w:rsid w:val="00DA1D97"/>
    <w:rsid w:val="00DA2C17"/>
    <w:rsid w:val="00DA584A"/>
    <w:rsid w:val="00DA7B79"/>
    <w:rsid w:val="00DB22A3"/>
    <w:rsid w:val="00DB5771"/>
    <w:rsid w:val="00DC3188"/>
    <w:rsid w:val="00DD4F2B"/>
    <w:rsid w:val="00DD5E7C"/>
    <w:rsid w:val="00E04474"/>
    <w:rsid w:val="00E07BD0"/>
    <w:rsid w:val="00E10256"/>
    <w:rsid w:val="00E13B74"/>
    <w:rsid w:val="00E34242"/>
    <w:rsid w:val="00E3521E"/>
    <w:rsid w:val="00E42650"/>
    <w:rsid w:val="00E5006E"/>
    <w:rsid w:val="00E6220F"/>
    <w:rsid w:val="00E6724E"/>
    <w:rsid w:val="00E726BA"/>
    <w:rsid w:val="00E75C65"/>
    <w:rsid w:val="00E75E84"/>
    <w:rsid w:val="00E841B3"/>
    <w:rsid w:val="00E93D68"/>
    <w:rsid w:val="00E95541"/>
    <w:rsid w:val="00E96530"/>
    <w:rsid w:val="00EA0FCE"/>
    <w:rsid w:val="00EB0734"/>
    <w:rsid w:val="00EB09B4"/>
    <w:rsid w:val="00EC188E"/>
    <w:rsid w:val="00EC3B6A"/>
    <w:rsid w:val="00ED6946"/>
    <w:rsid w:val="00EE4807"/>
    <w:rsid w:val="00EE4F7F"/>
    <w:rsid w:val="00EE6751"/>
    <w:rsid w:val="00EF2D13"/>
    <w:rsid w:val="00F04A9B"/>
    <w:rsid w:val="00F10BF4"/>
    <w:rsid w:val="00F30281"/>
    <w:rsid w:val="00F41168"/>
    <w:rsid w:val="00F41B0A"/>
    <w:rsid w:val="00F42842"/>
    <w:rsid w:val="00F54CF1"/>
    <w:rsid w:val="00F71257"/>
    <w:rsid w:val="00F8436D"/>
    <w:rsid w:val="00F9291E"/>
    <w:rsid w:val="00F93185"/>
    <w:rsid w:val="00F97BC6"/>
    <w:rsid w:val="00FA512D"/>
    <w:rsid w:val="00FB6313"/>
    <w:rsid w:val="00FB71FC"/>
    <w:rsid w:val="00FC057F"/>
    <w:rsid w:val="00FC53C5"/>
    <w:rsid w:val="00FC5D8F"/>
    <w:rsid w:val="00FD0BB2"/>
    <w:rsid w:val="00FE4CEE"/>
    <w:rsid w:val="00FF2954"/>
    <w:rsid w:val="00FF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D8D634"/>
  <w15:chartTrackingRefBased/>
  <w15:docId w15:val="{079173AD-7F2C-4DBD-B6BF-D7417848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3C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73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10928"/>
    <w:rPr>
      <w:color w:val="0000FF"/>
      <w:u w:val="single"/>
    </w:rPr>
  </w:style>
  <w:style w:type="paragraph" w:styleId="Bezodstpw">
    <w:name w:val="No Spacing"/>
    <w:uiPriority w:val="1"/>
    <w:qFormat/>
    <w:rsid w:val="00A949E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371CA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A563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5634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5634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5634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D6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D68"/>
  </w:style>
  <w:style w:type="character" w:styleId="Odwoanieprzypisukocowego">
    <w:name w:val="endnote reference"/>
    <w:uiPriority w:val="99"/>
    <w:semiHidden/>
    <w:unhideWhenUsed/>
    <w:rsid w:val="00E93D68"/>
    <w:rPr>
      <w:vertAlign w:val="superscript"/>
    </w:rPr>
  </w:style>
  <w:style w:type="paragraph" w:styleId="Tytu">
    <w:name w:val="Title"/>
    <w:basedOn w:val="Normalny"/>
    <w:link w:val="TytuZnak"/>
    <w:qFormat/>
    <w:rsid w:val="008A1D79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rsid w:val="008A1D79"/>
    <w:rPr>
      <w:b/>
      <w:bCs/>
      <w:sz w:val="28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53C33"/>
    <w:pPr>
      <w:spacing w:before="240" w:after="120"/>
      <w:ind w:left="283"/>
      <w:jc w:val="both"/>
    </w:pPr>
    <w:rPr>
      <w:rFonts w:ascii="Arial" w:eastAsia="Calibri" w:hAnsi="Arial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uiPriority w:val="99"/>
    <w:rsid w:val="00253C33"/>
    <w:rPr>
      <w:rFonts w:ascii="Arial" w:eastAsia="Calibri" w:hAnsi="Arial"/>
      <w:sz w:val="24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409C3"/>
    <w:pPr>
      <w:spacing w:before="100" w:beforeAutospacing="1" w:after="100" w:afterAutospacing="1"/>
    </w:pPr>
  </w:style>
  <w:style w:type="paragraph" w:customStyle="1" w:styleId="Default">
    <w:name w:val="Default"/>
    <w:rsid w:val="00653F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g-binding">
    <w:name w:val="ng-binding"/>
    <w:basedOn w:val="Domylnaczcionkaakapitu"/>
    <w:rsid w:val="00E3521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87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878A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4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8C4B0-E663-4617-868B-71BBC1FDB13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6FF7079-DFF0-4BA3-BE16-25CE1978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ZAPYTANIA  DO SPECYFIKACJI  ISTOTNYCH WARUNKÓW  ZAMÓWIENIA</vt:lpstr>
    </vt:vector>
  </TitlesOfParts>
  <Company>South Hell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ZAPYTANIA  DO SPECYFIKACJI  ISTOTNYCH WARUNKÓW  ZAMÓWIENIA</dc:title>
  <dc:subject/>
  <dc:creator>jad</dc:creator>
  <cp:keywords/>
  <cp:lastModifiedBy>Kowalczyk Paulina</cp:lastModifiedBy>
  <cp:revision>6</cp:revision>
  <cp:lastPrinted>2025-04-17T13:05:00Z</cp:lastPrinted>
  <dcterms:created xsi:type="dcterms:W3CDTF">2025-04-17T10:05:00Z</dcterms:created>
  <dcterms:modified xsi:type="dcterms:W3CDTF">2025-04-18T08:29:00Z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e95ad5bb-c682-49e7-9e29-9f3a3d82bc07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tBerpwIesOOjLFPg1CBPewtEKlJ0Bxox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