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8F98" w14:textId="7629F29D" w:rsidR="00852210" w:rsidRPr="001B7DB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7DB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1B7DB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1B7DB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1B7DB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72D373AA" w14:textId="1A97644F" w:rsidR="001B7DBF" w:rsidRPr="001B7DBF" w:rsidRDefault="001B7DBF" w:rsidP="001B7DBF">
      <w:pPr>
        <w:suppressAutoHyphens/>
        <w:spacing w:line="360" w:lineRule="auto"/>
        <w:jc w:val="center"/>
        <w:rPr>
          <w:rFonts w:eastAsia="NSimSun"/>
          <w:b/>
          <w:bCs/>
          <w:sz w:val="18"/>
          <w:szCs w:val="18"/>
          <w:lang w:eastAsia="hi-IN" w:bidi="hi-IN"/>
        </w:rPr>
      </w:pPr>
      <w:r w:rsidRPr="001B7DBF">
        <w:rPr>
          <w:rFonts w:eastAsia="NSimSun"/>
          <w:b/>
          <w:bCs/>
          <w:sz w:val="18"/>
          <w:szCs w:val="18"/>
          <w:lang w:eastAsia="hi-IN" w:bidi="hi-IN"/>
        </w:rPr>
        <w:t xml:space="preserve">W </w:t>
      </w:r>
      <w:r w:rsidR="00C97A2C">
        <w:rPr>
          <w:rFonts w:eastAsia="NSimSun"/>
          <w:b/>
          <w:bCs/>
          <w:sz w:val="18"/>
          <w:szCs w:val="18"/>
          <w:lang w:eastAsia="hi-IN" w:bidi="hi-IN"/>
        </w:rPr>
        <w:t xml:space="preserve">TRYBIE </w:t>
      </w:r>
      <w:r w:rsidRPr="001B7DBF">
        <w:rPr>
          <w:rFonts w:eastAsia="NSimSun"/>
          <w:b/>
          <w:bCs/>
          <w:sz w:val="18"/>
          <w:szCs w:val="18"/>
          <w:lang w:eastAsia="hi-IN" w:bidi="hi-IN"/>
        </w:rPr>
        <w:t>PRZETARGU NIEOGRANICZON</w:t>
      </w:r>
      <w:r w:rsidR="0093795A">
        <w:rPr>
          <w:rFonts w:eastAsia="NSimSun"/>
          <w:b/>
          <w:bCs/>
          <w:sz w:val="18"/>
          <w:szCs w:val="18"/>
          <w:lang w:eastAsia="hi-IN" w:bidi="hi-IN"/>
        </w:rPr>
        <w:t>EGO</w:t>
      </w:r>
      <w:r w:rsidRPr="001B7DBF">
        <w:rPr>
          <w:rFonts w:eastAsia="NSimSun"/>
          <w:b/>
          <w:bCs/>
          <w:sz w:val="18"/>
          <w:szCs w:val="18"/>
          <w:lang w:eastAsia="hi-IN" w:bidi="hi-IN"/>
        </w:rPr>
        <w:t xml:space="preserve"> </w:t>
      </w:r>
    </w:p>
    <w:p w14:paraId="35093A25" w14:textId="7F6C396B" w:rsidR="001B7DBF" w:rsidRPr="001B7DBF" w:rsidRDefault="001B7DBF" w:rsidP="001B7DBF">
      <w:pPr>
        <w:suppressAutoHyphens/>
        <w:spacing w:line="360" w:lineRule="auto"/>
        <w:jc w:val="center"/>
        <w:rPr>
          <w:rFonts w:eastAsia="NSimSun"/>
          <w:b/>
          <w:bCs/>
          <w:sz w:val="18"/>
          <w:szCs w:val="18"/>
          <w:lang w:eastAsia="hi-IN" w:bidi="hi-IN"/>
        </w:rPr>
      </w:pPr>
      <w:r w:rsidRPr="001B7DBF">
        <w:rPr>
          <w:rFonts w:eastAsia="NSimSun"/>
          <w:b/>
          <w:bCs/>
          <w:sz w:val="18"/>
          <w:szCs w:val="18"/>
          <w:lang w:eastAsia="hi-IN" w:bidi="hi-IN"/>
        </w:rPr>
        <w:t xml:space="preserve">NA </w:t>
      </w:r>
      <w:bookmarkStart w:id="0" w:name="_Hlk89843380"/>
      <w:r w:rsidRPr="001B7DBF">
        <w:rPr>
          <w:rFonts w:eastAsia="NSimSun"/>
          <w:b/>
          <w:bCs/>
          <w:sz w:val="18"/>
          <w:szCs w:val="18"/>
          <w:lang w:eastAsia="hi-IN" w:bidi="hi-IN"/>
        </w:rPr>
        <w:t>DOSTAWY</w:t>
      </w:r>
      <w:bookmarkEnd w:id="0"/>
      <w:r w:rsidRPr="001B7DBF">
        <w:rPr>
          <w:rFonts w:eastAsia="NSimSun"/>
          <w:b/>
          <w:bCs/>
          <w:sz w:val="18"/>
          <w:szCs w:val="18"/>
          <w:lang w:eastAsia="hi-IN" w:bidi="hi-IN"/>
        </w:rPr>
        <w:t xml:space="preserve"> ODCZYNNIKÓW </w:t>
      </w:r>
      <w:r>
        <w:rPr>
          <w:rFonts w:eastAsia="NSimSun"/>
          <w:b/>
          <w:bCs/>
          <w:sz w:val="18"/>
          <w:szCs w:val="18"/>
          <w:lang w:eastAsia="hi-IN" w:bidi="hi-IN"/>
        </w:rPr>
        <w:t xml:space="preserve">DO BADAŃ </w:t>
      </w:r>
      <w:r w:rsidRPr="001B7DBF">
        <w:rPr>
          <w:rFonts w:eastAsia="NSimSun"/>
          <w:b/>
          <w:bCs/>
          <w:sz w:val="18"/>
          <w:szCs w:val="18"/>
          <w:lang w:eastAsia="hi-IN" w:bidi="hi-IN"/>
        </w:rPr>
        <w:t>IMMUNOHISTOCHEMICZNYCH</w:t>
      </w:r>
    </w:p>
    <w:p w14:paraId="3E085ACF" w14:textId="77777777" w:rsidR="001B7DBF" w:rsidRPr="001B7DBF" w:rsidRDefault="001B7DBF" w:rsidP="001B7DBF">
      <w:pPr>
        <w:suppressAutoHyphens/>
        <w:spacing w:line="360" w:lineRule="auto"/>
        <w:jc w:val="center"/>
        <w:rPr>
          <w:rFonts w:eastAsia="NSimSun"/>
          <w:b/>
          <w:bCs/>
          <w:sz w:val="18"/>
          <w:szCs w:val="18"/>
          <w:lang w:eastAsia="hi-IN" w:bidi="hi-IN"/>
        </w:rPr>
      </w:pPr>
      <w:r w:rsidRPr="001B7DBF">
        <w:rPr>
          <w:rFonts w:eastAsia="NSimSun"/>
          <w:b/>
          <w:bCs/>
          <w:sz w:val="18"/>
          <w:szCs w:val="18"/>
          <w:lang w:eastAsia="hi-IN" w:bidi="hi-IN"/>
        </w:rPr>
        <w:t xml:space="preserve"> WRAZ Z NAJMEM ANALIZATORA I SPRZĘTU DODATKOWEGO </w:t>
      </w:r>
    </w:p>
    <w:p w14:paraId="5675277B" w14:textId="6418166E" w:rsidR="00BE37C5" w:rsidRPr="00BE37C5" w:rsidRDefault="00BE37C5" w:rsidP="00BE37C5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49340206" w14:textId="17C4195B" w:rsidR="00C91C7F" w:rsidRPr="00BE37C5" w:rsidRDefault="00660861" w:rsidP="00BE37C5">
      <w:pPr>
        <w:rPr>
          <w:b/>
          <w:kern w:val="1"/>
          <w:sz w:val="18"/>
          <w:szCs w:val="18"/>
          <w:lang w:eastAsia="hi-IN"/>
        </w:rPr>
      </w:pPr>
      <w:r w:rsidRPr="00660861">
        <w:rPr>
          <w:b/>
          <w:kern w:val="1"/>
          <w:sz w:val="18"/>
          <w:szCs w:val="18"/>
          <w:lang w:eastAsia="hi-IN"/>
        </w:rPr>
        <w:t xml:space="preserve"> </w:t>
      </w:r>
    </w:p>
    <w:p w14:paraId="73549431" w14:textId="0BF35DA5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2E29D3">
        <w:rPr>
          <w:rFonts w:eastAsia="NSimSun"/>
          <w:b/>
          <w:bCs/>
          <w:kern w:val="1"/>
          <w:sz w:val="22"/>
          <w:szCs w:val="22"/>
          <w:lang w:eastAsia="hi-IN" w:bidi="hi-IN"/>
        </w:rPr>
        <w:t>40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(podać </w:t>
      </w:r>
      <w:r w:rsidRPr="00535A6E">
        <w:rPr>
          <w:rFonts w:eastAsiaTheme="minorHAnsi"/>
          <w:i/>
          <w:sz w:val="20"/>
          <w:szCs w:val="20"/>
          <w:lang w:eastAsia="en-US"/>
        </w:rPr>
        <w:lastRenderedPageBreak/>
        <w:t>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F4804"/>
    <w:rsid w:val="00110255"/>
    <w:rsid w:val="00143D64"/>
    <w:rsid w:val="001531F4"/>
    <w:rsid w:val="00167357"/>
    <w:rsid w:val="00171603"/>
    <w:rsid w:val="001809B6"/>
    <w:rsid w:val="001873D3"/>
    <w:rsid w:val="001976C6"/>
    <w:rsid w:val="001B7DBF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2E29D3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81BD1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6F4DE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54C"/>
    <w:rsid w:val="008D173F"/>
    <w:rsid w:val="008D6F59"/>
    <w:rsid w:val="00907425"/>
    <w:rsid w:val="00923398"/>
    <w:rsid w:val="00933E78"/>
    <w:rsid w:val="0093795A"/>
    <w:rsid w:val="00943990"/>
    <w:rsid w:val="00944D85"/>
    <w:rsid w:val="0095106C"/>
    <w:rsid w:val="0095700B"/>
    <w:rsid w:val="00972263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70806"/>
    <w:rsid w:val="00B87359"/>
    <w:rsid w:val="00B91C31"/>
    <w:rsid w:val="00BA6AEB"/>
    <w:rsid w:val="00BB3A41"/>
    <w:rsid w:val="00BC6BFD"/>
    <w:rsid w:val="00BE34DE"/>
    <w:rsid w:val="00BE37C5"/>
    <w:rsid w:val="00C249A4"/>
    <w:rsid w:val="00C315E3"/>
    <w:rsid w:val="00C43014"/>
    <w:rsid w:val="00C43750"/>
    <w:rsid w:val="00C45D90"/>
    <w:rsid w:val="00C60DAC"/>
    <w:rsid w:val="00C91C7F"/>
    <w:rsid w:val="00C97A2C"/>
    <w:rsid w:val="00D01ED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Marzena  Jelonek</cp:lastModifiedBy>
  <cp:revision>7</cp:revision>
  <cp:lastPrinted>2022-09-07T11:34:00Z</cp:lastPrinted>
  <dcterms:created xsi:type="dcterms:W3CDTF">2025-04-08T10:19:00Z</dcterms:created>
  <dcterms:modified xsi:type="dcterms:W3CDTF">2025-04-30T10:06:00Z</dcterms:modified>
</cp:coreProperties>
</file>