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615FBE2F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2B2440">
        <w:rPr>
          <w:rFonts w:ascii="Open Sans" w:hAnsi="Open Sans" w:cs="Open Sans"/>
          <w:b/>
        </w:rPr>
        <w:t>20</w:t>
      </w:r>
      <w:r w:rsidR="00595A02" w:rsidRPr="00EF5B28">
        <w:rPr>
          <w:rFonts w:ascii="Open Sans" w:hAnsi="Open Sans" w:cs="Open Sans"/>
          <w:b/>
        </w:rPr>
        <w:t>.</w:t>
      </w:r>
      <w:r w:rsidR="00832C7C" w:rsidRPr="00EF5B28">
        <w:rPr>
          <w:rFonts w:ascii="Open Sans" w:hAnsi="Open Sans" w:cs="Open Sans"/>
          <w:b/>
        </w:rPr>
        <w:t>1</w:t>
      </w:r>
      <w:r w:rsidR="00F07C2B">
        <w:rPr>
          <w:rFonts w:ascii="Open Sans" w:hAnsi="Open Sans" w:cs="Open Sans"/>
          <w:b/>
        </w:rPr>
        <w:t>2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F07C2B">
        <w:rPr>
          <w:rFonts w:ascii="Open Sans" w:hAnsi="Open Sans" w:cs="Open Sans"/>
          <w:b/>
        </w:rPr>
        <w:t>4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3E89AECB" w14:textId="27E893B5" w:rsidR="006F796C" w:rsidRDefault="00D06BB3" w:rsidP="00D06BB3">
      <w:pPr>
        <w:spacing w:after="0" w:line="240" w:lineRule="auto"/>
        <w:ind w:left="4956" w:firstLine="708"/>
        <w:jc w:val="center"/>
        <w:rPr>
          <w:rFonts w:ascii="Open Sans" w:hAnsi="Open Sans" w:cs="Open Sans"/>
          <w:b/>
        </w:rPr>
      </w:pPr>
      <w:r w:rsidRPr="00D06BB3">
        <w:rPr>
          <w:rFonts w:ascii="Open Sans" w:hAnsi="Open Sans" w:cs="Open Sans"/>
          <w:b/>
        </w:rPr>
        <w:t>Strona internetowa</w:t>
      </w:r>
    </w:p>
    <w:p w14:paraId="20774625" w14:textId="77777777" w:rsidR="00D06BB3" w:rsidRPr="00D06BB3" w:rsidRDefault="00D06BB3" w:rsidP="00D06BB3">
      <w:pPr>
        <w:spacing w:after="0" w:line="240" w:lineRule="auto"/>
        <w:ind w:left="4956" w:firstLine="708"/>
        <w:jc w:val="center"/>
        <w:rPr>
          <w:rFonts w:ascii="Open Sans" w:hAnsi="Open Sans" w:cs="Open Sans"/>
          <w:b/>
        </w:rPr>
      </w:pPr>
    </w:p>
    <w:p w14:paraId="4FE1E3AF" w14:textId="77777777" w:rsidR="00D06BB3" w:rsidRPr="00EF5B28" w:rsidRDefault="00D06BB3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682638F4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6F796C" w:rsidRPr="00EF5B28">
        <w:rPr>
          <w:rFonts w:ascii="Open Sans" w:hAnsi="Open Sans" w:cs="Open Sans"/>
        </w:rPr>
        <w:t xml:space="preserve">wybór oferty </w:t>
      </w:r>
      <w:r w:rsidR="006355CA" w:rsidRPr="00EF5B28">
        <w:rPr>
          <w:rFonts w:ascii="Open Sans" w:hAnsi="Open Sans" w:cs="Open Sans"/>
        </w:rPr>
        <w:t xml:space="preserve">w postępowaniu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2B2440" w:rsidRPr="002B2440">
        <w:rPr>
          <w:rFonts w:ascii="Open Sans" w:hAnsi="Open Sans" w:cs="Open Sans"/>
          <w:b/>
        </w:rPr>
        <w:t>Usługi ubezpieczenia MZO w Wołominie</w:t>
      </w:r>
      <w:r w:rsidR="002B2440">
        <w:rPr>
          <w:rFonts w:ascii="Open Sans" w:hAnsi="Open Sans" w:cs="Open Sans"/>
          <w:b/>
        </w:rPr>
        <w:t xml:space="preserve"> </w:t>
      </w:r>
      <w:r w:rsidR="002B2440" w:rsidRPr="002B2440">
        <w:rPr>
          <w:rFonts w:ascii="Open Sans" w:hAnsi="Open Sans" w:cs="Open Sans"/>
          <w:b/>
        </w:rPr>
        <w:t xml:space="preserve">- 2 zadania ubezpieczenie mienia i odpowiedzialności cywilnej </w:t>
      </w:r>
      <w:r w:rsidR="00057E62">
        <w:rPr>
          <w:rFonts w:ascii="Open Sans" w:hAnsi="Open Sans" w:cs="Open Sans"/>
          <w:b/>
        </w:rPr>
        <w:t>-</w:t>
      </w:r>
      <w:r w:rsidR="002B2440">
        <w:rPr>
          <w:rFonts w:ascii="Open Sans" w:hAnsi="Open Sans" w:cs="Open Sans"/>
          <w:b/>
        </w:rPr>
        <w:t xml:space="preserve"> </w:t>
      </w:r>
      <w:r w:rsidR="00057E62">
        <w:rPr>
          <w:rFonts w:ascii="Open Sans" w:hAnsi="Open Sans" w:cs="Open Sans"/>
          <w:b/>
        </w:rPr>
        <w:t>dot. zadani</w:t>
      </w:r>
      <w:r w:rsidR="002B2440">
        <w:rPr>
          <w:rFonts w:ascii="Open Sans" w:hAnsi="Open Sans" w:cs="Open Sans"/>
          <w:b/>
        </w:rPr>
        <w:t>a</w:t>
      </w:r>
      <w:r w:rsidR="00057E62">
        <w:rPr>
          <w:rFonts w:ascii="Open Sans" w:hAnsi="Open Sans" w:cs="Open Sans"/>
          <w:b/>
        </w:rPr>
        <w:t xml:space="preserve"> 1 </w:t>
      </w:r>
      <w:r w:rsidR="006F796C" w:rsidRPr="00EF5B28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FA3B5DD" w14:textId="1481BA45" w:rsidR="00293276" w:rsidRDefault="006F796C" w:rsidP="00EF5B28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>Zamawiający informuje, iż do realizacji zamówi</w:t>
      </w:r>
      <w:r w:rsidR="0035145C" w:rsidRPr="00EF5B28">
        <w:rPr>
          <w:rFonts w:ascii="Open Sans" w:hAnsi="Open Sans" w:cs="Open Sans"/>
        </w:rPr>
        <w:t xml:space="preserve">enia w powyższym postępowaniu w </w:t>
      </w:r>
      <w:r w:rsidR="0035145C" w:rsidRPr="00057E62">
        <w:rPr>
          <w:rFonts w:ascii="Open Sans" w:hAnsi="Open Sans" w:cs="Open Sans"/>
        </w:rPr>
        <w:t xml:space="preserve">zadaniu </w:t>
      </w:r>
      <w:r w:rsidR="00293276" w:rsidRPr="00057E62">
        <w:rPr>
          <w:rFonts w:ascii="Open Sans" w:hAnsi="Open Sans" w:cs="Open Sans"/>
        </w:rPr>
        <w:t xml:space="preserve">1 </w:t>
      </w:r>
      <w:r w:rsidR="00057E62" w:rsidRPr="00057E62">
        <w:rPr>
          <w:rFonts w:ascii="Open Sans" w:hAnsi="Open Sans" w:cs="Open Sans"/>
        </w:rPr>
        <w:t xml:space="preserve">-ubezpieczenie mienia </w:t>
      </w:r>
      <w:r w:rsidRPr="00EF5B28">
        <w:rPr>
          <w:rFonts w:ascii="Open Sans" w:hAnsi="Open Sans" w:cs="Open Sans"/>
        </w:rPr>
        <w:t xml:space="preserve">wybrano ofertę firmy </w:t>
      </w:r>
      <w:r w:rsidR="002B2440" w:rsidRPr="002B2440">
        <w:rPr>
          <w:rFonts w:ascii="Open Sans" w:hAnsi="Open Sans" w:cs="Open Sans"/>
          <w:b/>
        </w:rPr>
        <w:t>TUZ Towarzystwo Ubezpieczeń Wzajemnych</w:t>
      </w:r>
      <w:r w:rsidR="002B2440">
        <w:rPr>
          <w:rFonts w:ascii="Open Sans" w:hAnsi="Open Sans" w:cs="Open Sans"/>
          <w:b/>
        </w:rPr>
        <w:t xml:space="preserve"> </w:t>
      </w:r>
      <w:r w:rsidR="0035145C" w:rsidRPr="00EF5B28">
        <w:rPr>
          <w:rFonts w:ascii="Open Sans" w:hAnsi="Open Sans" w:cs="Open Sans"/>
        </w:rPr>
        <w:t xml:space="preserve">z siedzibą w </w:t>
      </w:r>
      <w:r w:rsidRPr="00EF5B28">
        <w:rPr>
          <w:rFonts w:ascii="Open Sans" w:hAnsi="Open Sans" w:cs="Open Sans"/>
        </w:rPr>
        <w:t>Warszawie z ceną:</w:t>
      </w:r>
      <w:r w:rsidR="002B2440" w:rsidRPr="002B2440">
        <w:t xml:space="preserve"> </w:t>
      </w:r>
      <w:r w:rsidR="002B2440" w:rsidRPr="002B2440">
        <w:rPr>
          <w:rFonts w:ascii="Open Sans" w:hAnsi="Open Sans" w:cs="Open Sans"/>
          <w:b/>
        </w:rPr>
        <w:t>458 010,00zł brutto</w:t>
      </w:r>
      <w:r w:rsidR="002B2440">
        <w:rPr>
          <w:rFonts w:ascii="Open Sans" w:hAnsi="Open Sans" w:cs="Open Sans"/>
        </w:rPr>
        <w:t>.</w:t>
      </w:r>
      <w:r w:rsidRPr="00EF5B28">
        <w:rPr>
          <w:rFonts w:ascii="Open Sans" w:hAnsi="Open Sans" w:cs="Open Sans"/>
        </w:rPr>
        <w:t xml:space="preserve"> </w:t>
      </w:r>
    </w:p>
    <w:p w14:paraId="0DB6B8D4" w14:textId="77777777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A70BCA0" w14:textId="2AA87385" w:rsidR="00293276" w:rsidRDefault="002B2440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Ocena ofert:</w:t>
      </w: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06"/>
        <w:gridCol w:w="2066"/>
        <w:gridCol w:w="3768"/>
      </w:tblGrid>
      <w:tr w:rsidR="002B2440" w:rsidRPr="009132E4" w14:paraId="305DD0A3" w14:textId="77777777" w:rsidTr="002B2440">
        <w:trPr>
          <w:trHeight w:val="84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331B" w14:textId="77777777" w:rsidR="002B2440" w:rsidRPr="009132E4" w:rsidRDefault="002B2440" w:rsidP="00E70E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ABB" w14:textId="77777777" w:rsidR="002B2440" w:rsidRPr="009132E4" w:rsidRDefault="002B2440" w:rsidP="00E70E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E98" w14:textId="77777777" w:rsidR="002B2440" w:rsidRPr="009132E4" w:rsidRDefault="002B2440" w:rsidP="00E70E4C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7CC48BB5" w14:textId="77777777" w:rsidR="002B2440" w:rsidRPr="009132E4" w:rsidRDefault="002B2440" w:rsidP="00E70E4C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B54" w14:textId="77777777" w:rsidR="002B2440" w:rsidRPr="009132E4" w:rsidRDefault="002B2440" w:rsidP="00E70E4C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</w:t>
            </w:r>
          </w:p>
        </w:tc>
      </w:tr>
      <w:tr w:rsidR="002B2440" w:rsidRPr="009132E4" w14:paraId="686B1326" w14:textId="77777777" w:rsidTr="002B2440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CC2" w14:textId="77777777" w:rsidR="002B2440" w:rsidRPr="009132E4" w:rsidRDefault="002B2440" w:rsidP="00E70E4C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Zadanie 1 mienie kryterium oceny (90/10)</w:t>
            </w:r>
          </w:p>
        </w:tc>
      </w:tr>
      <w:tr w:rsidR="002B2440" w:rsidRPr="009132E4" w14:paraId="2C743287" w14:textId="77777777" w:rsidTr="002B2440">
        <w:trPr>
          <w:trHeight w:val="5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D3E" w14:textId="77777777" w:rsidR="002B2440" w:rsidRPr="009132E4" w:rsidRDefault="002B2440" w:rsidP="00E70E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8BF" w14:textId="0F187F38" w:rsidR="002B2440" w:rsidRPr="009132E4" w:rsidRDefault="002B2440" w:rsidP="00E7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bookmarkStart w:id="0" w:name="_Hlk185574623"/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TUZ Towarzystwo Ubezpieczeń Wzajemnych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Ul. Domaniewska 41, 02-672 Warszawa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bookmarkEnd w:id="0"/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NIP </w:t>
            </w:r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525-22-71-511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C3C" w14:textId="77777777" w:rsidR="002B2440" w:rsidRPr="009132E4" w:rsidRDefault="002B2440" w:rsidP="00E70E4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4F7826">
              <w:rPr>
                <w:rFonts w:ascii="Open Sans" w:hAnsi="Open Sans" w:cs="Open Sans"/>
                <w:sz w:val="18"/>
                <w:szCs w:val="18"/>
              </w:rPr>
              <w:t>458 010,00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596" w14:textId="77777777" w:rsidR="002B2440" w:rsidRPr="009132E4" w:rsidRDefault="002B2440" w:rsidP="00E70E4C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B1548"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</w:t>
            </w:r>
          </w:p>
        </w:tc>
      </w:tr>
    </w:tbl>
    <w:p w14:paraId="1B6485F1" w14:textId="77777777" w:rsidR="002B2440" w:rsidRPr="00EF5B28" w:rsidRDefault="002B2440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Uzasadnienie wyboru:</w:t>
      </w:r>
    </w:p>
    <w:p w14:paraId="20A8153B" w14:textId="22C52B9F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Oferta </w:t>
      </w:r>
      <w:r w:rsidR="00293276">
        <w:rPr>
          <w:rFonts w:ascii="Open Sans" w:hAnsi="Open Sans" w:cs="Open Sans"/>
        </w:rPr>
        <w:t>najkorzystniejsza</w:t>
      </w:r>
      <w:r w:rsidRPr="00EF5B28">
        <w:rPr>
          <w:rFonts w:ascii="Open Sans" w:hAnsi="Open Sans" w:cs="Open Sans"/>
        </w:rPr>
        <w:t xml:space="preserve">, jedyna w postępowaniu, spełnia wymogi SWZ i ustawy </w:t>
      </w:r>
      <w:proofErr w:type="spellStart"/>
      <w:r w:rsidRPr="00EF5B28">
        <w:rPr>
          <w:rFonts w:ascii="Open Sans" w:hAnsi="Open Sans" w:cs="Open Sans"/>
        </w:rPr>
        <w:t>Pzp</w:t>
      </w:r>
      <w:proofErr w:type="spellEnd"/>
      <w:r w:rsidRPr="00EF5B28">
        <w:rPr>
          <w:rFonts w:ascii="Open Sans" w:hAnsi="Open Sans" w:cs="Open Sans"/>
        </w:rPr>
        <w:t>.</w:t>
      </w:r>
    </w:p>
    <w:p w14:paraId="434CE27B" w14:textId="77777777" w:rsidR="00F07C2B" w:rsidRPr="00EF5B28" w:rsidRDefault="00F07C2B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0EB59041" w14:textId="77777777" w:rsidR="00075C7A" w:rsidRPr="00EF5B28" w:rsidRDefault="00946E2E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Dziękujemy za udział w postępowaniu i złożenie ofert. </w:t>
      </w:r>
    </w:p>
    <w:p w14:paraId="715425A1" w14:textId="77777777" w:rsidR="00885942" w:rsidRDefault="00885942" w:rsidP="00885942">
      <w:pPr>
        <w:spacing w:after="0" w:line="240" w:lineRule="auto"/>
        <w:jc w:val="both"/>
        <w:rPr>
          <w:rFonts w:ascii="Open Sans" w:hAnsi="Open Sans" w:cs="Open Sans"/>
        </w:rPr>
      </w:pPr>
    </w:p>
    <w:p w14:paraId="314676C3" w14:textId="77777777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bookmarkStart w:id="1" w:name="_GoBack"/>
      <w:bookmarkEnd w:id="1"/>
    </w:p>
    <w:p w14:paraId="5026831B" w14:textId="117ADB94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Pełnomocnik</w:t>
      </w:r>
    </w:p>
    <w:p w14:paraId="2F5487AC" w14:textId="32819D5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Adam Lewandowski</w:t>
      </w:r>
    </w:p>
    <w:sectPr w:rsidR="00885942" w:rsidRPr="00885942" w:rsidSect="00FA6F07">
      <w:headerReference w:type="default" r:id="rId11"/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8F8C" w14:textId="77777777" w:rsidR="00205B9A" w:rsidRDefault="00205B9A" w:rsidP="00B60D00">
      <w:pPr>
        <w:spacing w:after="0" w:line="240" w:lineRule="auto"/>
      </w:pPr>
      <w:r>
        <w:separator/>
      </w:r>
    </w:p>
  </w:endnote>
  <w:endnote w:type="continuationSeparator" w:id="0">
    <w:p w14:paraId="652CD4A1" w14:textId="77777777" w:rsidR="00205B9A" w:rsidRDefault="00205B9A" w:rsidP="00B60D00">
      <w:pPr>
        <w:spacing w:after="0" w:line="240" w:lineRule="auto"/>
      </w:pPr>
      <w:r>
        <w:continuationSeparator/>
      </w:r>
    </w:p>
  </w:endnote>
  <w:endnote w:type="continuationNotice" w:id="1">
    <w:p w14:paraId="2AC1FE06" w14:textId="77777777" w:rsidR="00205B9A" w:rsidRDefault="00205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4A1C" w14:textId="77777777" w:rsidR="00205B9A" w:rsidRDefault="00205B9A" w:rsidP="00B60D00">
      <w:pPr>
        <w:spacing w:after="0" w:line="240" w:lineRule="auto"/>
      </w:pPr>
      <w:r>
        <w:separator/>
      </w:r>
    </w:p>
  </w:footnote>
  <w:footnote w:type="continuationSeparator" w:id="0">
    <w:p w14:paraId="38F4B1A4" w14:textId="77777777" w:rsidR="00205B9A" w:rsidRDefault="00205B9A" w:rsidP="00B60D00">
      <w:pPr>
        <w:spacing w:after="0" w:line="240" w:lineRule="auto"/>
      </w:pPr>
      <w:r>
        <w:continuationSeparator/>
      </w:r>
    </w:p>
  </w:footnote>
  <w:footnote w:type="continuationNotice" w:id="1">
    <w:p w14:paraId="700F01C7" w14:textId="77777777" w:rsidR="00205B9A" w:rsidRDefault="00205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5B9A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244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274E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74636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06BB3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07C2B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4737-84B4-4CB9-8A42-6D9E6F4A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32EBA-6094-439F-B340-B5DC2086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14</cp:revision>
  <cp:lastPrinted>2021-03-22T09:31:00Z</cp:lastPrinted>
  <dcterms:created xsi:type="dcterms:W3CDTF">2022-01-13T12:13:00Z</dcterms:created>
  <dcterms:modified xsi:type="dcterms:W3CDTF">2024-12-20T07:13:00Z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