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65823" w14:textId="3DE5D101"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>COZL/DZP/</w:t>
      </w:r>
      <w:r w:rsidR="00CB43E6" w:rsidRPr="00941718">
        <w:rPr>
          <w:rFonts w:eastAsia="Calibri" w:cstheme="minorHAnsi"/>
          <w:b/>
          <w:kern w:val="2"/>
          <w:lang w:eastAsia="zh-CN"/>
        </w:rPr>
        <w:t>AK</w:t>
      </w:r>
      <w:r w:rsidRPr="00941718">
        <w:rPr>
          <w:rFonts w:eastAsia="Calibri" w:cstheme="minorHAnsi"/>
          <w:b/>
          <w:kern w:val="2"/>
          <w:lang w:eastAsia="zh-CN"/>
        </w:rPr>
        <w:t>/34</w:t>
      </w:r>
      <w:r w:rsidR="004D6D33" w:rsidRPr="00941718">
        <w:rPr>
          <w:rFonts w:eastAsia="Calibri" w:cstheme="minorHAnsi"/>
          <w:b/>
          <w:kern w:val="2"/>
          <w:lang w:eastAsia="zh-CN"/>
        </w:rPr>
        <w:t>11</w:t>
      </w:r>
      <w:r w:rsidR="00CB43E6" w:rsidRPr="00941718">
        <w:rPr>
          <w:rFonts w:eastAsia="Calibri" w:cstheme="minorHAnsi"/>
          <w:b/>
          <w:kern w:val="2"/>
          <w:lang w:eastAsia="zh-CN"/>
        </w:rPr>
        <w:t>/PN-</w:t>
      </w:r>
      <w:r w:rsidR="000D06B3">
        <w:rPr>
          <w:rFonts w:eastAsia="Calibri" w:cstheme="minorHAnsi"/>
          <w:b/>
          <w:kern w:val="2"/>
          <w:lang w:eastAsia="zh-CN"/>
        </w:rPr>
        <w:t>3</w:t>
      </w:r>
      <w:r w:rsidR="004702BD">
        <w:rPr>
          <w:rFonts w:eastAsia="Calibri" w:cstheme="minorHAnsi"/>
          <w:b/>
          <w:kern w:val="2"/>
          <w:lang w:eastAsia="zh-CN"/>
        </w:rPr>
        <w:t>8</w:t>
      </w:r>
      <w:r w:rsidRPr="00941718">
        <w:rPr>
          <w:rFonts w:eastAsia="Calibri" w:cstheme="minorHAnsi"/>
          <w:b/>
          <w:kern w:val="2"/>
          <w:lang w:eastAsia="zh-CN"/>
        </w:rPr>
        <w:t>/2</w:t>
      </w:r>
      <w:r w:rsidR="006D5CAD">
        <w:rPr>
          <w:rFonts w:eastAsia="Calibri" w:cstheme="minorHAnsi"/>
          <w:b/>
          <w:kern w:val="2"/>
          <w:lang w:eastAsia="zh-CN"/>
        </w:rPr>
        <w:t>5</w:t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</w:p>
    <w:p w14:paraId="04F01A73" w14:textId="77777777"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</w:p>
    <w:p w14:paraId="0A335831" w14:textId="77777777" w:rsidR="00EF4A33" w:rsidRPr="00941718" w:rsidRDefault="00EF4A33" w:rsidP="007E4174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14:paraId="6ECAFBEE" w14:textId="77777777"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7C2FD923" w14:textId="77777777" w:rsidR="00EF4A33" w:rsidRPr="00941718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14:paraId="52AA0156" w14:textId="77777777"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5F021030" w14:textId="77777777" w:rsidR="00EF4A33" w:rsidRPr="00941718" w:rsidRDefault="00EF4A33" w:rsidP="007476EC">
      <w:pPr>
        <w:suppressAutoHyphens/>
        <w:spacing w:after="0" w:line="240" w:lineRule="auto"/>
        <w:rPr>
          <w:rFonts w:eastAsia="Times New Roman" w:cstheme="minorHAnsi"/>
          <w:b/>
          <w:bCs/>
          <w:kern w:val="2"/>
          <w:lang w:eastAsia="zh-CN"/>
        </w:rPr>
      </w:pPr>
    </w:p>
    <w:p w14:paraId="6D33FA5F" w14:textId="77777777"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941718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14:paraId="7E18EECB" w14:textId="77777777" w:rsidR="00EF4A33" w:rsidRPr="00007FD3" w:rsidRDefault="00EF4A33" w:rsidP="00F84604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1D8DCB53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14:paraId="63BDE014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064A5090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14:paraId="6C014A00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14:paraId="0880C9DB" w14:textId="77777777" w:rsidR="00DB7EB4" w:rsidRPr="00007FD3" w:rsidRDefault="00DB7EB4" w:rsidP="00DB7EB4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Powiat ………………………………………………………………………………………………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4FCC80BE" w14:textId="77777777" w:rsidR="001A2F86" w:rsidRPr="00007FD3" w:rsidRDefault="001A2F86" w:rsidP="001A2F86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Województwo 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……………………………..</w:t>
      </w:r>
    </w:p>
    <w:p w14:paraId="7373DCFA" w14:textId="5C60273B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REGON …………………</w:t>
      </w:r>
      <w:r w:rsidR="004702BD">
        <w:rPr>
          <w:rFonts w:asciiTheme="minorHAnsi" w:hAnsiTheme="minorHAnsi" w:cstheme="minorHAnsi"/>
          <w:sz w:val="22"/>
          <w:szCs w:val="22"/>
        </w:rPr>
        <w:t>………………………….</w:t>
      </w:r>
      <w:r w:rsidRPr="00007FD3">
        <w:rPr>
          <w:rFonts w:asciiTheme="minorHAnsi" w:hAnsiTheme="minorHAnsi" w:cstheme="minorHAnsi"/>
          <w:sz w:val="22"/>
          <w:szCs w:val="22"/>
        </w:rPr>
        <w:t>..</w:t>
      </w:r>
      <w:r w:rsidR="004702BD">
        <w:rPr>
          <w:rFonts w:asciiTheme="minorHAnsi" w:hAnsiTheme="minorHAnsi" w:cstheme="minorHAnsi"/>
          <w:sz w:val="22"/>
          <w:szCs w:val="22"/>
        </w:rPr>
        <w:t>........................</w:t>
      </w:r>
      <w:r w:rsidRPr="00007FD3">
        <w:rPr>
          <w:rFonts w:asciiTheme="minorHAnsi" w:hAnsiTheme="minorHAnsi" w:cstheme="minorHAnsi"/>
          <w:sz w:val="22"/>
          <w:szCs w:val="22"/>
        </w:rPr>
        <w:t xml:space="preserve"> NIP …….....……............…</w:t>
      </w:r>
      <w:r w:rsidR="004702BD">
        <w:rPr>
          <w:rFonts w:asciiTheme="minorHAnsi" w:hAnsiTheme="minorHAnsi" w:cstheme="minorHAnsi"/>
          <w:sz w:val="22"/>
          <w:szCs w:val="22"/>
        </w:rPr>
        <w:t>…………………</w:t>
      </w:r>
      <w:r w:rsidRPr="00007FD3">
        <w:rPr>
          <w:rFonts w:asciiTheme="minorHAnsi" w:hAnsiTheme="minorHAnsi" w:cstheme="minorHAnsi"/>
          <w:sz w:val="22"/>
          <w:szCs w:val="22"/>
        </w:rPr>
        <w:t>……</w:t>
      </w:r>
    </w:p>
    <w:p w14:paraId="3EF14880" w14:textId="77777777" w:rsidR="00082E51" w:rsidRPr="00007FD3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KRS</w:t>
      </w:r>
      <w:r w:rsidR="001F15C4" w:rsidRPr="00007FD3">
        <w:rPr>
          <w:rFonts w:asciiTheme="minorHAnsi" w:hAnsiTheme="minorHAnsi" w:cstheme="minorHAnsi"/>
          <w:sz w:val="22"/>
          <w:szCs w:val="22"/>
        </w:rPr>
        <w:t>/CEIDG</w:t>
      </w:r>
      <w:r w:rsidR="005E5A29" w:rsidRPr="00007FD3">
        <w:rPr>
          <w:rFonts w:asciiTheme="minorHAnsi" w:hAnsiTheme="minorHAnsi" w:cstheme="minorHAnsi"/>
          <w:sz w:val="22"/>
          <w:szCs w:val="22"/>
        </w:rPr>
        <w:t>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…..</w:t>
      </w:r>
      <w:r w:rsidR="005E5A29" w:rsidRPr="00007FD3">
        <w:rPr>
          <w:rFonts w:asciiTheme="minorHAnsi" w:hAnsiTheme="minorHAnsi" w:cstheme="minorHAnsi"/>
          <w:sz w:val="22"/>
          <w:szCs w:val="22"/>
        </w:rPr>
        <w:t>…znajdujący się na stronie (adres strony internetowej)…………………..</w:t>
      </w:r>
    </w:p>
    <w:p w14:paraId="49771CB5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14:paraId="79952D28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6AF25CD4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</w:p>
    <w:p w14:paraId="24DC3BFF" w14:textId="6403647C" w:rsidR="00EF4A33" w:rsidRPr="005221A6" w:rsidRDefault="00EF4A33" w:rsidP="005221A6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07FD3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14:paraId="2FF669E6" w14:textId="77777777" w:rsidR="00EF4A33" w:rsidRPr="00007FD3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07FD3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</w:p>
    <w:p w14:paraId="1B49623E" w14:textId="77777777" w:rsidR="00EF4A33" w:rsidRPr="00007FD3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07FD3">
        <w:rPr>
          <w:rFonts w:eastAsia="Times New Roman" w:cstheme="minorHAnsi"/>
          <w:kern w:val="2"/>
          <w:lang w:eastAsia="zh-CN"/>
        </w:rPr>
        <w:t>przetargu nieograniczonego na.:</w:t>
      </w:r>
    </w:p>
    <w:p w14:paraId="694A9526" w14:textId="77777777" w:rsidR="00082E51" w:rsidRPr="00007FD3" w:rsidRDefault="00082E51" w:rsidP="00C22C50">
      <w:pPr>
        <w:tabs>
          <w:tab w:val="left" w:pos="4678"/>
        </w:tabs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14:paraId="49F0AB37" w14:textId="127633B4" w:rsidR="000D06B3" w:rsidRDefault="004702BD" w:rsidP="00CB43E6">
      <w:pPr>
        <w:suppressAutoHyphens/>
        <w:autoSpaceDN w:val="0"/>
        <w:spacing w:after="0" w:line="240" w:lineRule="auto"/>
        <w:ind w:left="284"/>
        <w:jc w:val="center"/>
        <w:rPr>
          <w:rFonts w:cstheme="minorHAnsi"/>
          <w:b/>
          <w:bCs/>
          <w:lang w:eastAsia="zh-CN"/>
        </w:rPr>
      </w:pPr>
      <w:r w:rsidRPr="004702BD">
        <w:rPr>
          <w:rFonts w:cstheme="minorHAnsi"/>
          <w:b/>
          <w:bCs/>
          <w:lang w:eastAsia="zh-CN"/>
        </w:rPr>
        <w:t xml:space="preserve">Dostawa systemu do sekwencjonowania następnej generacji oraz dodatkowych urządzeń do automatycznego przygotowania bibliotek, izolacji materiału genetycznego wraz z oceną stężenia, przygotowaniem materiału z bloczków parafinowych i pracą z czystym DNA  na potrzeby Centrum Genetyki Klinicznej w ramach projektu pn. „Wsparcie Ambulatoryjnej Opieki Specjalistycznej oraz leczenia w trybie jednodniowym w Centrum Onkologii Ziemi Lubelskiej im. św. Jana z Dukli poprzez zakup sprzętu medycznego i aparatury medycznej w celu osiągnięcia pełnej funkcjonalności i zabezpieczenia </w:t>
      </w:r>
      <w:proofErr w:type="spellStart"/>
      <w:r w:rsidRPr="004702BD">
        <w:rPr>
          <w:rFonts w:cstheme="minorHAnsi"/>
          <w:b/>
          <w:bCs/>
          <w:lang w:eastAsia="zh-CN"/>
        </w:rPr>
        <w:t>pełnoprofilowej</w:t>
      </w:r>
      <w:proofErr w:type="spellEnd"/>
      <w:r w:rsidRPr="004702BD">
        <w:rPr>
          <w:rFonts w:cstheme="minorHAnsi"/>
          <w:b/>
          <w:bCs/>
          <w:lang w:eastAsia="zh-CN"/>
        </w:rPr>
        <w:t>, wysokospecjalistycznej diagnostyki i leczenia Pacjentów onkologicznych."</w:t>
      </w:r>
    </w:p>
    <w:p w14:paraId="1D854E8D" w14:textId="10E1F1B0" w:rsidR="00192697" w:rsidRPr="00007FD3" w:rsidRDefault="008C4AE2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007FD3">
        <w:rPr>
          <w:rFonts w:eastAsia="Times New Roman" w:cstheme="minorHAnsi"/>
          <w:b/>
          <w:lang w:eastAsia="zh-CN"/>
        </w:rPr>
        <w:t>COZL/</w:t>
      </w:r>
      <w:r w:rsidR="00192697" w:rsidRPr="00007FD3">
        <w:rPr>
          <w:rFonts w:eastAsia="Times New Roman" w:cstheme="minorHAnsi"/>
          <w:b/>
          <w:lang w:eastAsia="zh-CN"/>
        </w:rPr>
        <w:t>DZP/AK/3411/PN-</w:t>
      </w:r>
      <w:r w:rsidR="000D06B3">
        <w:rPr>
          <w:rFonts w:eastAsia="Times New Roman" w:cstheme="minorHAnsi"/>
          <w:b/>
          <w:lang w:eastAsia="zh-CN"/>
        </w:rPr>
        <w:t>3</w:t>
      </w:r>
      <w:r w:rsidR="004702BD">
        <w:rPr>
          <w:rFonts w:eastAsia="Times New Roman" w:cstheme="minorHAnsi"/>
          <w:b/>
          <w:lang w:eastAsia="zh-CN"/>
        </w:rPr>
        <w:t>8</w:t>
      </w:r>
      <w:r w:rsidR="00192697" w:rsidRPr="00007FD3">
        <w:rPr>
          <w:rFonts w:eastAsia="Times New Roman" w:cstheme="minorHAnsi"/>
          <w:b/>
          <w:lang w:eastAsia="zh-CN"/>
        </w:rPr>
        <w:t>/2</w:t>
      </w:r>
      <w:r w:rsidR="006D5CAD" w:rsidRPr="00007FD3">
        <w:rPr>
          <w:rFonts w:eastAsia="Times New Roman" w:cstheme="minorHAnsi"/>
          <w:b/>
          <w:lang w:eastAsia="zh-CN"/>
        </w:rPr>
        <w:t>5</w:t>
      </w:r>
    </w:p>
    <w:p w14:paraId="1E23289A" w14:textId="77777777" w:rsidR="00941718" w:rsidRPr="00007FD3" w:rsidRDefault="00941718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bCs/>
          <w:u w:val="single"/>
          <w:lang w:eastAsia="zh-CN"/>
        </w:rPr>
      </w:pPr>
    </w:p>
    <w:p w14:paraId="45D96A52" w14:textId="77777777" w:rsidR="00EF4A33" w:rsidRPr="00007FD3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007FD3">
        <w:rPr>
          <w:rFonts w:eastAsia="Times New Roman" w:cstheme="minorHAnsi"/>
          <w:b/>
          <w:lang w:eastAsia="zh-CN"/>
        </w:rPr>
        <w:t xml:space="preserve"> </w:t>
      </w:r>
      <w:r w:rsidR="00EF4A33" w:rsidRPr="00007FD3">
        <w:rPr>
          <w:rFonts w:eastAsia="Times New Roman" w:cstheme="minorHAnsi"/>
          <w:b/>
          <w:lang w:eastAsia="zh-CN"/>
        </w:rPr>
        <w:t>(</w:t>
      </w:r>
      <w:r w:rsidR="00EF4A33" w:rsidRPr="00007FD3">
        <w:rPr>
          <w:rFonts w:eastAsia="Times New Roman" w:cstheme="minorHAnsi"/>
          <w:i/>
          <w:lang w:eastAsia="zh-CN"/>
        </w:rPr>
        <w:t>tytuł postępowania przetargowego</w:t>
      </w:r>
      <w:r w:rsidR="001F15C4" w:rsidRPr="00007FD3">
        <w:rPr>
          <w:rFonts w:eastAsia="Times New Roman" w:cstheme="minorHAnsi"/>
          <w:i/>
          <w:lang w:eastAsia="zh-CN"/>
        </w:rPr>
        <w:t xml:space="preserve"> oraz sygnatura</w:t>
      </w:r>
      <w:r w:rsidR="00EF4A33" w:rsidRPr="00007FD3">
        <w:rPr>
          <w:rFonts w:eastAsia="Times New Roman" w:cstheme="minorHAnsi"/>
          <w:b/>
          <w:lang w:eastAsia="zh-CN"/>
        </w:rPr>
        <w:t>)</w:t>
      </w:r>
    </w:p>
    <w:p w14:paraId="40D0A57A" w14:textId="77777777" w:rsidR="00EF4A33" w:rsidRPr="00007FD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14:paraId="1F69236C" w14:textId="77777777" w:rsidR="00A956E0" w:rsidRPr="00007FD3" w:rsidRDefault="00A956E0" w:rsidP="00F84604">
      <w:pPr>
        <w:suppressAutoHyphens/>
        <w:autoSpaceDN w:val="0"/>
        <w:spacing w:after="0" w:line="240" w:lineRule="auto"/>
        <w:rPr>
          <w:rFonts w:eastAsia="Times New Roman" w:cstheme="minorHAnsi"/>
          <w:b/>
          <w:lang w:eastAsia="zh-CN"/>
        </w:rPr>
      </w:pPr>
    </w:p>
    <w:p w14:paraId="1F80A181" w14:textId="77777777" w:rsidR="00EF4A33" w:rsidRPr="00007FD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07FD3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14:paraId="24C09F57" w14:textId="77777777" w:rsidR="00AF5B9D" w:rsidRPr="00007FD3" w:rsidRDefault="00AF5B9D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7BC9013D" w14:textId="2DEC0078" w:rsidR="00EF4A33" w:rsidRPr="005221A6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007FD3">
        <w:rPr>
          <w:rFonts w:eastAsia="Calibri" w:cstheme="minorHAnsi"/>
          <w:lang w:eastAsia="pl-PL"/>
        </w:rPr>
        <w:t>Oświadczam/y</w:t>
      </w:r>
      <w:r w:rsidR="00EF4A33" w:rsidRPr="00007FD3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14:paraId="694184A8" w14:textId="77777777" w:rsidR="00183ABB" w:rsidRPr="00007FD3" w:rsidRDefault="001A6F07" w:rsidP="00F84604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007FD3">
        <w:rPr>
          <w:rFonts w:eastAsia="Calibri" w:cstheme="minorHAnsi"/>
          <w:lang w:eastAsia="pl-PL"/>
        </w:rPr>
        <w:lastRenderedPageBreak/>
        <w:t>Oferuję/oferujemy</w:t>
      </w:r>
      <w:r w:rsidR="00EF4A33" w:rsidRPr="00007FD3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14:paraId="118B18D8" w14:textId="77777777" w:rsidR="00F84604" w:rsidRPr="00007FD3" w:rsidRDefault="00F84604" w:rsidP="00F84604">
      <w:p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</w:p>
    <w:p w14:paraId="2044DAF5" w14:textId="1FD6644E" w:rsidR="00F84604" w:rsidRPr="00007FD3" w:rsidRDefault="00F84604" w:rsidP="00F84604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  <w:r w:rsidRPr="00007FD3">
        <w:rPr>
          <w:rFonts w:eastAsia="Times New Roman" w:cstheme="minorHAnsi"/>
          <w:b/>
          <w:lang w:eastAsia="zh-CN"/>
        </w:rPr>
        <w:t xml:space="preserve">Część 1 SWZ - </w:t>
      </w:r>
      <w:r w:rsidR="005221A6" w:rsidRPr="005221A6">
        <w:rPr>
          <w:rFonts w:eastAsia="Times New Roman" w:cstheme="minorHAnsi"/>
          <w:b/>
          <w:lang w:eastAsia="zh-CN"/>
        </w:rPr>
        <w:t>System do sekwencjonowania następnej generacji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007FD3" w14:paraId="1CC583C2" w14:textId="77777777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0C909D3B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22ECAB10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14:paraId="6C6B5B5A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D9C8407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2881F5F5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28F6EEB3" w14:textId="77777777" w:rsidR="00214D6D" w:rsidRPr="00941718" w:rsidRDefault="00214D6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24301EAC" w14:textId="77777777" w:rsidR="00F34C12" w:rsidRDefault="00EF4A33" w:rsidP="006D5CAD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1D4754" w:rsidRPr="00941718">
        <w:rPr>
          <w:rFonts w:eastAsia="Times New Roman" w:cstheme="minorHAnsi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do SWZ.</w:t>
      </w:r>
    </w:p>
    <w:p w14:paraId="65157790" w14:textId="77777777" w:rsidR="00F84604" w:rsidRDefault="00F84604" w:rsidP="006D5CAD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0398A94E" w14:textId="5CB8A97A" w:rsidR="00F84604" w:rsidRPr="00941718" w:rsidRDefault="00F84604" w:rsidP="00F84604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  <w:r w:rsidRPr="00F84604">
        <w:rPr>
          <w:rFonts w:eastAsia="Times New Roman" w:cstheme="minorHAnsi"/>
          <w:b/>
          <w:lang w:eastAsia="zh-CN"/>
        </w:rPr>
        <w:t xml:space="preserve">Część </w:t>
      </w:r>
      <w:r>
        <w:rPr>
          <w:rFonts w:eastAsia="Times New Roman" w:cstheme="minorHAnsi"/>
          <w:b/>
          <w:lang w:eastAsia="zh-CN"/>
        </w:rPr>
        <w:t>2</w:t>
      </w:r>
      <w:r w:rsidRPr="00F84604">
        <w:rPr>
          <w:rFonts w:eastAsia="Times New Roman" w:cstheme="minorHAnsi"/>
          <w:b/>
          <w:lang w:eastAsia="zh-CN"/>
        </w:rPr>
        <w:t xml:space="preserve"> SWZ - </w:t>
      </w:r>
      <w:r w:rsidR="005221A6" w:rsidRPr="005221A6">
        <w:rPr>
          <w:rFonts w:eastAsia="Times New Roman" w:cstheme="minorHAnsi"/>
          <w:b/>
          <w:lang w:eastAsia="zh-CN"/>
        </w:rPr>
        <w:t>System do automatycznego przygotowania bibliotek genomowych i ładowania chipów do sekwencjonowania w systemie półprzewodnikowym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F84604" w:rsidRPr="00941718" w14:paraId="7A9A9D3B" w14:textId="77777777" w:rsidTr="00365F7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12A3CE96" w14:textId="77777777" w:rsidR="00F84604" w:rsidRPr="00941718" w:rsidRDefault="00F84604" w:rsidP="00365F7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3138FB47" w14:textId="77777777" w:rsidR="00F84604" w:rsidRPr="00941718" w:rsidRDefault="00F84604" w:rsidP="00365F7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14:paraId="720CA1C4" w14:textId="77777777" w:rsidR="00F84604" w:rsidRPr="00941718" w:rsidRDefault="00F84604" w:rsidP="00365F7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9A6C746" w14:textId="77777777" w:rsidR="00F84604" w:rsidRPr="00941718" w:rsidRDefault="00F84604" w:rsidP="00365F7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3E37B800" w14:textId="77777777" w:rsidR="00F84604" w:rsidRPr="00941718" w:rsidRDefault="00F84604" w:rsidP="00365F7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336064E9" w14:textId="77777777" w:rsidR="00F84604" w:rsidRPr="00941718" w:rsidRDefault="00F84604" w:rsidP="00F84604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140C0FA5" w14:textId="77777777" w:rsidR="00F84604" w:rsidRDefault="00F84604" w:rsidP="00F84604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 do SWZ.</w:t>
      </w:r>
    </w:p>
    <w:p w14:paraId="153C070E" w14:textId="77777777" w:rsidR="000D06B3" w:rsidRDefault="000D06B3" w:rsidP="00F84604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6CD6C50E" w14:textId="00C68708" w:rsidR="000D06B3" w:rsidRPr="00007FD3" w:rsidRDefault="000D06B3" w:rsidP="000D06B3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  <w:r w:rsidRPr="00007FD3">
        <w:rPr>
          <w:rFonts w:eastAsia="Times New Roman" w:cstheme="minorHAnsi"/>
          <w:b/>
          <w:lang w:eastAsia="zh-CN"/>
        </w:rPr>
        <w:t xml:space="preserve">Część </w:t>
      </w:r>
      <w:r>
        <w:rPr>
          <w:rFonts w:eastAsia="Times New Roman" w:cstheme="minorHAnsi"/>
          <w:b/>
          <w:lang w:eastAsia="zh-CN"/>
        </w:rPr>
        <w:t>3</w:t>
      </w:r>
      <w:r w:rsidRPr="00007FD3">
        <w:rPr>
          <w:rFonts w:eastAsia="Times New Roman" w:cstheme="minorHAnsi"/>
          <w:b/>
          <w:lang w:eastAsia="zh-CN"/>
        </w:rPr>
        <w:t xml:space="preserve"> SWZ - </w:t>
      </w:r>
      <w:r w:rsidR="005221A6" w:rsidRPr="005221A6">
        <w:rPr>
          <w:rFonts w:eastAsia="Times New Roman" w:cstheme="minorHAnsi"/>
          <w:b/>
          <w:lang w:eastAsia="zh-CN"/>
        </w:rPr>
        <w:t xml:space="preserve">Urządzenie zewnętrzne do automatycznej ekstrakcji kwasów nukleinowych wraz z pomiarem ilościowym uzyskanych </w:t>
      </w:r>
      <w:proofErr w:type="spellStart"/>
      <w:r w:rsidR="005221A6" w:rsidRPr="005221A6">
        <w:rPr>
          <w:rFonts w:eastAsia="Times New Roman" w:cstheme="minorHAnsi"/>
          <w:b/>
          <w:lang w:eastAsia="zh-CN"/>
        </w:rPr>
        <w:t>izolatów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D06B3" w:rsidRPr="00007FD3" w14:paraId="0C26E582" w14:textId="77777777" w:rsidTr="000A7F71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06529B15" w14:textId="77777777" w:rsidR="000D06B3" w:rsidRPr="00007FD3" w:rsidRDefault="000D06B3" w:rsidP="000A7F7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2A1424CF" w14:textId="77777777" w:rsidR="000D06B3" w:rsidRPr="00007FD3" w:rsidRDefault="000D06B3" w:rsidP="000A7F7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14:paraId="61D4EB2B" w14:textId="77777777" w:rsidR="000D06B3" w:rsidRPr="00007FD3" w:rsidRDefault="000D06B3" w:rsidP="000A7F7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04EC5E2" w14:textId="77777777" w:rsidR="000D06B3" w:rsidRPr="00007FD3" w:rsidRDefault="000D06B3" w:rsidP="000A7F7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290A5335" w14:textId="77777777" w:rsidR="000D06B3" w:rsidRPr="00007FD3" w:rsidRDefault="000D06B3" w:rsidP="000A7F7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7FC61400" w14:textId="77777777" w:rsidR="000D06B3" w:rsidRPr="00941718" w:rsidRDefault="000D06B3" w:rsidP="000D06B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6CFA464C" w14:textId="77777777" w:rsidR="000D06B3" w:rsidRDefault="000D06B3" w:rsidP="000D06B3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 do SWZ.</w:t>
      </w:r>
    </w:p>
    <w:p w14:paraId="5867CD04" w14:textId="77777777" w:rsidR="000D06B3" w:rsidRDefault="000D06B3" w:rsidP="000D06B3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2130F297" w14:textId="292386B0" w:rsidR="000D06B3" w:rsidRPr="00941718" w:rsidRDefault="000D06B3" w:rsidP="000D06B3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  <w:bookmarkStart w:id="0" w:name="_Hlk194490165"/>
      <w:r w:rsidRPr="00F84604">
        <w:rPr>
          <w:rFonts w:eastAsia="Times New Roman" w:cstheme="minorHAnsi"/>
          <w:b/>
          <w:lang w:eastAsia="zh-CN"/>
        </w:rPr>
        <w:t xml:space="preserve">Część </w:t>
      </w:r>
      <w:r>
        <w:rPr>
          <w:rFonts w:eastAsia="Times New Roman" w:cstheme="minorHAnsi"/>
          <w:b/>
          <w:lang w:eastAsia="zh-CN"/>
        </w:rPr>
        <w:t>4</w:t>
      </w:r>
      <w:r w:rsidRPr="00F84604">
        <w:rPr>
          <w:rFonts w:eastAsia="Times New Roman" w:cstheme="minorHAnsi"/>
          <w:b/>
          <w:lang w:eastAsia="zh-CN"/>
        </w:rPr>
        <w:t xml:space="preserve"> SWZ - </w:t>
      </w:r>
      <w:r w:rsidR="005221A6" w:rsidRPr="005221A6">
        <w:rPr>
          <w:rFonts w:eastAsia="Times New Roman" w:cstheme="minorHAnsi"/>
          <w:b/>
          <w:lang w:eastAsia="zh-CN"/>
        </w:rPr>
        <w:t xml:space="preserve">Mikrotom komplet 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D06B3" w:rsidRPr="00941718" w14:paraId="04EFD2A4" w14:textId="77777777" w:rsidTr="000A7F71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6DD7400D" w14:textId="77777777" w:rsidR="000D06B3" w:rsidRPr="00941718" w:rsidRDefault="000D06B3" w:rsidP="000A7F7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75C13193" w14:textId="77777777" w:rsidR="000D06B3" w:rsidRPr="00941718" w:rsidRDefault="000D06B3" w:rsidP="000A7F7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14:paraId="0F97C22D" w14:textId="77777777" w:rsidR="000D06B3" w:rsidRPr="00941718" w:rsidRDefault="000D06B3" w:rsidP="000A7F7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C00EFDE" w14:textId="77777777" w:rsidR="000D06B3" w:rsidRPr="00941718" w:rsidRDefault="000D06B3" w:rsidP="000A7F7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5AFF0857" w14:textId="77777777" w:rsidR="000D06B3" w:rsidRPr="00941718" w:rsidRDefault="000D06B3" w:rsidP="000A7F7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0961585F" w14:textId="77777777" w:rsidR="000D06B3" w:rsidRPr="00941718" w:rsidRDefault="000D06B3" w:rsidP="000D06B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7687E80F" w14:textId="77777777" w:rsidR="000D06B3" w:rsidRDefault="000D06B3" w:rsidP="000D06B3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 do SWZ.</w:t>
      </w:r>
    </w:p>
    <w:bookmarkEnd w:id="0"/>
    <w:p w14:paraId="5B641AF6" w14:textId="77777777" w:rsidR="000D06B3" w:rsidRDefault="000D06B3" w:rsidP="00F84604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53CA919E" w14:textId="45443B48" w:rsidR="004702BD" w:rsidRPr="00941718" w:rsidRDefault="004702BD" w:rsidP="004702BD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  <w:r w:rsidRPr="00F84604">
        <w:rPr>
          <w:rFonts w:eastAsia="Times New Roman" w:cstheme="minorHAnsi"/>
          <w:b/>
          <w:lang w:eastAsia="zh-CN"/>
        </w:rPr>
        <w:t xml:space="preserve">Część </w:t>
      </w:r>
      <w:r>
        <w:rPr>
          <w:rFonts w:eastAsia="Times New Roman" w:cstheme="minorHAnsi"/>
          <w:b/>
          <w:lang w:eastAsia="zh-CN"/>
        </w:rPr>
        <w:t>5</w:t>
      </w:r>
      <w:r w:rsidRPr="00F84604">
        <w:rPr>
          <w:rFonts w:eastAsia="Times New Roman" w:cstheme="minorHAnsi"/>
          <w:b/>
          <w:lang w:eastAsia="zh-CN"/>
        </w:rPr>
        <w:t xml:space="preserve"> SWZ - </w:t>
      </w:r>
      <w:r w:rsidR="005221A6" w:rsidRPr="005221A6">
        <w:rPr>
          <w:rFonts w:eastAsia="Times New Roman" w:cstheme="minorHAnsi"/>
          <w:b/>
          <w:lang w:eastAsia="zh-CN"/>
        </w:rPr>
        <w:t xml:space="preserve">Komora do czystej pracy z próbkami DNA 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4702BD" w:rsidRPr="00941718" w14:paraId="738105FD" w14:textId="77777777" w:rsidTr="007B540D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1D413A3C" w14:textId="77777777" w:rsidR="004702BD" w:rsidRPr="00941718" w:rsidRDefault="004702BD" w:rsidP="007B540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6A63CF7C" w14:textId="77777777" w:rsidR="004702BD" w:rsidRPr="00941718" w:rsidRDefault="004702BD" w:rsidP="007B540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14:paraId="121BB106" w14:textId="77777777" w:rsidR="004702BD" w:rsidRPr="00941718" w:rsidRDefault="004702BD" w:rsidP="007B540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B62F903" w14:textId="77777777" w:rsidR="004702BD" w:rsidRPr="00941718" w:rsidRDefault="004702BD" w:rsidP="007B540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2EF7CD05" w14:textId="77777777" w:rsidR="004702BD" w:rsidRPr="00941718" w:rsidRDefault="004702BD" w:rsidP="007B540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37CFBE8F" w14:textId="77777777" w:rsidR="004702BD" w:rsidRPr="00941718" w:rsidRDefault="004702BD" w:rsidP="004702BD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2DC0EDFB" w14:textId="51DABCEE" w:rsidR="00254876" w:rsidRPr="00941718" w:rsidRDefault="004702BD" w:rsidP="005221A6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 do SWZ.</w:t>
      </w:r>
    </w:p>
    <w:p w14:paraId="5D768322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lastRenderedPageBreak/>
        <w:t>Oświadczam/y, że w wyżej</w:t>
      </w:r>
      <w:r w:rsidR="00082E51" w:rsidRPr="00941718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941718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941718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941718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i wzorze umowy.</w:t>
      </w:r>
    </w:p>
    <w:p w14:paraId="26919E19" w14:textId="77777777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3B6AEA64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941718">
        <w:rPr>
          <w:rFonts w:eastAsia="Times New Roman" w:cstheme="minorHAnsi"/>
          <w:kern w:val="2"/>
          <w:lang w:eastAsia="zh-CN"/>
        </w:rPr>
        <w:t>90</w:t>
      </w:r>
      <w:r w:rsidRPr="00941718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14:paraId="0FAED8D8" w14:textId="77777777" w:rsidR="00EF4A33" w:rsidRPr="00941718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14:paraId="41C19A21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941718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941718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14:paraId="3B42BEA7" w14:textId="77777777"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0A98DE45" w14:textId="77777777" w:rsid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941718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941718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941718">
        <w:rPr>
          <w:rFonts w:eastAsia="Times New Roman" w:cstheme="minorHAnsi"/>
          <w:kern w:val="2"/>
          <w:lang w:eastAsia="zh-CN"/>
        </w:rPr>
        <w:t>.</w:t>
      </w:r>
    </w:p>
    <w:p w14:paraId="3BC941FD" w14:textId="77777777" w:rsidR="00C22C50" w:rsidRPr="00F84604" w:rsidRDefault="00C22C50" w:rsidP="00C22C50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2593A920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że: </w:t>
      </w:r>
    </w:p>
    <w:p w14:paraId="2CCC02F9" w14:textId="77777777" w:rsidR="003A285D" w:rsidRPr="00941718" w:rsidRDefault="00EF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a )    posiadam/y dokumenty dopuszczające oferowany asortyment do stosowania w placówkach medycznych na terenie RP – Certyfikaty CE lub równoważne, zobowiązujemy się dołączyć dokumenty </w:t>
      </w:r>
      <w:r w:rsidR="000B7BE1">
        <w:rPr>
          <w:rFonts w:eastAsia="Times New Roman" w:cstheme="minorHAnsi"/>
          <w:kern w:val="2"/>
          <w:lang w:eastAsia="zh-CN"/>
        </w:rPr>
        <w:t>wraz z</w:t>
      </w:r>
      <w:r w:rsidRPr="00941718">
        <w:rPr>
          <w:rFonts w:eastAsia="Times New Roman" w:cstheme="minorHAnsi"/>
          <w:kern w:val="2"/>
          <w:lang w:eastAsia="zh-CN"/>
        </w:rPr>
        <w:t xml:space="preserve"> dostaw</w:t>
      </w:r>
      <w:r w:rsidR="000B7BE1">
        <w:rPr>
          <w:rFonts w:eastAsia="Times New Roman" w:cstheme="minorHAnsi"/>
          <w:kern w:val="2"/>
          <w:lang w:eastAsia="zh-CN"/>
        </w:rPr>
        <w:t>ą</w:t>
      </w:r>
      <w:r w:rsidRPr="00941718">
        <w:rPr>
          <w:rFonts w:eastAsia="Times New Roman" w:cstheme="minorHAnsi"/>
          <w:kern w:val="2"/>
          <w:lang w:eastAsia="zh-CN"/>
        </w:rPr>
        <w:t xml:space="preserve"> towaru oraz na każde wezwanie Zamawiającego (dla wyrobów klasyfikowanych jako wyroby medyczne).</w:t>
      </w:r>
    </w:p>
    <w:p w14:paraId="299AD5D6" w14:textId="77777777" w:rsidR="00904A33" w:rsidRPr="00941718" w:rsidRDefault="0090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340A423E" w14:textId="77777777" w:rsidR="00EF4A33" w:rsidRPr="00941718" w:rsidRDefault="00EF4A33" w:rsidP="001A6F0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b)   w  </w:t>
      </w:r>
      <w:r w:rsidRPr="00941718">
        <w:rPr>
          <w:rFonts w:eastAsia="Times New Roman" w:cstheme="minorHAnsi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  <w:r w:rsidR="00177A66">
        <w:rPr>
          <w:rFonts w:eastAsia="Times New Roman" w:cstheme="minorHAnsi"/>
          <w:color w:val="000000"/>
          <w:kern w:val="2"/>
          <w:lang w:eastAsia="pl-PL"/>
        </w:rPr>
        <w:t xml:space="preserve"> (jeżeli dotyczy)</w:t>
      </w:r>
    </w:p>
    <w:p w14:paraId="089C13A7" w14:textId="77777777"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66AA99F3" w14:textId="77777777" w:rsidR="00EF4A33" w:rsidRPr="00941718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941718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14:paraId="39E0E687" w14:textId="77777777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03F8AE6D" w14:textId="77777777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764835DB" w14:textId="77777777"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ma charakter techniczny, technologiczny, organizacyjny przedsiębiorstwa lub jest to inna informacja mająca wartość gospodarczą,</w:t>
      </w:r>
    </w:p>
    <w:p w14:paraId="4B46FD7B" w14:textId="77777777"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14:paraId="7D773950" w14:textId="77777777" w:rsidR="001A2F86" w:rsidRPr="006D5CAD" w:rsidRDefault="00EF4A33" w:rsidP="00EF4A33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14:paraId="61DEA5E6" w14:textId="77777777" w:rsidR="006D5CAD" w:rsidRPr="00941718" w:rsidRDefault="006D5CAD" w:rsidP="006D5CAD">
      <w:pPr>
        <w:tabs>
          <w:tab w:val="left" w:pos="567"/>
        </w:tabs>
        <w:suppressAutoHyphens/>
        <w:spacing w:after="0" w:line="240" w:lineRule="auto"/>
        <w:ind w:left="1080"/>
        <w:jc w:val="both"/>
        <w:rPr>
          <w:rFonts w:eastAsia="Times New Roman" w:cstheme="minorHAnsi"/>
          <w:kern w:val="2"/>
          <w:u w:val="single"/>
          <w:lang w:eastAsia="zh-CN"/>
        </w:rPr>
      </w:pPr>
    </w:p>
    <w:p w14:paraId="358F61DD" w14:textId="77777777" w:rsidR="00082E51" w:rsidRPr="00F84604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14:paraId="7F9C285C" w14:textId="77777777" w:rsidR="00901DA2" w:rsidRPr="00941718" w:rsidRDefault="00901DA2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FE35BC" w:rsidRPr="00941718" w14:paraId="45AEC108" w14:textId="77777777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534F942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4B04BC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5017D22" w14:textId="25CCB555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Nazwa</w:t>
            </w:r>
            <w:r w:rsidR="00C22C50">
              <w:rPr>
                <w:rFonts w:eastAsia="Times New Roman" w:cstheme="minorHAnsi"/>
                <w:spacing w:val="4"/>
                <w:kern w:val="2"/>
                <w:lang w:eastAsia="zh-CN"/>
              </w:rPr>
              <w:t xml:space="preserve">, </w:t>
            </w: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adres</w:t>
            </w:r>
            <w:r w:rsidR="00C22C50">
              <w:rPr>
                <w:rFonts w:eastAsia="Times New Roman" w:cstheme="minorHAnsi"/>
                <w:spacing w:val="4"/>
                <w:kern w:val="2"/>
                <w:lang w:eastAsia="zh-CN"/>
              </w:rPr>
              <w:t xml:space="preserve">, REGON i NIP </w:t>
            </w: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 xml:space="preserve"> Podwykonawcy</w:t>
            </w:r>
          </w:p>
          <w:p w14:paraId="352A5D37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546D4FB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14:paraId="79657E64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</w:p>
        </w:tc>
      </w:tr>
      <w:tr w:rsidR="00FE35BC" w:rsidRPr="00941718" w14:paraId="322B94EC" w14:textId="77777777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2FBD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4BB6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14:paraId="1CF96E18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14:paraId="2801548E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8A26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14:paraId="1361C759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5842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FE35BC" w:rsidRPr="00941718" w14:paraId="1A4B639F" w14:textId="77777777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FD5F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04F9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14:paraId="767887AA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14:paraId="08F98257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0790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14:paraId="06D115DA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0D4F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14:paraId="59398F05" w14:textId="77777777" w:rsidR="00AF5B9D" w:rsidRPr="00941718" w:rsidRDefault="00AF5B9D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14:paraId="10309EDE" w14:textId="77777777" w:rsidR="001A6F07" w:rsidRPr="00941718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14:paraId="344B5B47" w14:textId="77777777"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lang w:eastAsia="zh-CN"/>
        </w:rPr>
      </w:pPr>
    </w:p>
    <w:p w14:paraId="49F98836" w14:textId="77777777" w:rsidR="00823C2C" w:rsidRDefault="00EF4A33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</w:t>
      </w:r>
    </w:p>
    <w:p w14:paraId="04EB5C28" w14:textId="77777777" w:rsidR="00F84604" w:rsidRPr="00941718" w:rsidRDefault="00F84604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543B2A85" w14:textId="77777777"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941718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941718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14:paraId="7AD3AA2E" w14:textId="77777777" w:rsidR="0043549C" w:rsidRPr="00941718" w:rsidRDefault="0043549C" w:rsidP="00C22C50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2534B381" w14:textId="77777777" w:rsidR="00EF4A33" w:rsidRPr="00941718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14:paraId="71D71B06" w14:textId="77777777"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6434BA1A" w14:textId="41CCE24C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  <w:r w:rsidR="00C22C50">
        <w:rPr>
          <w:rFonts w:eastAsia="Times New Roman" w:cstheme="minorHAnsi"/>
          <w:kern w:val="2"/>
          <w:lang w:eastAsia="zh-CN"/>
        </w:rPr>
        <w:t>……………………………………………………..</w:t>
      </w:r>
    </w:p>
    <w:p w14:paraId="55D45A46" w14:textId="77777777" w:rsidR="001A6F07" w:rsidRPr="00941718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4E981FAC" w14:textId="77777777" w:rsidR="00EF4A33" w:rsidRPr="00941718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14:paraId="3D03E712" w14:textId="77777777"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59C4725B" w14:textId="0F3EDDB2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</w:t>
      </w:r>
      <w:r w:rsidR="00C22C50">
        <w:rPr>
          <w:rFonts w:eastAsia="Times New Roman" w:cstheme="minorHAnsi"/>
          <w:kern w:val="2"/>
          <w:lang w:eastAsia="zh-CN"/>
        </w:rPr>
        <w:t>…………………………………………………….</w:t>
      </w:r>
      <w:r w:rsidRPr="00941718">
        <w:rPr>
          <w:rFonts w:eastAsia="Times New Roman" w:cstheme="minorHAnsi"/>
          <w:kern w:val="2"/>
          <w:lang w:eastAsia="zh-CN"/>
        </w:rPr>
        <w:t>……</w:t>
      </w:r>
    </w:p>
    <w:p w14:paraId="6063FE93" w14:textId="77777777" w:rsidR="00AF5B9D" w:rsidRPr="00941718" w:rsidRDefault="00AF5B9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772A2E5B" w14:textId="77777777" w:rsidR="00183ABB" w:rsidRDefault="00183ABB" w:rsidP="00F84604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Rodzaj Wykonawcy (właściwe zaznaczyć):</w:t>
      </w:r>
    </w:p>
    <w:p w14:paraId="17E6862E" w14:textId="77777777" w:rsidR="00E84082" w:rsidRPr="00F84604" w:rsidRDefault="00E84082" w:rsidP="00E84082">
      <w:pPr>
        <w:suppressAutoHyphens/>
        <w:spacing w:after="0" w:line="300" w:lineRule="auto"/>
        <w:ind w:left="360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28415AE9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</w:t>
      </w:r>
      <w:proofErr w:type="spellStart"/>
      <w:r w:rsidRPr="00941718">
        <w:rPr>
          <w:rFonts w:eastAsia="Times New Roman" w:cstheme="minorHAnsi"/>
          <w:kern w:val="2"/>
          <w:lang w:eastAsia="zh-CN"/>
        </w:rPr>
        <w:t>Mikroprzedsiębiorca</w:t>
      </w:r>
      <w:proofErr w:type="spellEnd"/>
      <w:r w:rsidRPr="00941718">
        <w:rPr>
          <w:rFonts w:eastAsia="Times New Roman" w:cstheme="minorHAnsi"/>
          <w:kern w:val="2"/>
          <w:lang w:eastAsia="zh-CN"/>
        </w:rPr>
        <w:t>;</w:t>
      </w:r>
    </w:p>
    <w:p w14:paraId="6E496E3D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Mały przedsiębiorca;</w:t>
      </w:r>
    </w:p>
    <w:p w14:paraId="121712F3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Średni przedsiębiorca;</w:t>
      </w:r>
    </w:p>
    <w:p w14:paraId="1A3EA043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14:paraId="6F96F5B7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14:paraId="52B8F62B" w14:textId="0C4B0361" w:rsidR="00DB7EB4" w:rsidRDefault="00183ABB" w:rsidP="00C22C50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14:paraId="4602AEC7" w14:textId="77777777" w:rsidR="00C22C50" w:rsidRPr="00C22C50" w:rsidRDefault="00C22C50" w:rsidP="00C22C50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</w:p>
    <w:p w14:paraId="1CC8A93D" w14:textId="77777777" w:rsidR="00EF4A33" w:rsidRPr="00941718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lastRenderedPageBreak/>
        <w:t>Zgodnie z artykułem 2 załącznika nr I do rozporządzenia Komisji (UE) nr 651/2014 z dnia 17 czerwca 2014 r.:</w:t>
      </w:r>
    </w:p>
    <w:p w14:paraId="4BB4AE52" w14:textId="77777777" w:rsidR="00E84082" w:rsidRPr="00941718" w:rsidRDefault="00E84082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14:paraId="06B47ADB" w14:textId="77777777"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14:paraId="54D9CA4C" w14:textId="77777777"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14:paraId="42329BED" w14:textId="77777777" w:rsid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14:paraId="0E9FF6E9" w14:textId="77777777" w:rsidR="00C22C50" w:rsidRDefault="00C22C50" w:rsidP="00C22C50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</w:p>
    <w:p w14:paraId="77944121" w14:textId="77777777" w:rsidR="00C22C50" w:rsidRPr="00C22C50" w:rsidRDefault="00C22C50" w:rsidP="00C22C50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b/>
          <w:bCs/>
          <w:kern w:val="2"/>
          <w:lang w:eastAsia="zh-CN"/>
        </w:rPr>
      </w:pPr>
      <w:r w:rsidRPr="00C22C50">
        <w:rPr>
          <w:rFonts w:eastAsia="Calibri" w:cstheme="minorHAnsi"/>
          <w:b/>
          <w:bCs/>
          <w:kern w:val="2"/>
          <w:lang w:eastAsia="zh-CN"/>
        </w:rPr>
        <w:t>Oświadczenie zapoznania się z klauzulą informacyjną</w:t>
      </w:r>
    </w:p>
    <w:p w14:paraId="0D9396B0" w14:textId="77777777" w:rsidR="00C22C50" w:rsidRPr="00C22C50" w:rsidRDefault="00C22C50" w:rsidP="00C22C50">
      <w:pPr>
        <w:pStyle w:val="Akapitzlist"/>
        <w:widowControl w:val="0"/>
        <w:tabs>
          <w:tab w:val="left" w:pos="426"/>
        </w:tabs>
        <w:suppressAutoHyphens/>
        <w:spacing w:before="118" w:after="0" w:line="240" w:lineRule="auto"/>
        <w:ind w:left="360" w:right="244"/>
        <w:jc w:val="both"/>
        <w:rPr>
          <w:rFonts w:eastAsia="Calibri" w:cstheme="minorHAnsi"/>
          <w:kern w:val="2"/>
          <w:lang w:eastAsia="zh-CN"/>
        </w:rPr>
      </w:pPr>
    </w:p>
    <w:p w14:paraId="262B344F" w14:textId="75537F0D" w:rsidR="00AF5B9D" w:rsidRDefault="00C22C50" w:rsidP="00C22C50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C22C50">
        <w:rPr>
          <w:rFonts w:eastAsia="Calibri" w:cstheme="minorHAnsi"/>
          <w:kern w:val="2"/>
          <w:lang w:eastAsia="zh-CN"/>
        </w:rPr>
        <w:t>Oświadczam, że zgodnie z art. 13 ust 1 i 2 rozporządzenia Parlamentu Europejskiego i Rady (UE) 2016/679 z dnia 27 kwietnia 2016 r. w sprawie ochrony osób fizycznych w związku z przetwarzaniem danych osobowych i w sprawie swobodnego przepływu takich danych oraz uchylenia dyrektywy 95/46/WE (Dz. Urz. UE L 119 z 2016 r.) zapoznałem się z treścią klauzuli informacyjnej, w tym z przysługującym prawem dostępu do treści moich danych oraz ich poprawiania, jak również, że podanie tych danych było dobrowolne.</w:t>
      </w:r>
    </w:p>
    <w:p w14:paraId="153ADB48" w14:textId="77777777" w:rsidR="00AA6940" w:rsidRPr="00C22C50" w:rsidRDefault="00AA6940" w:rsidP="00C22C50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</w:p>
    <w:p w14:paraId="62827750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14:paraId="4228363E" w14:textId="77777777"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1BB5BDDF" w14:textId="77777777" w:rsidR="00EF4A33" w:rsidRPr="00941718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1) Kosztorys O</w:t>
      </w:r>
      <w:r w:rsidR="00EF4A33" w:rsidRPr="00941718">
        <w:rPr>
          <w:rFonts w:eastAsia="Times New Roman" w:cstheme="minorHAnsi"/>
          <w:kern w:val="2"/>
          <w:lang w:eastAsia="zh-CN"/>
        </w:rPr>
        <w:t>fertowy (odpowiednio dla danej części, podpisany przez przedstawiciela Wykonawcy);</w:t>
      </w:r>
    </w:p>
    <w:p w14:paraId="2641C338" w14:textId="5BDDD39D" w:rsid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2) Pełnomocnictwo</w:t>
      </w:r>
      <w:r w:rsidR="00C22C50">
        <w:rPr>
          <w:rFonts w:eastAsia="Times New Roman" w:cstheme="minorHAnsi"/>
          <w:color w:val="000000"/>
          <w:kern w:val="2"/>
          <w:lang w:eastAsia="zh-CN"/>
        </w:rPr>
        <w:t>;</w:t>
      </w:r>
    </w:p>
    <w:p w14:paraId="2A7D46A0" w14:textId="7875D79E" w:rsidR="00C22C50" w:rsidRPr="00941718" w:rsidRDefault="00C22C50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>
        <w:rPr>
          <w:rFonts w:eastAsia="Times New Roman" w:cstheme="minorHAnsi"/>
          <w:color w:val="000000"/>
          <w:kern w:val="2"/>
          <w:lang w:eastAsia="zh-CN"/>
        </w:rPr>
        <w:t>3)………………………………………………………………………………………………………………………………………………………</w:t>
      </w:r>
    </w:p>
    <w:p w14:paraId="43EAFF74" w14:textId="77777777" w:rsidR="00EF4A33" w:rsidRPr="00941718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2956E341" w14:textId="77777777" w:rsidR="005A4B48" w:rsidRPr="00941718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14:paraId="0558ED7D" w14:textId="77777777" w:rsidR="005A4B48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14:paraId="014F5614" w14:textId="77777777" w:rsidR="00C22C50" w:rsidRDefault="00C22C50" w:rsidP="004702BD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3718D1C8" w14:textId="77777777" w:rsidR="005221A6" w:rsidRDefault="005221A6" w:rsidP="004702BD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55C91DA8" w14:textId="77777777" w:rsidR="005221A6" w:rsidRDefault="005221A6" w:rsidP="004702BD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16C59D95" w14:textId="77777777" w:rsidR="005221A6" w:rsidRDefault="005221A6" w:rsidP="004702BD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12AE1F59" w14:textId="77777777" w:rsidR="005221A6" w:rsidRPr="00941718" w:rsidRDefault="005221A6" w:rsidP="004702BD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3F9B82B7" w14:textId="77777777" w:rsidR="00F468CA" w:rsidRPr="00F468CA" w:rsidRDefault="00F468CA" w:rsidP="00F468CA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>………………………………………………………………………</w:t>
      </w:r>
    </w:p>
    <w:p w14:paraId="4BF28A0F" w14:textId="77777777" w:rsidR="00F468CA" w:rsidRPr="00F468CA" w:rsidRDefault="00F468CA" w:rsidP="00F468CA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  <w:t>kwalifikowany podpis elektroniczny</w:t>
      </w:r>
    </w:p>
    <w:p w14:paraId="32A74AA6" w14:textId="77777777"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56E79D0B" w14:textId="77777777"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0E808791" w14:textId="77777777" w:rsidR="00AF5A35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044463E2" w14:textId="77777777" w:rsidR="00C22C50" w:rsidRPr="00941718" w:rsidRDefault="00C22C50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73DD6D9C" w14:textId="77777777" w:rsidR="00EF4A33" w:rsidRPr="00941718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941718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14:paraId="10C2F2C2" w14:textId="77777777" w:rsidR="00A116DD" w:rsidRPr="00941718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A116DD" w:rsidRPr="00941718" w:rsidSect="009417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0DB49" w14:textId="77777777" w:rsidR="004126FF" w:rsidRDefault="004126FF" w:rsidP="00EF4A33">
      <w:pPr>
        <w:spacing w:after="0" w:line="240" w:lineRule="auto"/>
      </w:pPr>
      <w:r>
        <w:separator/>
      </w:r>
    </w:p>
  </w:endnote>
  <w:endnote w:type="continuationSeparator" w:id="0">
    <w:p w14:paraId="0807B801" w14:textId="77777777" w:rsidR="004126FF" w:rsidRDefault="004126FF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DA63B" w14:textId="77777777" w:rsidR="000129D2" w:rsidRDefault="000129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0378440"/>
      <w:docPartObj>
        <w:docPartGallery w:val="Page Numbers (Bottom of Page)"/>
        <w:docPartUnique/>
      </w:docPartObj>
    </w:sdtPr>
    <w:sdtContent>
      <w:bookmarkStart w:id="1" w:name="_Hlk168646104" w:displacedByCustomXml="prev"/>
      <w:p w14:paraId="785E51B7" w14:textId="77777777" w:rsidR="00A116DD" w:rsidRDefault="00941718">
        <w:pPr>
          <w:pStyle w:val="Stopka"/>
          <w:jc w:val="center"/>
        </w:pPr>
        <w:r w:rsidRPr="00941718">
          <w:object w:dxaOrig="28080" w:dyaOrig="2880" w14:anchorId="003766FE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66.45pt;height:48.2pt">
              <v:imagedata r:id="rId1" o:title=""/>
            </v:shape>
            <o:OLEObject Type="Embed" ProgID="Unknown" ShapeID="_x0000_i1025" DrawAspect="Content" ObjectID="_1805279100" r:id="rId2"/>
          </w:object>
        </w:r>
        <w:bookmarkEnd w:id="1"/>
        <w:r w:rsidR="00A116DD">
          <w:fldChar w:fldCharType="begin"/>
        </w:r>
        <w:r w:rsidR="00A116DD">
          <w:instrText>PAGE   \* MERGEFORMAT</w:instrText>
        </w:r>
        <w:r w:rsidR="00A116DD">
          <w:fldChar w:fldCharType="separate"/>
        </w:r>
        <w:r w:rsidR="00226C8A">
          <w:rPr>
            <w:noProof/>
          </w:rPr>
          <w:t>2</w:t>
        </w:r>
        <w:r w:rsidR="00A116DD">
          <w:fldChar w:fldCharType="end"/>
        </w:r>
      </w:p>
    </w:sdtContent>
  </w:sdt>
  <w:p w14:paraId="5571D004" w14:textId="77777777" w:rsidR="00A116DD" w:rsidRDefault="00A116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8895F" w14:textId="77777777" w:rsidR="000129D2" w:rsidRDefault="000129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9D4D6" w14:textId="77777777" w:rsidR="004126FF" w:rsidRDefault="004126FF" w:rsidP="00EF4A33">
      <w:pPr>
        <w:spacing w:after="0" w:line="240" w:lineRule="auto"/>
      </w:pPr>
      <w:r>
        <w:separator/>
      </w:r>
    </w:p>
  </w:footnote>
  <w:footnote w:type="continuationSeparator" w:id="0">
    <w:p w14:paraId="7295C706" w14:textId="77777777" w:rsidR="004126FF" w:rsidRDefault="004126FF" w:rsidP="00EF4A33">
      <w:pPr>
        <w:spacing w:after="0" w:line="240" w:lineRule="auto"/>
      </w:pPr>
      <w:r>
        <w:continuationSeparator/>
      </w:r>
    </w:p>
  </w:footnote>
  <w:footnote w:id="1">
    <w:p w14:paraId="6876E168" w14:textId="77777777"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3B24965" w14:textId="77777777"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E377F" w14:textId="77777777" w:rsidR="000129D2" w:rsidRDefault="000129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E4411" w14:textId="77777777" w:rsidR="000129D2" w:rsidRDefault="000129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A0E1F" w14:textId="77777777" w:rsidR="000129D2" w:rsidRDefault="000129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A852EE4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 w16cid:durableId="1912233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087189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16866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916485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A33"/>
    <w:rsid w:val="00007FD3"/>
    <w:rsid w:val="000129D2"/>
    <w:rsid w:val="00027F2F"/>
    <w:rsid w:val="000344CF"/>
    <w:rsid w:val="00043A64"/>
    <w:rsid w:val="00054BFE"/>
    <w:rsid w:val="00082E51"/>
    <w:rsid w:val="00086A90"/>
    <w:rsid w:val="000B7BE1"/>
    <w:rsid w:val="000D06B3"/>
    <w:rsid w:val="0015332A"/>
    <w:rsid w:val="00177A66"/>
    <w:rsid w:val="00183ABB"/>
    <w:rsid w:val="00190EA0"/>
    <w:rsid w:val="00192697"/>
    <w:rsid w:val="001A2F86"/>
    <w:rsid w:val="001A6F07"/>
    <w:rsid w:val="001D4754"/>
    <w:rsid w:val="001F15C4"/>
    <w:rsid w:val="0020466D"/>
    <w:rsid w:val="00214D6D"/>
    <w:rsid w:val="00221BB9"/>
    <w:rsid w:val="00226C8A"/>
    <w:rsid w:val="00253DFB"/>
    <w:rsid w:val="00254876"/>
    <w:rsid w:val="00265B4D"/>
    <w:rsid w:val="00271D0F"/>
    <w:rsid w:val="002926EC"/>
    <w:rsid w:val="002C38C7"/>
    <w:rsid w:val="002D0613"/>
    <w:rsid w:val="002F55CD"/>
    <w:rsid w:val="003026DB"/>
    <w:rsid w:val="0031519E"/>
    <w:rsid w:val="0033144A"/>
    <w:rsid w:val="00331EE3"/>
    <w:rsid w:val="0033583B"/>
    <w:rsid w:val="003625B4"/>
    <w:rsid w:val="003626B0"/>
    <w:rsid w:val="00383FA1"/>
    <w:rsid w:val="00391232"/>
    <w:rsid w:val="003957BA"/>
    <w:rsid w:val="003A285D"/>
    <w:rsid w:val="003C476C"/>
    <w:rsid w:val="003C650D"/>
    <w:rsid w:val="003D34AA"/>
    <w:rsid w:val="003D54EE"/>
    <w:rsid w:val="003E1112"/>
    <w:rsid w:val="003E5C98"/>
    <w:rsid w:val="004126FF"/>
    <w:rsid w:val="00423644"/>
    <w:rsid w:val="00424B99"/>
    <w:rsid w:val="0043549C"/>
    <w:rsid w:val="004702BD"/>
    <w:rsid w:val="004C0BC6"/>
    <w:rsid w:val="004D6D33"/>
    <w:rsid w:val="004E70F3"/>
    <w:rsid w:val="004F7468"/>
    <w:rsid w:val="0050288F"/>
    <w:rsid w:val="0052080C"/>
    <w:rsid w:val="005221A6"/>
    <w:rsid w:val="005433C6"/>
    <w:rsid w:val="005512DD"/>
    <w:rsid w:val="00552BF4"/>
    <w:rsid w:val="00561C32"/>
    <w:rsid w:val="005669F1"/>
    <w:rsid w:val="00570A08"/>
    <w:rsid w:val="00571BCD"/>
    <w:rsid w:val="005923FD"/>
    <w:rsid w:val="005A4B48"/>
    <w:rsid w:val="005B6A60"/>
    <w:rsid w:val="005C78A7"/>
    <w:rsid w:val="005E5A29"/>
    <w:rsid w:val="006119ED"/>
    <w:rsid w:val="00615FF5"/>
    <w:rsid w:val="00631142"/>
    <w:rsid w:val="006330C9"/>
    <w:rsid w:val="006A15FA"/>
    <w:rsid w:val="006A5F0A"/>
    <w:rsid w:val="006A673E"/>
    <w:rsid w:val="006D5CAD"/>
    <w:rsid w:val="006F3667"/>
    <w:rsid w:val="00717475"/>
    <w:rsid w:val="007476EC"/>
    <w:rsid w:val="00750CC9"/>
    <w:rsid w:val="00790E40"/>
    <w:rsid w:val="00795E5D"/>
    <w:rsid w:val="007A0B78"/>
    <w:rsid w:val="007D2820"/>
    <w:rsid w:val="007E4174"/>
    <w:rsid w:val="00804CDD"/>
    <w:rsid w:val="008100EE"/>
    <w:rsid w:val="0081689E"/>
    <w:rsid w:val="00823C2C"/>
    <w:rsid w:val="008274BB"/>
    <w:rsid w:val="008301F6"/>
    <w:rsid w:val="00830B19"/>
    <w:rsid w:val="00874C8F"/>
    <w:rsid w:val="008A159A"/>
    <w:rsid w:val="008B2964"/>
    <w:rsid w:val="008C4AE2"/>
    <w:rsid w:val="008C6C49"/>
    <w:rsid w:val="008E05F5"/>
    <w:rsid w:val="008E23B9"/>
    <w:rsid w:val="008E4A49"/>
    <w:rsid w:val="008E791F"/>
    <w:rsid w:val="00901DA2"/>
    <w:rsid w:val="00904A33"/>
    <w:rsid w:val="00941718"/>
    <w:rsid w:val="009606D8"/>
    <w:rsid w:val="009610F8"/>
    <w:rsid w:val="00974B77"/>
    <w:rsid w:val="00980101"/>
    <w:rsid w:val="00986157"/>
    <w:rsid w:val="00987E1E"/>
    <w:rsid w:val="009C3FF5"/>
    <w:rsid w:val="009C5D21"/>
    <w:rsid w:val="00A016F0"/>
    <w:rsid w:val="00A10F48"/>
    <w:rsid w:val="00A116DD"/>
    <w:rsid w:val="00A150A6"/>
    <w:rsid w:val="00A22302"/>
    <w:rsid w:val="00A32476"/>
    <w:rsid w:val="00A42DBF"/>
    <w:rsid w:val="00A44087"/>
    <w:rsid w:val="00A823BA"/>
    <w:rsid w:val="00A862AC"/>
    <w:rsid w:val="00A956E0"/>
    <w:rsid w:val="00AA6940"/>
    <w:rsid w:val="00AD7F1C"/>
    <w:rsid w:val="00AE13C9"/>
    <w:rsid w:val="00AE4C34"/>
    <w:rsid w:val="00AF2A2B"/>
    <w:rsid w:val="00AF5A35"/>
    <w:rsid w:val="00AF5B9D"/>
    <w:rsid w:val="00B22341"/>
    <w:rsid w:val="00B40F0B"/>
    <w:rsid w:val="00B66966"/>
    <w:rsid w:val="00B93800"/>
    <w:rsid w:val="00B93940"/>
    <w:rsid w:val="00BA1D67"/>
    <w:rsid w:val="00BD06B8"/>
    <w:rsid w:val="00BE5A3B"/>
    <w:rsid w:val="00C00872"/>
    <w:rsid w:val="00C064AA"/>
    <w:rsid w:val="00C22C50"/>
    <w:rsid w:val="00C51492"/>
    <w:rsid w:val="00C61C97"/>
    <w:rsid w:val="00CA1C03"/>
    <w:rsid w:val="00CA64F2"/>
    <w:rsid w:val="00CB43E6"/>
    <w:rsid w:val="00D02EB1"/>
    <w:rsid w:val="00D06D4E"/>
    <w:rsid w:val="00D44D6E"/>
    <w:rsid w:val="00D7054A"/>
    <w:rsid w:val="00D77EA7"/>
    <w:rsid w:val="00DB7EB4"/>
    <w:rsid w:val="00DD218D"/>
    <w:rsid w:val="00DD50BD"/>
    <w:rsid w:val="00DF0C5A"/>
    <w:rsid w:val="00E04B7E"/>
    <w:rsid w:val="00E17081"/>
    <w:rsid w:val="00E2695B"/>
    <w:rsid w:val="00E35AB3"/>
    <w:rsid w:val="00E53088"/>
    <w:rsid w:val="00E73F9C"/>
    <w:rsid w:val="00E84082"/>
    <w:rsid w:val="00E86A7E"/>
    <w:rsid w:val="00EC6D14"/>
    <w:rsid w:val="00ED5A54"/>
    <w:rsid w:val="00EF4A33"/>
    <w:rsid w:val="00EF6EF9"/>
    <w:rsid w:val="00F02A58"/>
    <w:rsid w:val="00F175A9"/>
    <w:rsid w:val="00F2588C"/>
    <w:rsid w:val="00F34C12"/>
    <w:rsid w:val="00F468CA"/>
    <w:rsid w:val="00F472C3"/>
    <w:rsid w:val="00F47F64"/>
    <w:rsid w:val="00F523B7"/>
    <w:rsid w:val="00F576AA"/>
    <w:rsid w:val="00F57A4C"/>
    <w:rsid w:val="00F748C7"/>
    <w:rsid w:val="00F76F9C"/>
    <w:rsid w:val="00F8035D"/>
    <w:rsid w:val="00F84604"/>
    <w:rsid w:val="00FE35BC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D90B93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2B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  <w:style w:type="paragraph" w:customStyle="1" w:styleId="Listapunktowana21">
    <w:name w:val="Lista punktowana 21"/>
    <w:basedOn w:val="Normalny"/>
    <w:rsid w:val="006D5CAD"/>
    <w:pPr>
      <w:widowControl w:val="0"/>
      <w:suppressAutoHyphens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Lista21">
    <w:name w:val="Lista 21"/>
    <w:basedOn w:val="Normalny"/>
    <w:rsid w:val="0043549C"/>
    <w:pPr>
      <w:widowControl w:val="0"/>
      <w:suppressAutoHyphens/>
      <w:autoSpaceDE w:val="0"/>
      <w:spacing w:after="0" w:line="240" w:lineRule="auto"/>
      <w:ind w:left="566" w:hanging="283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5</Pages>
  <Words>1361</Words>
  <Characters>8167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91</cp:revision>
  <cp:lastPrinted>2025-04-04T11:38:00Z</cp:lastPrinted>
  <dcterms:created xsi:type="dcterms:W3CDTF">2021-01-30T18:42:00Z</dcterms:created>
  <dcterms:modified xsi:type="dcterms:W3CDTF">2025-04-04T11:38:00Z</dcterms:modified>
</cp:coreProperties>
</file>