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Default="00214754" w:rsidP="00214754">
      <w:pPr>
        <w:suppressAutoHyphens/>
        <w:spacing w:before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040D8A7B" w14:textId="77777777" w:rsidR="00DA1E50" w:rsidRPr="003F40C9" w:rsidRDefault="00DA1E50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380C21C2" w14:textId="77777777" w:rsidR="00AC7B36" w:rsidRPr="00AC7B36" w:rsidRDefault="00AC7B36" w:rsidP="00AC7B36">
      <w:pPr>
        <w:spacing w:line="276" w:lineRule="auto"/>
        <w:jc w:val="center"/>
        <w:rPr>
          <w:b/>
          <w:bCs/>
          <w:sz w:val="24"/>
          <w:szCs w:val="24"/>
        </w:rPr>
      </w:pPr>
      <w:r w:rsidRPr="00AC7B36">
        <w:rPr>
          <w:b/>
          <w:bCs/>
          <w:sz w:val="24"/>
          <w:szCs w:val="24"/>
        </w:rPr>
        <w:t>Odnowa nawierzchni DW Nr 543 na odc. Mileszewy/Lembarg - Wichulec</w:t>
      </w:r>
    </w:p>
    <w:p w14:paraId="52A1585C" w14:textId="4477EE90" w:rsidR="00BC5892" w:rsidRPr="000724FF" w:rsidRDefault="00AC7B36" w:rsidP="00AC7B36">
      <w:pPr>
        <w:spacing w:line="276" w:lineRule="auto"/>
        <w:jc w:val="center"/>
        <w:rPr>
          <w:b/>
          <w:bCs/>
          <w:sz w:val="24"/>
          <w:szCs w:val="24"/>
        </w:rPr>
      </w:pPr>
      <w:r w:rsidRPr="00AC7B36">
        <w:rPr>
          <w:b/>
          <w:bCs/>
          <w:sz w:val="24"/>
          <w:szCs w:val="24"/>
        </w:rPr>
        <w:t>od km 41+820 do km 46+820 dł. 5,000 km</w:t>
      </w: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0D538A2" w14:textId="168635A1" w:rsidR="00103E13" w:rsidRPr="00C72DBF" w:rsidRDefault="00214754" w:rsidP="00DA1E5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1362E7" w14:textId="10C61A74" w:rsidR="00DA1E50" w:rsidRDefault="00214754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FD27FB9" w14:textId="77777777" w:rsidR="00DA1E50" w:rsidRPr="00DA1E50" w:rsidRDefault="00DA1E50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3B4830A0" w14:textId="77777777" w:rsidR="00214754" w:rsidRPr="00FF3A52" w:rsidRDefault="00214754" w:rsidP="00DA1E50">
      <w:pPr>
        <w:numPr>
          <w:ilvl w:val="0"/>
          <w:numId w:val="51"/>
        </w:numPr>
        <w:suppressAutoHyphens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1799B596" w:rsidR="001F6887" w:rsidRPr="00834EE5" w:rsidRDefault="00214754" w:rsidP="00DA1E50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lastRenderedPageBreak/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DA1E50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DA1E50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4D9B2F" w14:textId="64774C28" w:rsidR="002F6625" w:rsidRPr="0011015F" w:rsidRDefault="00F655ED" w:rsidP="0011015F">
      <w:pPr>
        <w:ind w:left="425"/>
        <w:jc w:val="both"/>
        <w:rPr>
          <w:iCs/>
          <w:sz w:val="24"/>
          <w:szCs w:val="24"/>
        </w:rPr>
      </w:pPr>
      <w:bookmarkStart w:id="2" w:name="_Hlk59613432"/>
      <w:r w:rsidRPr="002F6625">
        <w:rPr>
          <w:iCs/>
          <w:sz w:val="24"/>
          <w:szCs w:val="24"/>
        </w:rPr>
        <w:t xml:space="preserve">Na wykonanie przedmiotu zamówienia udzielamy </w:t>
      </w:r>
      <w:r w:rsidRPr="002F6625">
        <w:rPr>
          <w:b/>
          <w:bCs/>
          <w:iCs/>
          <w:sz w:val="24"/>
          <w:szCs w:val="24"/>
        </w:rPr>
        <w:t>…….… miesięcy</w:t>
      </w:r>
      <w:r w:rsidR="002F6625" w:rsidRPr="002F6625">
        <w:rPr>
          <w:b/>
          <w:bCs/>
          <w:iCs/>
          <w:sz w:val="24"/>
          <w:szCs w:val="24"/>
        </w:rPr>
        <w:t>*</w:t>
      </w:r>
      <w:r w:rsidRPr="002F6625">
        <w:rPr>
          <w:iCs/>
          <w:sz w:val="24"/>
          <w:szCs w:val="24"/>
        </w:rPr>
        <w:t xml:space="preserve"> gwarancji od daty odbioru końcowego</w:t>
      </w:r>
      <w:bookmarkEnd w:id="2"/>
      <w:r w:rsidRPr="002F6625">
        <w:rPr>
          <w:iCs/>
          <w:sz w:val="24"/>
          <w:szCs w:val="24"/>
        </w:rPr>
        <w:t>.</w:t>
      </w:r>
      <w:bookmarkEnd w:id="1"/>
      <w:r w:rsidR="0011015F">
        <w:rPr>
          <w:iCs/>
          <w:sz w:val="24"/>
          <w:szCs w:val="24"/>
        </w:rPr>
        <w:t xml:space="preserve"> </w:t>
      </w:r>
      <w:r w:rsidR="002F6625" w:rsidRPr="002F6625">
        <w:rPr>
          <w:iCs/>
          <w:sz w:val="24"/>
          <w:szCs w:val="24"/>
        </w:rPr>
        <w:t xml:space="preserve">* </w:t>
      </w:r>
      <w:r w:rsidR="002F6625" w:rsidRPr="002F6625">
        <w:rPr>
          <w:b/>
          <w:bCs/>
          <w:iCs/>
          <w:sz w:val="24"/>
          <w:szCs w:val="24"/>
        </w:rPr>
        <w:t xml:space="preserve">Należy wpisać: </w:t>
      </w:r>
      <w:r w:rsidR="002F6625" w:rsidRPr="002F6625">
        <w:rPr>
          <w:b/>
          <w:bCs/>
          <w:iCs/>
          <w:color w:val="FF0000"/>
          <w:sz w:val="24"/>
          <w:szCs w:val="24"/>
        </w:rPr>
        <w:t>36</w:t>
      </w:r>
      <w:r w:rsidR="002F6625" w:rsidRPr="002F6625">
        <w:rPr>
          <w:b/>
          <w:bCs/>
          <w:iCs/>
          <w:sz w:val="24"/>
          <w:szCs w:val="24"/>
        </w:rPr>
        <w:t xml:space="preserve"> lub </w:t>
      </w:r>
      <w:r w:rsidR="002F6625" w:rsidRPr="002F6625">
        <w:rPr>
          <w:b/>
          <w:bCs/>
          <w:iCs/>
          <w:color w:val="FF0000"/>
          <w:sz w:val="24"/>
          <w:szCs w:val="24"/>
        </w:rPr>
        <w:t>48</w:t>
      </w:r>
      <w:r w:rsidR="002F6625" w:rsidRPr="002F6625">
        <w:rPr>
          <w:b/>
          <w:bCs/>
          <w:iCs/>
          <w:sz w:val="24"/>
          <w:szCs w:val="24"/>
        </w:rPr>
        <w:t xml:space="preserve"> lub </w:t>
      </w:r>
      <w:r w:rsidR="002F6625" w:rsidRPr="002F6625">
        <w:rPr>
          <w:b/>
          <w:bCs/>
          <w:iCs/>
          <w:color w:val="FF0000"/>
          <w:sz w:val="24"/>
          <w:szCs w:val="24"/>
        </w:rPr>
        <w:t>60</w:t>
      </w:r>
    </w:p>
    <w:p w14:paraId="1A1A5D7A" w14:textId="77777777" w:rsidR="00DA1E50" w:rsidRPr="002F6625" w:rsidRDefault="00DA1E50" w:rsidP="00DA1E50">
      <w:pPr>
        <w:ind w:left="425"/>
        <w:jc w:val="both"/>
        <w:rPr>
          <w:b/>
          <w:bCs/>
          <w:iCs/>
          <w:sz w:val="24"/>
          <w:szCs w:val="24"/>
        </w:rPr>
      </w:pPr>
    </w:p>
    <w:p w14:paraId="5DDD3910" w14:textId="21A55102" w:rsidR="00512BED" w:rsidRPr="00BC5892" w:rsidRDefault="00214754" w:rsidP="00DA1E50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42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BC5892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BC5892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BC5892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BC5892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AC7B36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3" w:name="_Hlk158271090"/>
      <w:r w:rsidR="00AC7B36" w:rsidRPr="00AC7B3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4</w:t>
      </w:r>
      <w:r w:rsidR="00512BED" w:rsidRPr="00AC7B3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miesi</w:t>
      </w:r>
      <w:r w:rsidR="00DD1503" w:rsidRPr="00AC7B3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ące</w:t>
      </w:r>
      <w:r w:rsidR="00512BED" w:rsidRPr="00AC7B3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</w:t>
      </w:r>
    </w:p>
    <w:p w14:paraId="1B29EB41" w14:textId="77777777" w:rsidR="00BC5892" w:rsidRPr="00BC5892" w:rsidRDefault="00BC5892" w:rsidP="00DA1E50">
      <w:pPr>
        <w:pStyle w:val="Akapitzlist"/>
        <w:autoSpaceDE w:val="0"/>
        <w:autoSpaceDN w:val="0"/>
        <w:adjustRightInd w:val="0"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bookmarkEnd w:id="3"/>
    <w:p w14:paraId="2ADD7A4B" w14:textId="78F913C2" w:rsidR="00214754" w:rsidRPr="00DA1E50" w:rsidRDefault="00214754" w:rsidP="00DA1E50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5114E4AC" w14:textId="77777777" w:rsidR="00DA1E50" w:rsidRPr="00DA1E50" w:rsidRDefault="00DA1E50" w:rsidP="00DA1E50">
      <w:pPr>
        <w:suppressAutoHyphens/>
        <w:autoSpaceDE w:val="0"/>
        <w:autoSpaceDN w:val="0"/>
        <w:adjustRightInd w:val="0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163CF1D5" w14:textId="233348C7" w:rsidR="00091C41" w:rsidRPr="00DA1E50" w:rsidRDefault="00214754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następujący:</w:t>
      </w:r>
    </w:p>
    <w:p w14:paraId="34B31F60" w14:textId="77777777" w:rsidR="00214754" w:rsidRPr="00FF3A52" w:rsidRDefault="00214754" w:rsidP="00DA1E50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1753C017" w14:textId="77777777" w:rsidR="00DA1E50" w:rsidRDefault="00DA1E50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</w:p>
    <w:p w14:paraId="654727D8" w14:textId="77777777" w:rsidR="00103E13" w:rsidRPr="00103E13" w:rsidRDefault="00103E13" w:rsidP="00DA1E50">
      <w:pPr>
        <w:pStyle w:val="Akapitzlist4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DA1E50">
      <w:pPr>
        <w:pStyle w:val="Akapitzlist4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DA1E50">
      <w:pPr>
        <w:pStyle w:val="Akapitzlist4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DA1E50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DA1E50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lastRenderedPageBreak/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5831BE33" w14:textId="75191C6F" w:rsid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4DA2A4C9" w14:textId="77777777" w:rsidR="00DA1E50" w:rsidRPr="00103E13" w:rsidRDefault="00DA1E50" w:rsidP="00DA1E50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DA1E50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DA1E50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DA1E50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DA1E50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3D2EF55A" w14:textId="77777777" w:rsidR="00DA1E50" w:rsidRPr="00103E13" w:rsidRDefault="00DA1E50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42983ACB" w14:textId="77777777" w:rsidR="00103E13" w:rsidRDefault="00103E13" w:rsidP="00DA1E50">
      <w:pPr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592B0E7E" w14:textId="77777777" w:rsidR="00DA1E50" w:rsidRPr="00103E13" w:rsidRDefault="00DA1E50" w:rsidP="00DA1E50">
      <w:pPr>
        <w:ind w:left="425" w:hanging="425"/>
        <w:jc w:val="both"/>
        <w:rPr>
          <w:color w:val="000000"/>
          <w:sz w:val="24"/>
          <w:szCs w:val="24"/>
        </w:rPr>
      </w:pPr>
    </w:p>
    <w:p w14:paraId="65146020" w14:textId="77777777" w:rsidR="00103E13" w:rsidRPr="00103E13" w:rsidRDefault="00103E13" w:rsidP="00DA1E50">
      <w:pPr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DA1E50">
      <w:pPr>
        <w:pStyle w:val="Akapitzlist"/>
        <w:suppressAutoHyphens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8847E2C" w14:textId="77777777" w:rsidR="00214754" w:rsidRDefault="00214754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3A4837B9" w14:textId="77777777" w:rsidR="00DA1E50" w:rsidRPr="00251F88" w:rsidRDefault="00DA1E50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DA1E50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DA1E50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DA1E50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2F1B5865" w:rsidR="00214754" w:rsidRPr="001F6887" w:rsidRDefault="00214754" w:rsidP="00DA1E50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należy opatrzyć podpisem kwalifikowanym lub podpisem zaufanym </w:t>
            </w:r>
            <w:r w:rsidR="004664CA">
              <w:rPr>
                <w:i/>
                <w:iCs/>
                <w:color w:val="000000"/>
                <w:sz w:val="18"/>
                <w:szCs w:val="18"/>
              </w:rPr>
              <w:br/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DA1E50">
      <w:pPr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253D" w14:textId="77777777" w:rsidR="00CC7492" w:rsidRDefault="00CC7492" w:rsidP="00F63A4C">
      <w:r>
        <w:separator/>
      </w:r>
    </w:p>
  </w:endnote>
  <w:endnote w:type="continuationSeparator" w:id="0">
    <w:p w14:paraId="247A7270" w14:textId="77777777" w:rsidR="00CC7492" w:rsidRDefault="00CC749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B639" w14:textId="77777777" w:rsidR="00CC7492" w:rsidRDefault="00CC7492" w:rsidP="00F63A4C">
      <w:r>
        <w:separator/>
      </w:r>
    </w:p>
  </w:footnote>
  <w:footnote w:type="continuationSeparator" w:id="0">
    <w:p w14:paraId="75DD5FBB" w14:textId="77777777" w:rsidR="00CC7492" w:rsidRDefault="00CC749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1E442A01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bookmarkEnd w:id="6"/>
    <w:r w:rsidR="00BC5892">
      <w:rPr>
        <w:sz w:val="24"/>
        <w:szCs w:val="24"/>
        <w:u w:val="single"/>
      </w:rPr>
      <w:t xml:space="preserve">           </w:t>
    </w:r>
    <w:r w:rsidR="008517BA" w:rsidRPr="002F3410">
      <w:rPr>
        <w:sz w:val="24"/>
        <w:szCs w:val="24"/>
        <w:u w:val="single"/>
      </w:rPr>
      <w:t>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AC7B36">
      <w:rPr>
        <w:sz w:val="24"/>
        <w:szCs w:val="24"/>
        <w:u w:val="single"/>
      </w:rPr>
      <w:t>42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5EF93701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C5892">
      <w:rPr>
        <w:sz w:val="24"/>
        <w:szCs w:val="24"/>
        <w:u w:val="single"/>
      </w:rPr>
      <w:t xml:space="preserve">              </w:t>
    </w:r>
    <w:r w:rsidR="008517BA" w:rsidRPr="002F3410">
      <w:rPr>
        <w:sz w:val="24"/>
        <w:szCs w:val="24"/>
        <w:u w:val="single"/>
      </w:rPr>
      <w:t>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AC7B36">
      <w:rPr>
        <w:sz w:val="24"/>
        <w:szCs w:val="24"/>
        <w:u w:val="single"/>
      </w:rPr>
      <w:t>42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14703">
    <w:abstractNumId w:val="19"/>
  </w:num>
  <w:num w:numId="2" w16cid:durableId="1382050948">
    <w:abstractNumId w:val="42"/>
  </w:num>
  <w:num w:numId="3" w16cid:durableId="2132940143">
    <w:abstractNumId w:val="22"/>
  </w:num>
  <w:num w:numId="4" w16cid:durableId="648679366">
    <w:abstractNumId w:val="20"/>
  </w:num>
  <w:num w:numId="5" w16cid:durableId="778833591">
    <w:abstractNumId w:val="35"/>
  </w:num>
  <w:num w:numId="6" w16cid:durableId="313342751">
    <w:abstractNumId w:val="32"/>
  </w:num>
  <w:num w:numId="7" w16cid:durableId="548691226">
    <w:abstractNumId w:val="15"/>
  </w:num>
  <w:num w:numId="8" w16cid:durableId="1569609576">
    <w:abstractNumId w:val="12"/>
  </w:num>
  <w:num w:numId="9" w16cid:durableId="1309556393">
    <w:abstractNumId w:val="37"/>
  </w:num>
  <w:num w:numId="10" w16cid:durableId="1997415543">
    <w:abstractNumId w:val="50"/>
  </w:num>
  <w:num w:numId="11" w16cid:durableId="2055931030">
    <w:abstractNumId w:val="8"/>
  </w:num>
  <w:num w:numId="12" w16cid:durableId="1202589538">
    <w:abstractNumId w:val="54"/>
  </w:num>
  <w:num w:numId="13" w16cid:durableId="837842339">
    <w:abstractNumId w:val="58"/>
  </w:num>
  <w:num w:numId="14" w16cid:durableId="1891073280">
    <w:abstractNumId w:val="55"/>
  </w:num>
  <w:num w:numId="15" w16cid:durableId="1373968388">
    <w:abstractNumId w:val="46"/>
  </w:num>
  <w:num w:numId="16" w16cid:durableId="650403920">
    <w:abstractNumId w:val="49"/>
  </w:num>
  <w:num w:numId="17" w16cid:durableId="228425607">
    <w:abstractNumId w:val="53"/>
  </w:num>
  <w:num w:numId="18" w16cid:durableId="872881652">
    <w:abstractNumId w:val="43"/>
  </w:num>
  <w:num w:numId="19" w16cid:durableId="2139911095">
    <w:abstractNumId w:val="40"/>
  </w:num>
  <w:num w:numId="20" w16cid:durableId="290718091">
    <w:abstractNumId w:val="52"/>
  </w:num>
  <w:num w:numId="21" w16cid:durableId="1403218818">
    <w:abstractNumId w:val="36"/>
  </w:num>
  <w:num w:numId="22" w16cid:durableId="518783137">
    <w:abstractNumId w:val="57"/>
  </w:num>
  <w:num w:numId="23" w16cid:durableId="1700156147">
    <w:abstractNumId w:val="14"/>
  </w:num>
  <w:num w:numId="24" w16cid:durableId="1415784641">
    <w:abstractNumId w:val="44"/>
  </w:num>
  <w:num w:numId="25" w16cid:durableId="656493549">
    <w:abstractNumId w:val="11"/>
  </w:num>
  <w:num w:numId="26" w16cid:durableId="254171500">
    <w:abstractNumId w:val="10"/>
  </w:num>
  <w:num w:numId="27" w16cid:durableId="1378357911">
    <w:abstractNumId w:val="45"/>
  </w:num>
  <w:num w:numId="28" w16cid:durableId="1930305331">
    <w:abstractNumId w:val="16"/>
  </w:num>
  <w:num w:numId="29" w16cid:durableId="1241015284">
    <w:abstractNumId w:val="25"/>
  </w:num>
  <w:num w:numId="30" w16cid:durableId="811991414">
    <w:abstractNumId w:val="29"/>
  </w:num>
  <w:num w:numId="31" w16cid:durableId="2014212400">
    <w:abstractNumId w:val="39"/>
  </w:num>
  <w:num w:numId="32" w16cid:durableId="1013190158">
    <w:abstractNumId w:val="48"/>
  </w:num>
  <w:num w:numId="33" w16cid:durableId="1547377575">
    <w:abstractNumId w:val="27"/>
  </w:num>
  <w:num w:numId="34" w16cid:durableId="795562271">
    <w:abstractNumId w:val="38"/>
  </w:num>
  <w:num w:numId="35" w16cid:durableId="1903783047">
    <w:abstractNumId w:val="61"/>
  </w:num>
  <w:num w:numId="36" w16cid:durableId="1717073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572660">
    <w:abstractNumId w:val="33"/>
  </w:num>
  <w:num w:numId="38" w16cid:durableId="1652250523">
    <w:abstractNumId w:val="56"/>
  </w:num>
  <w:num w:numId="39" w16cid:durableId="386077652">
    <w:abstractNumId w:val="30"/>
  </w:num>
  <w:num w:numId="40" w16cid:durableId="1638027099">
    <w:abstractNumId w:val="26"/>
  </w:num>
  <w:num w:numId="41" w16cid:durableId="1524829902">
    <w:abstractNumId w:val="60"/>
  </w:num>
  <w:num w:numId="42" w16cid:durableId="423694143">
    <w:abstractNumId w:val="6"/>
  </w:num>
  <w:num w:numId="43" w16cid:durableId="299384948">
    <w:abstractNumId w:val="21"/>
  </w:num>
  <w:num w:numId="44" w16cid:durableId="2136943891">
    <w:abstractNumId w:val="18"/>
  </w:num>
  <w:num w:numId="45" w16cid:durableId="629821549">
    <w:abstractNumId w:val="47"/>
  </w:num>
  <w:num w:numId="46" w16cid:durableId="937257043">
    <w:abstractNumId w:val="34"/>
  </w:num>
  <w:num w:numId="47" w16cid:durableId="472993161">
    <w:abstractNumId w:val="31"/>
  </w:num>
  <w:num w:numId="48" w16cid:durableId="1651321129">
    <w:abstractNumId w:val="17"/>
  </w:num>
  <w:num w:numId="49" w16cid:durableId="182284088">
    <w:abstractNumId w:val="2"/>
  </w:num>
  <w:num w:numId="50" w16cid:durableId="2050716414">
    <w:abstractNumId w:val="51"/>
  </w:num>
  <w:num w:numId="51" w16cid:durableId="1588032279">
    <w:abstractNumId w:val="62"/>
  </w:num>
  <w:num w:numId="52" w16cid:durableId="1423137285">
    <w:abstractNumId w:val="7"/>
  </w:num>
  <w:num w:numId="53" w16cid:durableId="2109767270">
    <w:abstractNumId w:val="5"/>
  </w:num>
  <w:num w:numId="54" w16cid:durableId="337657715">
    <w:abstractNumId w:val="59"/>
  </w:num>
  <w:num w:numId="55" w16cid:durableId="284119168">
    <w:abstractNumId w:val="9"/>
  </w:num>
  <w:num w:numId="56" w16cid:durableId="1991056347">
    <w:abstractNumId w:val="13"/>
  </w:num>
  <w:num w:numId="57" w16cid:durableId="234363616">
    <w:abstractNumId w:val="28"/>
  </w:num>
  <w:num w:numId="58" w16cid:durableId="1358771909">
    <w:abstractNumId w:val="24"/>
  </w:num>
  <w:num w:numId="59" w16cid:durableId="3724617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27757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2B2A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0DB5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015F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6BCA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30B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69D7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2F6625"/>
    <w:rsid w:val="00305610"/>
    <w:rsid w:val="00306C19"/>
    <w:rsid w:val="00307CF0"/>
    <w:rsid w:val="00310703"/>
    <w:rsid w:val="00310C9B"/>
    <w:rsid w:val="00310FF9"/>
    <w:rsid w:val="00312EDB"/>
    <w:rsid w:val="00314F10"/>
    <w:rsid w:val="0032277B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67AE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C99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64CA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3306"/>
    <w:rsid w:val="00507F97"/>
    <w:rsid w:val="005114D6"/>
    <w:rsid w:val="00512BED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0C7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5D50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35F9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6484"/>
    <w:rsid w:val="00987999"/>
    <w:rsid w:val="0099196B"/>
    <w:rsid w:val="009A2818"/>
    <w:rsid w:val="009A5433"/>
    <w:rsid w:val="009A77E6"/>
    <w:rsid w:val="009B2787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859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C7B36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16C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5892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A58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C7492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1E50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150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2CE6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2A6F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657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002B-78D0-483D-8B1E-521B9F6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12</cp:revision>
  <cp:lastPrinted>2024-01-17T13:20:00Z</cp:lastPrinted>
  <dcterms:created xsi:type="dcterms:W3CDTF">2025-04-02T05:59:00Z</dcterms:created>
  <dcterms:modified xsi:type="dcterms:W3CDTF">2025-04-30T09:39:00Z</dcterms:modified>
</cp:coreProperties>
</file>